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713F" w14:textId="77777777" w:rsidR="004A5A4E" w:rsidRPr="00347086" w:rsidRDefault="004A5A4E" w:rsidP="00820311">
      <w:pPr>
        <w:spacing w:line="360" w:lineRule="auto"/>
        <w:rPr>
          <w:szCs w:val="24"/>
        </w:rPr>
      </w:pPr>
    </w:p>
    <w:p w14:paraId="674C2C31" w14:textId="77777777" w:rsidR="004A5A4E" w:rsidRPr="00347086" w:rsidRDefault="004A5A4E" w:rsidP="00852596">
      <w:pPr>
        <w:rPr>
          <w:szCs w:val="24"/>
        </w:rPr>
      </w:pPr>
    </w:p>
    <w:p w14:paraId="70483761" w14:textId="77777777" w:rsidR="004A5A4E" w:rsidRPr="00347086" w:rsidRDefault="004A5A4E" w:rsidP="00852596">
      <w:pPr>
        <w:rPr>
          <w:szCs w:val="24"/>
        </w:rPr>
      </w:pPr>
    </w:p>
    <w:p w14:paraId="1D816D71" w14:textId="77777777" w:rsidR="004A5A4E" w:rsidRPr="00347086" w:rsidRDefault="004A5A4E" w:rsidP="00852596">
      <w:pPr>
        <w:rPr>
          <w:szCs w:val="24"/>
        </w:rPr>
      </w:pPr>
    </w:p>
    <w:p w14:paraId="09503C6E" w14:textId="77777777" w:rsidR="004A5A4E" w:rsidRPr="00347086" w:rsidRDefault="004A5A4E" w:rsidP="00852596">
      <w:pPr>
        <w:rPr>
          <w:szCs w:val="24"/>
        </w:rPr>
      </w:pPr>
    </w:p>
    <w:p w14:paraId="662AFA29" w14:textId="77777777" w:rsidR="004A5A4E" w:rsidRPr="00347086" w:rsidRDefault="004A5A4E" w:rsidP="00852596">
      <w:pPr>
        <w:rPr>
          <w:szCs w:val="24"/>
        </w:rPr>
      </w:pPr>
    </w:p>
    <w:p w14:paraId="19CBEB8F" w14:textId="77777777" w:rsidR="004A5A4E" w:rsidRPr="00347086" w:rsidRDefault="004A5A4E" w:rsidP="00852596">
      <w:pPr>
        <w:rPr>
          <w:szCs w:val="24"/>
        </w:rPr>
      </w:pPr>
    </w:p>
    <w:p w14:paraId="3F189FAC" w14:textId="77777777" w:rsidR="004A5A4E" w:rsidRPr="00347086" w:rsidRDefault="004A5A4E" w:rsidP="00852596">
      <w:pPr>
        <w:rPr>
          <w:szCs w:val="24"/>
        </w:rPr>
      </w:pPr>
    </w:p>
    <w:p w14:paraId="2EB25158" w14:textId="77777777" w:rsidR="004A5A4E" w:rsidRPr="00347086" w:rsidRDefault="004A5A4E" w:rsidP="00852596">
      <w:pPr>
        <w:rPr>
          <w:szCs w:val="24"/>
        </w:rPr>
      </w:pPr>
    </w:p>
    <w:p w14:paraId="09E757DE" w14:textId="77777777" w:rsidR="004A5A4E" w:rsidRPr="00347086" w:rsidRDefault="004A5A4E" w:rsidP="00852596">
      <w:pPr>
        <w:rPr>
          <w:szCs w:val="24"/>
        </w:rPr>
      </w:pPr>
    </w:p>
    <w:p w14:paraId="0B228A49" w14:textId="77777777" w:rsidR="004A5A4E" w:rsidRPr="00347086" w:rsidRDefault="004A5A4E" w:rsidP="00852596">
      <w:pPr>
        <w:rPr>
          <w:szCs w:val="24"/>
        </w:rPr>
      </w:pPr>
    </w:p>
    <w:p w14:paraId="471FD38F" w14:textId="77777777" w:rsidR="004A5A4E" w:rsidRPr="00347086" w:rsidRDefault="004A5A4E" w:rsidP="00852596">
      <w:pPr>
        <w:jc w:val="center"/>
        <w:rPr>
          <w:szCs w:val="24"/>
        </w:rPr>
      </w:pPr>
    </w:p>
    <w:p w14:paraId="2B03E1E7" w14:textId="77777777" w:rsidR="004A5A4E" w:rsidRPr="00820311" w:rsidRDefault="004A5A4E" w:rsidP="00820311">
      <w:pPr>
        <w:spacing w:line="360" w:lineRule="auto"/>
        <w:jc w:val="center"/>
        <w:rPr>
          <w:sz w:val="32"/>
          <w:szCs w:val="32"/>
        </w:rPr>
      </w:pPr>
      <w:r w:rsidRPr="00820311">
        <w:rPr>
          <w:sz w:val="32"/>
          <w:szCs w:val="32"/>
        </w:rPr>
        <w:t>STATUT</w:t>
      </w:r>
    </w:p>
    <w:p w14:paraId="4EFE234C" w14:textId="77777777" w:rsidR="004A5A4E" w:rsidRPr="00820311" w:rsidRDefault="004A5A4E" w:rsidP="00820311">
      <w:pPr>
        <w:spacing w:line="360" w:lineRule="auto"/>
        <w:jc w:val="center"/>
        <w:rPr>
          <w:sz w:val="32"/>
          <w:szCs w:val="32"/>
        </w:rPr>
      </w:pPr>
      <w:r>
        <w:rPr>
          <w:sz w:val="32"/>
          <w:szCs w:val="32"/>
        </w:rPr>
        <w:t>MŁODZIEŻ</w:t>
      </w:r>
      <w:r w:rsidRPr="00820311">
        <w:rPr>
          <w:sz w:val="32"/>
          <w:szCs w:val="32"/>
        </w:rPr>
        <w:t>OWEJ SPÓŁDZIELNI</w:t>
      </w:r>
    </w:p>
    <w:p w14:paraId="069D0649" w14:textId="77777777" w:rsidR="004A5A4E" w:rsidRPr="00820311" w:rsidRDefault="004A5A4E" w:rsidP="00820311">
      <w:pPr>
        <w:spacing w:line="360" w:lineRule="auto"/>
        <w:jc w:val="center"/>
        <w:rPr>
          <w:sz w:val="32"/>
          <w:szCs w:val="32"/>
        </w:rPr>
      </w:pPr>
      <w:r w:rsidRPr="00820311">
        <w:rPr>
          <w:sz w:val="32"/>
          <w:szCs w:val="32"/>
        </w:rPr>
        <w:t>MIESZKANIOWEJ w Tarnowie.</w:t>
      </w:r>
    </w:p>
    <w:p w14:paraId="5106D2AB" w14:textId="77777777" w:rsidR="004A5A4E" w:rsidRPr="00347086" w:rsidRDefault="004A5A4E" w:rsidP="00852596">
      <w:pPr>
        <w:rPr>
          <w:szCs w:val="24"/>
        </w:rPr>
      </w:pPr>
    </w:p>
    <w:p w14:paraId="0DCCD426" w14:textId="77777777" w:rsidR="004A5A4E" w:rsidRPr="00347086" w:rsidRDefault="004A5A4E" w:rsidP="00852596">
      <w:pPr>
        <w:rPr>
          <w:szCs w:val="24"/>
        </w:rPr>
      </w:pPr>
    </w:p>
    <w:p w14:paraId="05F36A1C" w14:textId="77777777" w:rsidR="004A5A4E" w:rsidRPr="00347086" w:rsidRDefault="004A5A4E" w:rsidP="00852596">
      <w:pPr>
        <w:rPr>
          <w:szCs w:val="24"/>
        </w:rPr>
      </w:pPr>
    </w:p>
    <w:p w14:paraId="663A5F67" w14:textId="77777777" w:rsidR="004A5A4E" w:rsidRPr="00347086" w:rsidRDefault="004A5A4E" w:rsidP="00852596">
      <w:pPr>
        <w:rPr>
          <w:szCs w:val="24"/>
        </w:rPr>
      </w:pPr>
    </w:p>
    <w:p w14:paraId="686AEB33" w14:textId="77777777" w:rsidR="004A5A4E" w:rsidRPr="00347086" w:rsidRDefault="004A5A4E" w:rsidP="00852596">
      <w:pPr>
        <w:rPr>
          <w:szCs w:val="24"/>
        </w:rPr>
      </w:pPr>
    </w:p>
    <w:p w14:paraId="68CDFC3C" w14:textId="77777777" w:rsidR="004A5A4E" w:rsidRPr="00347086" w:rsidRDefault="004A5A4E" w:rsidP="00852596">
      <w:pPr>
        <w:rPr>
          <w:szCs w:val="24"/>
        </w:rPr>
      </w:pPr>
    </w:p>
    <w:p w14:paraId="41527B8A" w14:textId="77777777" w:rsidR="004A5A4E" w:rsidRPr="00347086" w:rsidRDefault="004A5A4E" w:rsidP="00852596">
      <w:pPr>
        <w:rPr>
          <w:szCs w:val="24"/>
        </w:rPr>
      </w:pPr>
    </w:p>
    <w:p w14:paraId="145A2CA2" w14:textId="77777777" w:rsidR="004A5A4E" w:rsidRPr="00347086" w:rsidRDefault="004A5A4E" w:rsidP="00852596">
      <w:pPr>
        <w:rPr>
          <w:szCs w:val="24"/>
        </w:rPr>
      </w:pPr>
    </w:p>
    <w:p w14:paraId="626F11F9" w14:textId="77777777" w:rsidR="004A5A4E" w:rsidRPr="00347086" w:rsidRDefault="004A5A4E" w:rsidP="00852596">
      <w:pPr>
        <w:rPr>
          <w:szCs w:val="24"/>
        </w:rPr>
      </w:pPr>
    </w:p>
    <w:p w14:paraId="5A117677" w14:textId="77777777" w:rsidR="004A5A4E" w:rsidRPr="00347086" w:rsidRDefault="004A5A4E" w:rsidP="00852596">
      <w:pPr>
        <w:rPr>
          <w:szCs w:val="24"/>
        </w:rPr>
      </w:pPr>
    </w:p>
    <w:p w14:paraId="6AFA9A7B" w14:textId="77777777" w:rsidR="004A5A4E" w:rsidRPr="00347086" w:rsidRDefault="004A5A4E" w:rsidP="00852596">
      <w:pPr>
        <w:rPr>
          <w:szCs w:val="24"/>
        </w:rPr>
      </w:pPr>
    </w:p>
    <w:p w14:paraId="2B054610" w14:textId="77777777" w:rsidR="004A5A4E" w:rsidRPr="00347086" w:rsidRDefault="004A5A4E" w:rsidP="00852596">
      <w:pPr>
        <w:rPr>
          <w:szCs w:val="24"/>
        </w:rPr>
      </w:pPr>
    </w:p>
    <w:p w14:paraId="045DA484" w14:textId="77777777" w:rsidR="004A5A4E" w:rsidRPr="00347086" w:rsidRDefault="004A5A4E" w:rsidP="00852596">
      <w:pPr>
        <w:rPr>
          <w:szCs w:val="24"/>
        </w:rPr>
      </w:pPr>
    </w:p>
    <w:p w14:paraId="177D011F" w14:textId="77777777" w:rsidR="004A5A4E" w:rsidRPr="00347086" w:rsidRDefault="004A5A4E" w:rsidP="00852596">
      <w:pPr>
        <w:rPr>
          <w:szCs w:val="24"/>
        </w:rPr>
      </w:pPr>
    </w:p>
    <w:p w14:paraId="31A0B956" w14:textId="77777777" w:rsidR="004A5A4E" w:rsidRPr="00347086" w:rsidRDefault="004A5A4E" w:rsidP="00852596">
      <w:pPr>
        <w:rPr>
          <w:szCs w:val="24"/>
        </w:rPr>
      </w:pPr>
    </w:p>
    <w:p w14:paraId="7DF2DF1F" w14:textId="77777777" w:rsidR="004A5A4E" w:rsidRPr="00347086" w:rsidRDefault="004A5A4E" w:rsidP="00852596">
      <w:pPr>
        <w:rPr>
          <w:szCs w:val="24"/>
        </w:rPr>
      </w:pPr>
    </w:p>
    <w:p w14:paraId="6966A205" w14:textId="77777777" w:rsidR="004A5A4E" w:rsidRPr="00347086" w:rsidRDefault="004A5A4E" w:rsidP="00852596">
      <w:pPr>
        <w:rPr>
          <w:szCs w:val="24"/>
        </w:rPr>
      </w:pPr>
    </w:p>
    <w:p w14:paraId="21627A1A" w14:textId="77777777" w:rsidR="004A5A4E" w:rsidRPr="00347086" w:rsidRDefault="004A5A4E" w:rsidP="00852596">
      <w:pPr>
        <w:rPr>
          <w:szCs w:val="24"/>
        </w:rPr>
      </w:pPr>
    </w:p>
    <w:p w14:paraId="59F2FA94" w14:textId="77777777" w:rsidR="004A5A4E" w:rsidRPr="00347086" w:rsidRDefault="004A5A4E" w:rsidP="00852596">
      <w:pPr>
        <w:rPr>
          <w:szCs w:val="24"/>
        </w:rPr>
      </w:pPr>
    </w:p>
    <w:p w14:paraId="5983F660" w14:textId="77777777" w:rsidR="004A5A4E" w:rsidRPr="00347086" w:rsidRDefault="004A5A4E" w:rsidP="00852596">
      <w:pPr>
        <w:rPr>
          <w:szCs w:val="24"/>
        </w:rPr>
      </w:pPr>
    </w:p>
    <w:p w14:paraId="368FAF52" w14:textId="77777777" w:rsidR="004A5A4E" w:rsidRPr="00347086" w:rsidRDefault="004A5A4E" w:rsidP="00852596">
      <w:pPr>
        <w:rPr>
          <w:szCs w:val="24"/>
        </w:rPr>
      </w:pPr>
    </w:p>
    <w:p w14:paraId="4145AC97" w14:textId="77777777" w:rsidR="004A5A4E" w:rsidRPr="00347086" w:rsidRDefault="004A5A4E" w:rsidP="00852596">
      <w:pPr>
        <w:rPr>
          <w:szCs w:val="24"/>
        </w:rPr>
      </w:pPr>
    </w:p>
    <w:p w14:paraId="28FAE17E" w14:textId="77777777" w:rsidR="004A5A4E" w:rsidRPr="00347086" w:rsidRDefault="004A5A4E" w:rsidP="00852596">
      <w:pPr>
        <w:rPr>
          <w:szCs w:val="24"/>
        </w:rPr>
      </w:pPr>
    </w:p>
    <w:p w14:paraId="3BA960F0" w14:textId="77777777" w:rsidR="004A5A4E" w:rsidRPr="00347086" w:rsidRDefault="004A5A4E" w:rsidP="00852596">
      <w:pPr>
        <w:rPr>
          <w:szCs w:val="24"/>
        </w:rPr>
      </w:pPr>
    </w:p>
    <w:p w14:paraId="6BF89992" w14:textId="77777777" w:rsidR="004A5A4E" w:rsidRPr="00347086" w:rsidRDefault="004A5A4E" w:rsidP="00852596">
      <w:pPr>
        <w:rPr>
          <w:szCs w:val="24"/>
        </w:rPr>
      </w:pPr>
    </w:p>
    <w:p w14:paraId="3B2873B2" w14:textId="77777777" w:rsidR="004A5A4E" w:rsidRPr="00347086" w:rsidRDefault="004A5A4E" w:rsidP="00852596">
      <w:pPr>
        <w:jc w:val="right"/>
        <w:rPr>
          <w:szCs w:val="24"/>
        </w:rPr>
      </w:pPr>
    </w:p>
    <w:p w14:paraId="19EB3EAC" w14:textId="77777777" w:rsidR="004A5A4E" w:rsidRPr="00347086" w:rsidRDefault="004A5A4E" w:rsidP="00852596">
      <w:pPr>
        <w:jc w:val="right"/>
        <w:rPr>
          <w:szCs w:val="24"/>
        </w:rPr>
      </w:pPr>
    </w:p>
    <w:p w14:paraId="70CFF924" w14:textId="77777777" w:rsidR="004A5A4E" w:rsidRPr="00347086" w:rsidRDefault="004A5A4E" w:rsidP="00852596">
      <w:pPr>
        <w:jc w:val="right"/>
        <w:rPr>
          <w:szCs w:val="24"/>
        </w:rPr>
      </w:pPr>
    </w:p>
    <w:p w14:paraId="7595BDCE" w14:textId="77777777" w:rsidR="004A5A4E" w:rsidRPr="00347086" w:rsidRDefault="004A5A4E" w:rsidP="00852596">
      <w:pPr>
        <w:jc w:val="right"/>
        <w:rPr>
          <w:szCs w:val="24"/>
        </w:rPr>
      </w:pPr>
    </w:p>
    <w:p w14:paraId="0C9F7F0D" w14:textId="77777777" w:rsidR="004A5A4E" w:rsidRPr="00347086" w:rsidRDefault="004A5A4E" w:rsidP="00852596">
      <w:pPr>
        <w:jc w:val="right"/>
        <w:rPr>
          <w:szCs w:val="24"/>
        </w:rPr>
      </w:pPr>
    </w:p>
    <w:p w14:paraId="5DD9C8E6" w14:textId="77777777" w:rsidR="004A5A4E" w:rsidRPr="00820311" w:rsidRDefault="004A5A4E" w:rsidP="001633C9">
      <w:pPr>
        <w:jc w:val="center"/>
        <w:rPr>
          <w:sz w:val="28"/>
          <w:szCs w:val="28"/>
        </w:rPr>
      </w:pPr>
      <w:r w:rsidRPr="00820311">
        <w:rPr>
          <w:sz w:val="28"/>
          <w:szCs w:val="28"/>
        </w:rPr>
        <w:t>Tarnów, czerwiec 2018 roku</w:t>
      </w:r>
    </w:p>
    <w:p w14:paraId="06FCFBB8" w14:textId="77777777" w:rsidR="004A5A4E" w:rsidRDefault="004A5A4E" w:rsidP="00852596">
      <w:pPr>
        <w:rPr>
          <w:szCs w:val="24"/>
        </w:rPr>
      </w:pPr>
    </w:p>
    <w:p w14:paraId="3251855B" w14:textId="77777777" w:rsidR="004A5A4E" w:rsidRDefault="004A5A4E" w:rsidP="00820311">
      <w:pPr>
        <w:pStyle w:val="Nagwek6"/>
        <w:jc w:val="center"/>
        <w:rPr>
          <w:sz w:val="24"/>
          <w:szCs w:val="24"/>
        </w:rPr>
      </w:pPr>
    </w:p>
    <w:p w14:paraId="7C75C0C8" w14:textId="77777777" w:rsidR="004A5A4E" w:rsidRDefault="004A5A4E" w:rsidP="00820311">
      <w:pPr>
        <w:pStyle w:val="Nagwek6"/>
        <w:jc w:val="center"/>
        <w:rPr>
          <w:sz w:val="24"/>
          <w:szCs w:val="24"/>
        </w:rPr>
      </w:pPr>
    </w:p>
    <w:p w14:paraId="4C71B8DC" w14:textId="77777777" w:rsidR="004A5A4E" w:rsidRDefault="004A5A4E" w:rsidP="00820311">
      <w:pPr>
        <w:pStyle w:val="Nagwek6"/>
        <w:jc w:val="center"/>
        <w:rPr>
          <w:sz w:val="24"/>
          <w:szCs w:val="24"/>
        </w:rPr>
      </w:pPr>
      <w:r>
        <w:rPr>
          <w:sz w:val="24"/>
          <w:szCs w:val="24"/>
        </w:rPr>
        <w:t>S P I S    T R E Ś C I</w:t>
      </w:r>
    </w:p>
    <w:tbl>
      <w:tblPr>
        <w:tblW w:w="9108" w:type="dxa"/>
        <w:tblInd w:w="717" w:type="dxa"/>
        <w:tblLayout w:type="fixed"/>
        <w:tblLook w:val="01E0" w:firstRow="1" w:lastRow="1" w:firstColumn="1" w:lastColumn="1" w:noHBand="0" w:noVBand="0"/>
      </w:tblPr>
      <w:tblGrid>
        <w:gridCol w:w="828"/>
        <w:gridCol w:w="360"/>
        <w:gridCol w:w="7380"/>
        <w:gridCol w:w="540"/>
      </w:tblGrid>
      <w:tr w:rsidR="004A5A4E" w14:paraId="486C21CA" w14:textId="77777777" w:rsidTr="002F39FE">
        <w:tc>
          <w:tcPr>
            <w:tcW w:w="8568" w:type="dxa"/>
            <w:gridSpan w:val="3"/>
          </w:tcPr>
          <w:p w14:paraId="41CDA1AB" w14:textId="77777777" w:rsidR="004A5A4E" w:rsidRDefault="004A5A4E" w:rsidP="002411FA">
            <w:pPr>
              <w:rPr>
                <w:b/>
                <w:i/>
                <w:szCs w:val="24"/>
              </w:rPr>
            </w:pPr>
            <w:r>
              <w:rPr>
                <w:b/>
                <w:i/>
                <w:szCs w:val="24"/>
              </w:rPr>
              <w:t>ROZDZIAŁ I – Postanowienia ogólne……………………………………….………</w:t>
            </w:r>
          </w:p>
        </w:tc>
        <w:tc>
          <w:tcPr>
            <w:tcW w:w="540" w:type="dxa"/>
          </w:tcPr>
          <w:p w14:paraId="08BFFD7C" w14:textId="77777777" w:rsidR="004A5A4E" w:rsidRDefault="004A5A4E" w:rsidP="002411FA">
            <w:pPr>
              <w:jc w:val="right"/>
              <w:rPr>
                <w:b/>
                <w:i/>
                <w:szCs w:val="24"/>
              </w:rPr>
            </w:pPr>
            <w:r>
              <w:rPr>
                <w:b/>
                <w:i/>
                <w:szCs w:val="24"/>
              </w:rPr>
              <w:t>3</w:t>
            </w:r>
          </w:p>
        </w:tc>
      </w:tr>
      <w:tr w:rsidR="004A5A4E" w14:paraId="2BD318B6" w14:textId="77777777" w:rsidTr="002F39FE">
        <w:tc>
          <w:tcPr>
            <w:tcW w:w="8568" w:type="dxa"/>
            <w:gridSpan w:val="3"/>
          </w:tcPr>
          <w:p w14:paraId="77590E82" w14:textId="77777777" w:rsidR="004A5A4E" w:rsidRDefault="004A5A4E" w:rsidP="002411FA">
            <w:pPr>
              <w:rPr>
                <w:b/>
                <w:i/>
                <w:szCs w:val="24"/>
              </w:rPr>
            </w:pPr>
          </w:p>
        </w:tc>
        <w:tc>
          <w:tcPr>
            <w:tcW w:w="540" w:type="dxa"/>
          </w:tcPr>
          <w:p w14:paraId="2E8E800C" w14:textId="77777777" w:rsidR="004A5A4E" w:rsidRDefault="004A5A4E" w:rsidP="002411FA">
            <w:pPr>
              <w:jc w:val="right"/>
              <w:rPr>
                <w:b/>
                <w:i/>
                <w:szCs w:val="24"/>
              </w:rPr>
            </w:pPr>
          </w:p>
        </w:tc>
      </w:tr>
      <w:tr w:rsidR="004A5A4E" w14:paraId="35856E19" w14:textId="77777777" w:rsidTr="002F39FE">
        <w:tc>
          <w:tcPr>
            <w:tcW w:w="8568" w:type="dxa"/>
            <w:gridSpan w:val="3"/>
          </w:tcPr>
          <w:p w14:paraId="5C67DB7A" w14:textId="77777777" w:rsidR="004A5A4E" w:rsidRDefault="004A5A4E" w:rsidP="002411FA">
            <w:pPr>
              <w:rPr>
                <w:b/>
                <w:i/>
                <w:szCs w:val="24"/>
              </w:rPr>
            </w:pPr>
            <w:r>
              <w:rPr>
                <w:b/>
                <w:i/>
                <w:szCs w:val="24"/>
              </w:rPr>
              <w:t>ROZDZIAŁ II – Członkowie Spółdzielni …………………………………….……....</w:t>
            </w:r>
          </w:p>
        </w:tc>
        <w:tc>
          <w:tcPr>
            <w:tcW w:w="540" w:type="dxa"/>
          </w:tcPr>
          <w:p w14:paraId="175BBD9A" w14:textId="77777777" w:rsidR="004A5A4E" w:rsidRDefault="004A5A4E" w:rsidP="002411FA">
            <w:pPr>
              <w:jc w:val="right"/>
              <w:rPr>
                <w:b/>
                <w:i/>
                <w:szCs w:val="24"/>
              </w:rPr>
            </w:pPr>
            <w:r>
              <w:rPr>
                <w:b/>
                <w:i/>
                <w:szCs w:val="24"/>
              </w:rPr>
              <w:t>5</w:t>
            </w:r>
          </w:p>
        </w:tc>
      </w:tr>
      <w:tr w:rsidR="004A5A4E" w14:paraId="7463176C" w14:textId="77777777" w:rsidTr="002F39FE">
        <w:tc>
          <w:tcPr>
            <w:tcW w:w="8568" w:type="dxa"/>
            <w:gridSpan w:val="3"/>
          </w:tcPr>
          <w:p w14:paraId="5ADD94EA" w14:textId="77777777" w:rsidR="004A5A4E" w:rsidRDefault="004A5A4E" w:rsidP="002411FA">
            <w:pPr>
              <w:rPr>
                <w:i/>
                <w:szCs w:val="24"/>
              </w:rPr>
            </w:pPr>
            <w:r>
              <w:rPr>
                <w:i/>
                <w:szCs w:val="24"/>
              </w:rPr>
              <w:t xml:space="preserve">       A.        Nabywanie  </w:t>
            </w:r>
            <w:proofErr w:type="spellStart"/>
            <w:r>
              <w:rPr>
                <w:i/>
                <w:szCs w:val="24"/>
              </w:rPr>
              <w:t>członkowstwa</w:t>
            </w:r>
            <w:proofErr w:type="spellEnd"/>
            <w:r>
              <w:rPr>
                <w:i/>
                <w:szCs w:val="24"/>
              </w:rPr>
              <w:t xml:space="preserve"> w Spółdzielni………………………………………</w:t>
            </w:r>
          </w:p>
        </w:tc>
        <w:tc>
          <w:tcPr>
            <w:tcW w:w="540" w:type="dxa"/>
          </w:tcPr>
          <w:p w14:paraId="01A6BB10" w14:textId="77777777" w:rsidR="004A5A4E" w:rsidRDefault="004A5A4E" w:rsidP="002411FA">
            <w:pPr>
              <w:jc w:val="right"/>
              <w:rPr>
                <w:bCs/>
                <w:i/>
                <w:szCs w:val="24"/>
              </w:rPr>
            </w:pPr>
            <w:r>
              <w:rPr>
                <w:bCs/>
                <w:i/>
                <w:szCs w:val="24"/>
              </w:rPr>
              <w:t>5</w:t>
            </w:r>
          </w:p>
        </w:tc>
      </w:tr>
      <w:tr w:rsidR="004A5A4E" w14:paraId="63862A16" w14:textId="77777777" w:rsidTr="002F39FE">
        <w:tc>
          <w:tcPr>
            <w:tcW w:w="8568" w:type="dxa"/>
            <w:gridSpan w:val="3"/>
          </w:tcPr>
          <w:p w14:paraId="1886766F" w14:textId="77777777" w:rsidR="004A5A4E" w:rsidRDefault="004A5A4E" w:rsidP="002411FA">
            <w:pPr>
              <w:rPr>
                <w:i/>
                <w:szCs w:val="24"/>
              </w:rPr>
            </w:pPr>
            <w:r>
              <w:rPr>
                <w:i/>
                <w:szCs w:val="24"/>
              </w:rPr>
              <w:t xml:space="preserve">       B.        Wpisowe i udziały………………………………………………………………….</w:t>
            </w:r>
          </w:p>
        </w:tc>
        <w:tc>
          <w:tcPr>
            <w:tcW w:w="540" w:type="dxa"/>
          </w:tcPr>
          <w:p w14:paraId="797A4A6D" w14:textId="77777777" w:rsidR="004A5A4E" w:rsidRDefault="004A5A4E" w:rsidP="002411FA">
            <w:pPr>
              <w:jc w:val="right"/>
              <w:rPr>
                <w:bCs/>
                <w:i/>
                <w:szCs w:val="24"/>
              </w:rPr>
            </w:pPr>
            <w:r>
              <w:rPr>
                <w:bCs/>
                <w:i/>
                <w:szCs w:val="24"/>
              </w:rPr>
              <w:t>8</w:t>
            </w:r>
          </w:p>
        </w:tc>
      </w:tr>
      <w:tr w:rsidR="004A5A4E" w14:paraId="61CE257F" w14:textId="77777777" w:rsidTr="002F39FE">
        <w:tc>
          <w:tcPr>
            <w:tcW w:w="8568" w:type="dxa"/>
            <w:gridSpan w:val="3"/>
          </w:tcPr>
          <w:p w14:paraId="2D097CD0" w14:textId="77777777" w:rsidR="004A5A4E" w:rsidRDefault="004A5A4E" w:rsidP="002411FA">
            <w:pPr>
              <w:rPr>
                <w:i/>
                <w:szCs w:val="24"/>
              </w:rPr>
            </w:pPr>
            <w:r>
              <w:rPr>
                <w:i/>
                <w:szCs w:val="24"/>
              </w:rPr>
              <w:t xml:space="preserve">       C.        Prawa i obowiązku członków…………………………………………………….</w:t>
            </w:r>
          </w:p>
        </w:tc>
        <w:tc>
          <w:tcPr>
            <w:tcW w:w="540" w:type="dxa"/>
          </w:tcPr>
          <w:p w14:paraId="600603D6" w14:textId="77777777" w:rsidR="004A5A4E" w:rsidRDefault="004A5A4E" w:rsidP="002411FA">
            <w:pPr>
              <w:jc w:val="right"/>
              <w:rPr>
                <w:bCs/>
                <w:i/>
                <w:szCs w:val="24"/>
              </w:rPr>
            </w:pPr>
            <w:r>
              <w:rPr>
                <w:bCs/>
                <w:i/>
                <w:szCs w:val="24"/>
              </w:rPr>
              <w:t>8</w:t>
            </w:r>
          </w:p>
        </w:tc>
      </w:tr>
      <w:tr w:rsidR="004A5A4E" w14:paraId="4EF0AF00" w14:textId="77777777" w:rsidTr="002F39FE">
        <w:tc>
          <w:tcPr>
            <w:tcW w:w="8568" w:type="dxa"/>
            <w:gridSpan w:val="3"/>
          </w:tcPr>
          <w:p w14:paraId="3C816389" w14:textId="77777777" w:rsidR="004A5A4E" w:rsidRDefault="004A5A4E" w:rsidP="002411FA">
            <w:pPr>
              <w:rPr>
                <w:i/>
                <w:szCs w:val="24"/>
              </w:rPr>
            </w:pPr>
            <w:r>
              <w:rPr>
                <w:i/>
                <w:szCs w:val="24"/>
              </w:rPr>
              <w:t xml:space="preserve">       D.        Ustani członkostwa………………………………………………………………..</w:t>
            </w:r>
          </w:p>
        </w:tc>
        <w:tc>
          <w:tcPr>
            <w:tcW w:w="540" w:type="dxa"/>
          </w:tcPr>
          <w:p w14:paraId="4AD455E9" w14:textId="77777777" w:rsidR="004A5A4E" w:rsidRDefault="004A5A4E" w:rsidP="002411FA">
            <w:pPr>
              <w:ind w:left="-288"/>
              <w:jc w:val="right"/>
              <w:rPr>
                <w:bCs/>
                <w:i/>
                <w:szCs w:val="24"/>
              </w:rPr>
            </w:pPr>
            <w:r>
              <w:rPr>
                <w:bCs/>
                <w:i/>
                <w:szCs w:val="24"/>
              </w:rPr>
              <w:t>10</w:t>
            </w:r>
          </w:p>
        </w:tc>
      </w:tr>
      <w:tr w:rsidR="004A5A4E" w14:paraId="3A3920C7" w14:textId="77777777" w:rsidTr="002F39FE">
        <w:tc>
          <w:tcPr>
            <w:tcW w:w="8568" w:type="dxa"/>
            <w:gridSpan w:val="3"/>
          </w:tcPr>
          <w:p w14:paraId="0276674C" w14:textId="77777777" w:rsidR="004A5A4E" w:rsidRDefault="004A5A4E" w:rsidP="002411FA">
            <w:pPr>
              <w:rPr>
                <w:i/>
                <w:szCs w:val="24"/>
              </w:rPr>
            </w:pPr>
            <w:r>
              <w:rPr>
                <w:i/>
                <w:szCs w:val="24"/>
              </w:rPr>
              <w:t xml:space="preserve">       E.        Postępowanie wewnątrzspółdzielcze…..……………………………………….</w:t>
            </w:r>
          </w:p>
        </w:tc>
        <w:tc>
          <w:tcPr>
            <w:tcW w:w="540" w:type="dxa"/>
          </w:tcPr>
          <w:p w14:paraId="13658F5A" w14:textId="77777777" w:rsidR="004A5A4E" w:rsidRDefault="004A5A4E" w:rsidP="002411FA">
            <w:pPr>
              <w:jc w:val="right"/>
              <w:rPr>
                <w:bCs/>
                <w:i/>
                <w:szCs w:val="24"/>
              </w:rPr>
            </w:pPr>
            <w:r>
              <w:rPr>
                <w:bCs/>
                <w:i/>
                <w:szCs w:val="24"/>
              </w:rPr>
              <w:t>11</w:t>
            </w:r>
          </w:p>
        </w:tc>
      </w:tr>
      <w:tr w:rsidR="004A5A4E" w14:paraId="6209FC0F" w14:textId="77777777" w:rsidTr="002F39FE">
        <w:trPr>
          <w:trHeight w:val="194"/>
        </w:trPr>
        <w:tc>
          <w:tcPr>
            <w:tcW w:w="1188" w:type="dxa"/>
            <w:gridSpan w:val="2"/>
          </w:tcPr>
          <w:p w14:paraId="3CAB3BCC" w14:textId="77777777" w:rsidR="004A5A4E" w:rsidRDefault="004A5A4E" w:rsidP="002411FA">
            <w:pPr>
              <w:rPr>
                <w:i/>
                <w:szCs w:val="24"/>
              </w:rPr>
            </w:pPr>
          </w:p>
        </w:tc>
        <w:tc>
          <w:tcPr>
            <w:tcW w:w="7380" w:type="dxa"/>
          </w:tcPr>
          <w:p w14:paraId="1021E238" w14:textId="77777777" w:rsidR="004A5A4E" w:rsidRDefault="004A5A4E" w:rsidP="002411FA">
            <w:pPr>
              <w:rPr>
                <w:i/>
                <w:szCs w:val="24"/>
              </w:rPr>
            </w:pPr>
          </w:p>
        </w:tc>
        <w:tc>
          <w:tcPr>
            <w:tcW w:w="540" w:type="dxa"/>
          </w:tcPr>
          <w:p w14:paraId="7EF04167" w14:textId="77777777" w:rsidR="004A5A4E" w:rsidRDefault="004A5A4E" w:rsidP="002411FA">
            <w:pPr>
              <w:jc w:val="right"/>
              <w:rPr>
                <w:bCs/>
                <w:i/>
                <w:szCs w:val="24"/>
              </w:rPr>
            </w:pPr>
          </w:p>
        </w:tc>
      </w:tr>
      <w:tr w:rsidR="004A5A4E" w14:paraId="78F449AC" w14:textId="77777777" w:rsidTr="002F39FE">
        <w:tc>
          <w:tcPr>
            <w:tcW w:w="8568" w:type="dxa"/>
            <w:gridSpan w:val="3"/>
          </w:tcPr>
          <w:p w14:paraId="3417BE2A" w14:textId="77777777" w:rsidR="004A5A4E" w:rsidRDefault="004A5A4E" w:rsidP="002411FA">
            <w:pPr>
              <w:rPr>
                <w:b/>
                <w:i/>
                <w:szCs w:val="24"/>
              </w:rPr>
            </w:pPr>
            <w:r>
              <w:rPr>
                <w:b/>
                <w:i/>
                <w:szCs w:val="24"/>
              </w:rPr>
              <w:t>ROZDZIAŁ III – Zaspokajanie potrzeb mieszkaniowych…………………………..</w:t>
            </w:r>
          </w:p>
        </w:tc>
        <w:tc>
          <w:tcPr>
            <w:tcW w:w="540" w:type="dxa"/>
          </w:tcPr>
          <w:p w14:paraId="0DE72E9F" w14:textId="77777777" w:rsidR="004A5A4E" w:rsidRDefault="004A5A4E" w:rsidP="002411FA">
            <w:pPr>
              <w:jc w:val="right"/>
              <w:rPr>
                <w:b/>
                <w:i/>
                <w:szCs w:val="24"/>
              </w:rPr>
            </w:pPr>
            <w:r>
              <w:rPr>
                <w:b/>
                <w:i/>
                <w:szCs w:val="24"/>
              </w:rPr>
              <w:t>12</w:t>
            </w:r>
          </w:p>
        </w:tc>
      </w:tr>
      <w:tr w:rsidR="004A5A4E" w14:paraId="6EC97FC0" w14:textId="77777777" w:rsidTr="002F39FE">
        <w:tc>
          <w:tcPr>
            <w:tcW w:w="828" w:type="dxa"/>
          </w:tcPr>
          <w:p w14:paraId="4EBB495D" w14:textId="77777777" w:rsidR="004A5A4E" w:rsidRDefault="004A5A4E" w:rsidP="002411FA">
            <w:pPr>
              <w:rPr>
                <w:i/>
                <w:szCs w:val="24"/>
              </w:rPr>
            </w:pPr>
            <w:r>
              <w:rPr>
                <w:i/>
                <w:szCs w:val="24"/>
              </w:rPr>
              <w:t>1.</w:t>
            </w:r>
          </w:p>
        </w:tc>
        <w:tc>
          <w:tcPr>
            <w:tcW w:w="7740" w:type="dxa"/>
            <w:gridSpan w:val="2"/>
          </w:tcPr>
          <w:p w14:paraId="01FA549F" w14:textId="77777777" w:rsidR="004A5A4E" w:rsidRDefault="004A5A4E" w:rsidP="002411FA">
            <w:pPr>
              <w:rPr>
                <w:i/>
                <w:szCs w:val="24"/>
              </w:rPr>
            </w:pPr>
            <w:r>
              <w:rPr>
                <w:i/>
                <w:szCs w:val="24"/>
              </w:rPr>
              <w:t>Postanowienia ogólne……………………………………………………………….</w:t>
            </w:r>
          </w:p>
        </w:tc>
        <w:tc>
          <w:tcPr>
            <w:tcW w:w="540" w:type="dxa"/>
          </w:tcPr>
          <w:p w14:paraId="7B8D1773" w14:textId="77777777" w:rsidR="004A5A4E" w:rsidRDefault="004A5A4E" w:rsidP="002411FA">
            <w:pPr>
              <w:jc w:val="right"/>
              <w:rPr>
                <w:bCs/>
                <w:i/>
                <w:szCs w:val="24"/>
              </w:rPr>
            </w:pPr>
            <w:r>
              <w:rPr>
                <w:bCs/>
                <w:i/>
                <w:szCs w:val="24"/>
              </w:rPr>
              <w:t>12</w:t>
            </w:r>
          </w:p>
        </w:tc>
      </w:tr>
      <w:tr w:rsidR="004A5A4E" w14:paraId="6F8D5A5D" w14:textId="77777777" w:rsidTr="002F39FE">
        <w:tc>
          <w:tcPr>
            <w:tcW w:w="828" w:type="dxa"/>
          </w:tcPr>
          <w:p w14:paraId="4336EBF3" w14:textId="77777777" w:rsidR="004A5A4E" w:rsidRDefault="004A5A4E" w:rsidP="002411FA">
            <w:pPr>
              <w:rPr>
                <w:i/>
                <w:szCs w:val="24"/>
              </w:rPr>
            </w:pPr>
            <w:r>
              <w:rPr>
                <w:i/>
                <w:szCs w:val="24"/>
              </w:rPr>
              <w:t>2.</w:t>
            </w:r>
          </w:p>
        </w:tc>
        <w:tc>
          <w:tcPr>
            <w:tcW w:w="7740" w:type="dxa"/>
            <w:gridSpan w:val="2"/>
          </w:tcPr>
          <w:p w14:paraId="2D06A537" w14:textId="77777777" w:rsidR="004A5A4E" w:rsidRDefault="004A5A4E" w:rsidP="002411FA">
            <w:pPr>
              <w:rPr>
                <w:i/>
                <w:szCs w:val="24"/>
              </w:rPr>
            </w:pPr>
            <w:r>
              <w:rPr>
                <w:i/>
                <w:szCs w:val="24"/>
              </w:rPr>
              <w:t>Budowa lokali…………………………………………………………………………</w:t>
            </w:r>
          </w:p>
        </w:tc>
        <w:tc>
          <w:tcPr>
            <w:tcW w:w="540" w:type="dxa"/>
          </w:tcPr>
          <w:p w14:paraId="72FD03F2" w14:textId="77777777" w:rsidR="004A5A4E" w:rsidRDefault="004A5A4E" w:rsidP="002411FA">
            <w:pPr>
              <w:jc w:val="right"/>
              <w:rPr>
                <w:bCs/>
                <w:i/>
                <w:szCs w:val="24"/>
              </w:rPr>
            </w:pPr>
            <w:r>
              <w:rPr>
                <w:bCs/>
                <w:i/>
                <w:szCs w:val="24"/>
              </w:rPr>
              <w:t>13</w:t>
            </w:r>
          </w:p>
        </w:tc>
      </w:tr>
      <w:tr w:rsidR="004A5A4E" w14:paraId="046F1499" w14:textId="77777777" w:rsidTr="002F39FE">
        <w:tc>
          <w:tcPr>
            <w:tcW w:w="828" w:type="dxa"/>
          </w:tcPr>
          <w:p w14:paraId="1CD0A0F1" w14:textId="77777777" w:rsidR="004A5A4E" w:rsidRDefault="004A5A4E" w:rsidP="002411FA">
            <w:pPr>
              <w:rPr>
                <w:i/>
                <w:szCs w:val="24"/>
              </w:rPr>
            </w:pPr>
            <w:r>
              <w:rPr>
                <w:i/>
                <w:szCs w:val="24"/>
              </w:rPr>
              <w:t>3.</w:t>
            </w:r>
          </w:p>
        </w:tc>
        <w:tc>
          <w:tcPr>
            <w:tcW w:w="7740" w:type="dxa"/>
            <w:gridSpan w:val="2"/>
          </w:tcPr>
          <w:p w14:paraId="0ABAFA79" w14:textId="77777777" w:rsidR="004A5A4E" w:rsidRDefault="004A5A4E" w:rsidP="002411FA">
            <w:pPr>
              <w:rPr>
                <w:i/>
                <w:szCs w:val="24"/>
              </w:rPr>
            </w:pPr>
            <w:r>
              <w:rPr>
                <w:i/>
                <w:szCs w:val="24"/>
              </w:rPr>
              <w:t>Nabywanie lokali mieszkalnych pozostających w dyspozycji Spółdzielni na podstawie przetargu………………………………………………………………….</w:t>
            </w:r>
          </w:p>
        </w:tc>
        <w:tc>
          <w:tcPr>
            <w:tcW w:w="540" w:type="dxa"/>
          </w:tcPr>
          <w:p w14:paraId="42279AEC" w14:textId="77777777" w:rsidR="004A5A4E" w:rsidRDefault="004A5A4E" w:rsidP="002411FA">
            <w:pPr>
              <w:jc w:val="right"/>
              <w:rPr>
                <w:bCs/>
                <w:i/>
                <w:szCs w:val="24"/>
              </w:rPr>
            </w:pPr>
            <w:r>
              <w:rPr>
                <w:bCs/>
                <w:i/>
                <w:szCs w:val="24"/>
              </w:rPr>
              <w:t>15</w:t>
            </w:r>
          </w:p>
        </w:tc>
      </w:tr>
      <w:tr w:rsidR="004A5A4E" w14:paraId="7CC3D563" w14:textId="77777777" w:rsidTr="002F39FE">
        <w:tc>
          <w:tcPr>
            <w:tcW w:w="828" w:type="dxa"/>
          </w:tcPr>
          <w:p w14:paraId="3475E249" w14:textId="77777777" w:rsidR="004A5A4E" w:rsidRDefault="004A5A4E" w:rsidP="002411FA">
            <w:pPr>
              <w:rPr>
                <w:i/>
                <w:szCs w:val="24"/>
              </w:rPr>
            </w:pPr>
            <w:r>
              <w:rPr>
                <w:i/>
                <w:szCs w:val="24"/>
              </w:rPr>
              <w:t>4.</w:t>
            </w:r>
          </w:p>
        </w:tc>
        <w:tc>
          <w:tcPr>
            <w:tcW w:w="7740" w:type="dxa"/>
            <w:gridSpan w:val="2"/>
          </w:tcPr>
          <w:p w14:paraId="2976E6E8" w14:textId="77777777" w:rsidR="004A5A4E" w:rsidRDefault="004A5A4E" w:rsidP="002411FA">
            <w:pPr>
              <w:rPr>
                <w:i/>
                <w:szCs w:val="24"/>
              </w:rPr>
            </w:pPr>
            <w:r>
              <w:rPr>
                <w:i/>
                <w:szCs w:val="24"/>
              </w:rPr>
              <w:t>Wynajmowanie lokali mieszkalnych i o innym przeznaczeniu .</w:t>
            </w:r>
          </w:p>
        </w:tc>
        <w:tc>
          <w:tcPr>
            <w:tcW w:w="540" w:type="dxa"/>
          </w:tcPr>
          <w:p w14:paraId="51852AB2" w14:textId="77777777" w:rsidR="004A5A4E" w:rsidRDefault="004A5A4E" w:rsidP="002411FA">
            <w:pPr>
              <w:jc w:val="right"/>
              <w:rPr>
                <w:bCs/>
                <w:i/>
                <w:szCs w:val="24"/>
              </w:rPr>
            </w:pPr>
            <w:r>
              <w:rPr>
                <w:bCs/>
                <w:i/>
                <w:szCs w:val="24"/>
              </w:rPr>
              <w:t>15</w:t>
            </w:r>
          </w:p>
        </w:tc>
      </w:tr>
      <w:tr w:rsidR="004A5A4E" w14:paraId="7B174E21" w14:textId="77777777" w:rsidTr="002F39FE">
        <w:tc>
          <w:tcPr>
            <w:tcW w:w="828" w:type="dxa"/>
          </w:tcPr>
          <w:p w14:paraId="7FDE384A" w14:textId="77777777" w:rsidR="004A5A4E" w:rsidRDefault="004A5A4E" w:rsidP="002411FA">
            <w:pPr>
              <w:rPr>
                <w:i/>
                <w:szCs w:val="24"/>
              </w:rPr>
            </w:pPr>
            <w:r>
              <w:rPr>
                <w:i/>
                <w:szCs w:val="24"/>
              </w:rPr>
              <w:t>2.</w:t>
            </w:r>
          </w:p>
        </w:tc>
        <w:tc>
          <w:tcPr>
            <w:tcW w:w="7740" w:type="dxa"/>
            <w:gridSpan w:val="2"/>
          </w:tcPr>
          <w:p w14:paraId="0B225C82" w14:textId="77777777" w:rsidR="004A5A4E" w:rsidRDefault="004A5A4E" w:rsidP="002411FA">
            <w:pPr>
              <w:rPr>
                <w:i/>
                <w:szCs w:val="24"/>
              </w:rPr>
            </w:pPr>
            <w:r>
              <w:rPr>
                <w:i/>
                <w:szCs w:val="24"/>
              </w:rPr>
              <w:t>Budowa lokali………………………………………………………………………….</w:t>
            </w:r>
          </w:p>
        </w:tc>
        <w:tc>
          <w:tcPr>
            <w:tcW w:w="540" w:type="dxa"/>
          </w:tcPr>
          <w:p w14:paraId="404390D0" w14:textId="77777777" w:rsidR="004A5A4E" w:rsidRDefault="004A5A4E" w:rsidP="002411FA">
            <w:pPr>
              <w:jc w:val="right"/>
              <w:rPr>
                <w:bCs/>
                <w:i/>
                <w:szCs w:val="24"/>
              </w:rPr>
            </w:pPr>
            <w:r>
              <w:rPr>
                <w:bCs/>
                <w:i/>
                <w:szCs w:val="24"/>
              </w:rPr>
              <w:t>13</w:t>
            </w:r>
          </w:p>
        </w:tc>
      </w:tr>
      <w:tr w:rsidR="004A5A4E" w14:paraId="757247E2" w14:textId="77777777" w:rsidTr="002F39FE">
        <w:tc>
          <w:tcPr>
            <w:tcW w:w="1188" w:type="dxa"/>
            <w:gridSpan w:val="2"/>
          </w:tcPr>
          <w:p w14:paraId="481D4EA2" w14:textId="77777777" w:rsidR="004A5A4E" w:rsidRDefault="004A5A4E" w:rsidP="002411FA">
            <w:pPr>
              <w:rPr>
                <w:i/>
                <w:szCs w:val="24"/>
              </w:rPr>
            </w:pPr>
          </w:p>
        </w:tc>
        <w:tc>
          <w:tcPr>
            <w:tcW w:w="7380" w:type="dxa"/>
          </w:tcPr>
          <w:p w14:paraId="275E866D" w14:textId="77777777" w:rsidR="004A5A4E" w:rsidRDefault="004A5A4E" w:rsidP="002411FA">
            <w:pPr>
              <w:rPr>
                <w:i/>
                <w:szCs w:val="24"/>
              </w:rPr>
            </w:pPr>
          </w:p>
        </w:tc>
        <w:tc>
          <w:tcPr>
            <w:tcW w:w="540" w:type="dxa"/>
          </w:tcPr>
          <w:p w14:paraId="7057DAD0" w14:textId="77777777" w:rsidR="004A5A4E" w:rsidRDefault="004A5A4E" w:rsidP="002411FA">
            <w:pPr>
              <w:jc w:val="right"/>
              <w:rPr>
                <w:bCs/>
                <w:i/>
                <w:szCs w:val="24"/>
              </w:rPr>
            </w:pPr>
          </w:p>
        </w:tc>
      </w:tr>
      <w:tr w:rsidR="004A5A4E" w14:paraId="1E73FEFC" w14:textId="77777777" w:rsidTr="002F39FE">
        <w:tc>
          <w:tcPr>
            <w:tcW w:w="8568" w:type="dxa"/>
            <w:gridSpan w:val="3"/>
          </w:tcPr>
          <w:p w14:paraId="3C3C9FB7" w14:textId="77777777" w:rsidR="004A5A4E" w:rsidRDefault="004A5A4E" w:rsidP="002411FA">
            <w:pPr>
              <w:rPr>
                <w:b/>
                <w:i/>
                <w:szCs w:val="24"/>
              </w:rPr>
            </w:pPr>
            <w:r>
              <w:rPr>
                <w:b/>
                <w:i/>
                <w:szCs w:val="24"/>
              </w:rPr>
              <w:t>ROZDZIAŁ IV – Tytuły prawne do lokali…………………………………………….</w:t>
            </w:r>
          </w:p>
        </w:tc>
        <w:tc>
          <w:tcPr>
            <w:tcW w:w="540" w:type="dxa"/>
          </w:tcPr>
          <w:p w14:paraId="7CC7F7A2" w14:textId="77777777" w:rsidR="004A5A4E" w:rsidRDefault="004A5A4E" w:rsidP="002411FA">
            <w:pPr>
              <w:jc w:val="right"/>
              <w:rPr>
                <w:b/>
                <w:i/>
                <w:szCs w:val="24"/>
              </w:rPr>
            </w:pPr>
            <w:r>
              <w:rPr>
                <w:b/>
                <w:i/>
                <w:szCs w:val="24"/>
              </w:rPr>
              <w:t>16</w:t>
            </w:r>
          </w:p>
        </w:tc>
      </w:tr>
      <w:tr w:rsidR="004A5A4E" w14:paraId="3973C068" w14:textId="77777777" w:rsidTr="002F39FE">
        <w:tc>
          <w:tcPr>
            <w:tcW w:w="828" w:type="dxa"/>
          </w:tcPr>
          <w:p w14:paraId="6309CA35" w14:textId="77777777" w:rsidR="004A5A4E" w:rsidRDefault="004A5A4E" w:rsidP="002411FA">
            <w:pPr>
              <w:rPr>
                <w:i/>
                <w:szCs w:val="24"/>
              </w:rPr>
            </w:pPr>
            <w:r>
              <w:rPr>
                <w:i/>
                <w:szCs w:val="24"/>
              </w:rPr>
              <w:t>1.</w:t>
            </w:r>
          </w:p>
        </w:tc>
        <w:tc>
          <w:tcPr>
            <w:tcW w:w="7740" w:type="dxa"/>
            <w:gridSpan w:val="2"/>
          </w:tcPr>
          <w:p w14:paraId="099F4A18" w14:textId="77777777" w:rsidR="004A5A4E" w:rsidRDefault="004A5A4E" w:rsidP="002411FA">
            <w:pPr>
              <w:rPr>
                <w:i/>
                <w:szCs w:val="24"/>
              </w:rPr>
            </w:pPr>
            <w:r>
              <w:rPr>
                <w:i/>
                <w:szCs w:val="24"/>
              </w:rPr>
              <w:t>Spółdzielcze lokatorskie prawo do lokalu mieszkalnego……………………….</w:t>
            </w:r>
          </w:p>
        </w:tc>
        <w:tc>
          <w:tcPr>
            <w:tcW w:w="540" w:type="dxa"/>
          </w:tcPr>
          <w:p w14:paraId="3EEA3158" w14:textId="77777777" w:rsidR="004A5A4E" w:rsidRDefault="004A5A4E" w:rsidP="002411FA">
            <w:pPr>
              <w:jc w:val="right"/>
              <w:rPr>
                <w:bCs/>
                <w:i/>
                <w:szCs w:val="24"/>
              </w:rPr>
            </w:pPr>
            <w:r>
              <w:rPr>
                <w:bCs/>
                <w:i/>
                <w:szCs w:val="24"/>
              </w:rPr>
              <w:t>16</w:t>
            </w:r>
          </w:p>
        </w:tc>
      </w:tr>
      <w:tr w:rsidR="004A5A4E" w14:paraId="0ED86B71" w14:textId="77777777" w:rsidTr="002F39FE">
        <w:tc>
          <w:tcPr>
            <w:tcW w:w="828" w:type="dxa"/>
          </w:tcPr>
          <w:p w14:paraId="28A91B8B" w14:textId="77777777" w:rsidR="004A5A4E" w:rsidRDefault="004A5A4E" w:rsidP="002411FA">
            <w:pPr>
              <w:rPr>
                <w:i/>
                <w:szCs w:val="24"/>
              </w:rPr>
            </w:pPr>
            <w:r>
              <w:rPr>
                <w:i/>
                <w:szCs w:val="24"/>
              </w:rPr>
              <w:t xml:space="preserve">      A.</w:t>
            </w:r>
          </w:p>
        </w:tc>
        <w:tc>
          <w:tcPr>
            <w:tcW w:w="7740" w:type="dxa"/>
            <w:gridSpan w:val="2"/>
          </w:tcPr>
          <w:p w14:paraId="7A925B17" w14:textId="77777777" w:rsidR="004A5A4E" w:rsidRDefault="004A5A4E" w:rsidP="002411FA">
            <w:pPr>
              <w:rPr>
                <w:i/>
                <w:szCs w:val="24"/>
              </w:rPr>
            </w:pPr>
            <w:r>
              <w:rPr>
                <w:i/>
                <w:szCs w:val="24"/>
              </w:rPr>
              <w:t>Powstanie prawa…………………………………………………………………..…</w:t>
            </w:r>
          </w:p>
        </w:tc>
        <w:tc>
          <w:tcPr>
            <w:tcW w:w="540" w:type="dxa"/>
          </w:tcPr>
          <w:p w14:paraId="5BBD7904" w14:textId="77777777" w:rsidR="004A5A4E" w:rsidRDefault="004A5A4E" w:rsidP="002411FA">
            <w:pPr>
              <w:jc w:val="right"/>
              <w:rPr>
                <w:bCs/>
                <w:i/>
                <w:szCs w:val="24"/>
              </w:rPr>
            </w:pPr>
            <w:r>
              <w:rPr>
                <w:bCs/>
                <w:i/>
                <w:szCs w:val="24"/>
              </w:rPr>
              <w:t>16</w:t>
            </w:r>
          </w:p>
        </w:tc>
      </w:tr>
      <w:tr w:rsidR="004A5A4E" w14:paraId="1E3AF66E" w14:textId="77777777" w:rsidTr="002F39FE">
        <w:tc>
          <w:tcPr>
            <w:tcW w:w="828" w:type="dxa"/>
          </w:tcPr>
          <w:p w14:paraId="1F9E917D" w14:textId="77777777" w:rsidR="004A5A4E" w:rsidRDefault="004A5A4E" w:rsidP="002411FA">
            <w:pPr>
              <w:rPr>
                <w:i/>
                <w:szCs w:val="24"/>
              </w:rPr>
            </w:pPr>
            <w:r>
              <w:rPr>
                <w:i/>
                <w:szCs w:val="24"/>
              </w:rPr>
              <w:t xml:space="preserve">      B.</w:t>
            </w:r>
          </w:p>
        </w:tc>
        <w:tc>
          <w:tcPr>
            <w:tcW w:w="7740" w:type="dxa"/>
            <w:gridSpan w:val="2"/>
          </w:tcPr>
          <w:p w14:paraId="21402E2C" w14:textId="77777777" w:rsidR="004A5A4E" w:rsidRDefault="004A5A4E" w:rsidP="002411FA">
            <w:pPr>
              <w:rPr>
                <w:i/>
                <w:szCs w:val="24"/>
              </w:rPr>
            </w:pPr>
            <w:r>
              <w:rPr>
                <w:i/>
                <w:szCs w:val="24"/>
              </w:rPr>
              <w:t>Wkład mieszkaniowy…………………………………………………………………</w:t>
            </w:r>
          </w:p>
        </w:tc>
        <w:tc>
          <w:tcPr>
            <w:tcW w:w="540" w:type="dxa"/>
          </w:tcPr>
          <w:p w14:paraId="36380595" w14:textId="77777777" w:rsidR="004A5A4E" w:rsidRDefault="004A5A4E" w:rsidP="002411FA">
            <w:pPr>
              <w:jc w:val="right"/>
              <w:rPr>
                <w:bCs/>
                <w:i/>
                <w:szCs w:val="24"/>
              </w:rPr>
            </w:pPr>
            <w:r>
              <w:rPr>
                <w:bCs/>
                <w:i/>
                <w:szCs w:val="24"/>
              </w:rPr>
              <w:t>17</w:t>
            </w:r>
          </w:p>
        </w:tc>
      </w:tr>
      <w:tr w:rsidR="004A5A4E" w14:paraId="343E5544" w14:textId="77777777" w:rsidTr="002F39FE">
        <w:tc>
          <w:tcPr>
            <w:tcW w:w="828" w:type="dxa"/>
          </w:tcPr>
          <w:p w14:paraId="570C9082" w14:textId="77777777" w:rsidR="004A5A4E" w:rsidRDefault="004A5A4E" w:rsidP="002411FA">
            <w:pPr>
              <w:rPr>
                <w:i/>
                <w:szCs w:val="24"/>
              </w:rPr>
            </w:pPr>
            <w:r>
              <w:rPr>
                <w:i/>
                <w:szCs w:val="24"/>
              </w:rPr>
              <w:t xml:space="preserve">      C.</w:t>
            </w:r>
          </w:p>
        </w:tc>
        <w:tc>
          <w:tcPr>
            <w:tcW w:w="7740" w:type="dxa"/>
            <w:gridSpan w:val="2"/>
          </w:tcPr>
          <w:p w14:paraId="1810AE0F" w14:textId="77777777" w:rsidR="004A5A4E" w:rsidRDefault="004A5A4E" w:rsidP="002411FA">
            <w:pPr>
              <w:rPr>
                <w:i/>
                <w:szCs w:val="24"/>
              </w:rPr>
            </w:pPr>
            <w:r>
              <w:rPr>
                <w:i/>
                <w:szCs w:val="24"/>
              </w:rPr>
              <w:t>Pierwszeństwo w nabyciu spółdzielczego lokatorskiego prawa do lokalu mieszkalnego………………………………………………………………………….</w:t>
            </w:r>
          </w:p>
        </w:tc>
        <w:tc>
          <w:tcPr>
            <w:tcW w:w="540" w:type="dxa"/>
          </w:tcPr>
          <w:p w14:paraId="52F23F54" w14:textId="77777777" w:rsidR="004A5A4E" w:rsidRDefault="004A5A4E" w:rsidP="002411FA">
            <w:pPr>
              <w:jc w:val="right"/>
              <w:rPr>
                <w:bCs/>
                <w:i/>
                <w:szCs w:val="24"/>
              </w:rPr>
            </w:pPr>
          </w:p>
          <w:p w14:paraId="3274571A" w14:textId="77777777" w:rsidR="004A5A4E" w:rsidRDefault="004A5A4E" w:rsidP="002411FA">
            <w:pPr>
              <w:jc w:val="right"/>
              <w:rPr>
                <w:bCs/>
                <w:i/>
                <w:szCs w:val="24"/>
              </w:rPr>
            </w:pPr>
            <w:r>
              <w:rPr>
                <w:bCs/>
                <w:i/>
                <w:szCs w:val="24"/>
              </w:rPr>
              <w:t>17</w:t>
            </w:r>
          </w:p>
        </w:tc>
      </w:tr>
      <w:tr w:rsidR="004A5A4E" w14:paraId="67170592" w14:textId="77777777" w:rsidTr="002F39FE">
        <w:tc>
          <w:tcPr>
            <w:tcW w:w="828" w:type="dxa"/>
          </w:tcPr>
          <w:p w14:paraId="5659DCDB" w14:textId="77777777" w:rsidR="004A5A4E" w:rsidRDefault="004A5A4E" w:rsidP="002411FA">
            <w:pPr>
              <w:rPr>
                <w:i/>
                <w:szCs w:val="24"/>
              </w:rPr>
            </w:pPr>
            <w:r>
              <w:rPr>
                <w:i/>
                <w:szCs w:val="24"/>
              </w:rPr>
              <w:t xml:space="preserve">      D.</w:t>
            </w:r>
          </w:p>
        </w:tc>
        <w:tc>
          <w:tcPr>
            <w:tcW w:w="7740" w:type="dxa"/>
            <w:gridSpan w:val="2"/>
          </w:tcPr>
          <w:p w14:paraId="507A9E84" w14:textId="77777777" w:rsidR="004A5A4E" w:rsidRDefault="004A5A4E" w:rsidP="002411FA">
            <w:pPr>
              <w:rPr>
                <w:i/>
                <w:szCs w:val="24"/>
              </w:rPr>
            </w:pPr>
            <w:r>
              <w:rPr>
                <w:i/>
                <w:szCs w:val="24"/>
              </w:rPr>
              <w:t>Rozliczenia z tytułu wkładu mieszkaniowego…………………………………….</w:t>
            </w:r>
          </w:p>
        </w:tc>
        <w:tc>
          <w:tcPr>
            <w:tcW w:w="540" w:type="dxa"/>
          </w:tcPr>
          <w:p w14:paraId="0B200972" w14:textId="77777777" w:rsidR="004A5A4E" w:rsidRDefault="004A5A4E" w:rsidP="002411FA">
            <w:pPr>
              <w:jc w:val="right"/>
              <w:rPr>
                <w:bCs/>
                <w:i/>
                <w:szCs w:val="24"/>
              </w:rPr>
            </w:pPr>
            <w:r>
              <w:rPr>
                <w:bCs/>
                <w:i/>
                <w:szCs w:val="24"/>
              </w:rPr>
              <w:t>19</w:t>
            </w:r>
          </w:p>
        </w:tc>
      </w:tr>
      <w:tr w:rsidR="004A5A4E" w14:paraId="3F85BF9F" w14:textId="77777777" w:rsidTr="002F39FE">
        <w:tc>
          <w:tcPr>
            <w:tcW w:w="828" w:type="dxa"/>
          </w:tcPr>
          <w:p w14:paraId="793DA3DA" w14:textId="77777777" w:rsidR="004A5A4E" w:rsidRDefault="004A5A4E" w:rsidP="002411FA">
            <w:pPr>
              <w:rPr>
                <w:i/>
                <w:szCs w:val="24"/>
              </w:rPr>
            </w:pPr>
            <w:r>
              <w:rPr>
                <w:i/>
                <w:szCs w:val="24"/>
              </w:rPr>
              <w:t>2.</w:t>
            </w:r>
          </w:p>
        </w:tc>
        <w:tc>
          <w:tcPr>
            <w:tcW w:w="7740" w:type="dxa"/>
            <w:gridSpan w:val="2"/>
          </w:tcPr>
          <w:p w14:paraId="4CC3DF07" w14:textId="77777777" w:rsidR="004A5A4E" w:rsidRDefault="004A5A4E" w:rsidP="002411FA">
            <w:pPr>
              <w:rPr>
                <w:i/>
                <w:szCs w:val="24"/>
              </w:rPr>
            </w:pPr>
            <w:r>
              <w:rPr>
                <w:i/>
                <w:szCs w:val="24"/>
              </w:rPr>
              <w:t>Spółdzielcze własnościowe prawo do lokalu……………………………………..</w:t>
            </w:r>
          </w:p>
        </w:tc>
        <w:tc>
          <w:tcPr>
            <w:tcW w:w="540" w:type="dxa"/>
          </w:tcPr>
          <w:p w14:paraId="114FDAB3" w14:textId="77777777" w:rsidR="004A5A4E" w:rsidRDefault="004A5A4E" w:rsidP="002411FA">
            <w:pPr>
              <w:jc w:val="right"/>
              <w:rPr>
                <w:bCs/>
                <w:i/>
                <w:szCs w:val="24"/>
              </w:rPr>
            </w:pPr>
            <w:r>
              <w:rPr>
                <w:bCs/>
                <w:i/>
                <w:szCs w:val="24"/>
              </w:rPr>
              <w:t>20</w:t>
            </w:r>
          </w:p>
        </w:tc>
      </w:tr>
      <w:tr w:rsidR="004A5A4E" w14:paraId="280BC312" w14:textId="77777777" w:rsidTr="002F39FE">
        <w:tc>
          <w:tcPr>
            <w:tcW w:w="828" w:type="dxa"/>
          </w:tcPr>
          <w:p w14:paraId="09151241" w14:textId="77777777" w:rsidR="004A5A4E" w:rsidRDefault="004A5A4E" w:rsidP="002411FA">
            <w:pPr>
              <w:rPr>
                <w:i/>
                <w:szCs w:val="24"/>
              </w:rPr>
            </w:pPr>
            <w:r>
              <w:rPr>
                <w:i/>
                <w:szCs w:val="24"/>
              </w:rPr>
              <w:t>3.</w:t>
            </w:r>
          </w:p>
        </w:tc>
        <w:tc>
          <w:tcPr>
            <w:tcW w:w="7740" w:type="dxa"/>
            <w:gridSpan w:val="2"/>
          </w:tcPr>
          <w:p w14:paraId="0869F2C7" w14:textId="77777777" w:rsidR="004A5A4E" w:rsidRDefault="004A5A4E" w:rsidP="002411FA">
            <w:pPr>
              <w:rPr>
                <w:i/>
                <w:szCs w:val="24"/>
              </w:rPr>
            </w:pPr>
            <w:r>
              <w:rPr>
                <w:i/>
                <w:szCs w:val="24"/>
              </w:rPr>
              <w:t>Prawo odrębnej własności lokalu…………………………………………………</w:t>
            </w:r>
          </w:p>
        </w:tc>
        <w:tc>
          <w:tcPr>
            <w:tcW w:w="540" w:type="dxa"/>
          </w:tcPr>
          <w:p w14:paraId="63936161" w14:textId="77777777" w:rsidR="004A5A4E" w:rsidRDefault="004A5A4E" w:rsidP="002411FA">
            <w:pPr>
              <w:jc w:val="right"/>
              <w:rPr>
                <w:bCs/>
                <w:i/>
                <w:szCs w:val="24"/>
              </w:rPr>
            </w:pPr>
            <w:r>
              <w:rPr>
                <w:bCs/>
                <w:i/>
                <w:szCs w:val="24"/>
              </w:rPr>
              <w:t>22</w:t>
            </w:r>
          </w:p>
        </w:tc>
      </w:tr>
      <w:tr w:rsidR="004A5A4E" w14:paraId="0322EC5A" w14:textId="77777777" w:rsidTr="002F39FE">
        <w:tc>
          <w:tcPr>
            <w:tcW w:w="828" w:type="dxa"/>
          </w:tcPr>
          <w:p w14:paraId="6647548A" w14:textId="77777777" w:rsidR="004A5A4E" w:rsidRDefault="004A5A4E" w:rsidP="002411FA">
            <w:pPr>
              <w:rPr>
                <w:i/>
                <w:szCs w:val="24"/>
              </w:rPr>
            </w:pPr>
            <w:r>
              <w:rPr>
                <w:i/>
                <w:szCs w:val="24"/>
              </w:rPr>
              <w:t xml:space="preserve">      A.</w:t>
            </w:r>
          </w:p>
        </w:tc>
        <w:tc>
          <w:tcPr>
            <w:tcW w:w="7740" w:type="dxa"/>
            <w:gridSpan w:val="2"/>
          </w:tcPr>
          <w:p w14:paraId="59832B84" w14:textId="77777777" w:rsidR="004A5A4E" w:rsidRDefault="004A5A4E" w:rsidP="002411FA">
            <w:pPr>
              <w:rPr>
                <w:i/>
                <w:szCs w:val="24"/>
              </w:rPr>
            </w:pPr>
            <w:r>
              <w:rPr>
                <w:i/>
                <w:szCs w:val="24"/>
              </w:rPr>
              <w:t>Umowa o budowę lokalu …………………………………………………………..</w:t>
            </w:r>
          </w:p>
        </w:tc>
        <w:tc>
          <w:tcPr>
            <w:tcW w:w="540" w:type="dxa"/>
          </w:tcPr>
          <w:p w14:paraId="18294AAF" w14:textId="77777777" w:rsidR="004A5A4E" w:rsidRDefault="004A5A4E" w:rsidP="002411FA">
            <w:pPr>
              <w:jc w:val="right"/>
              <w:rPr>
                <w:bCs/>
                <w:i/>
                <w:szCs w:val="24"/>
              </w:rPr>
            </w:pPr>
            <w:r>
              <w:rPr>
                <w:bCs/>
                <w:i/>
                <w:szCs w:val="24"/>
              </w:rPr>
              <w:t>22</w:t>
            </w:r>
          </w:p>
        </w:tc>
      </w:tr>
      <w:tr w:rsidR="004A5A4E" w14:paraId="1D60C6C9" w14:textId="77777777" w:rsidTr="002F39FE">
        <w:tc>
          <w:tcPr>
            <w:tcW w:w="828" w:type="dxa"/>
          </w:tcPr>
          <w:p w14:paraId="6DD1E4D3" w14:textId="77777777" w:rsidR="004A5A4E" w:rsidRDefault="004A5A4E" w:rsidP="002411FA">
            <w:pPr>
              <w:rPr>
                <w:i/>
                <w:szCs w:val="24"/>
              </w:rPr>
            </w:pPr>
            <w:r>
              <w:rPr>
                <w:i/>
                <w:szCs w:val="24"/>
              </w:rPr>
              <w:t xml:space="preserve">      B.</w:t>
            </w:r>
          </w:p>
        </w:tc>
        <w:tc>
          <w:tcPr>
            <w:tcW w:w="7740" w:type="dxa"/>
            <w:gridSpan w:val="2"/>
          </w:tcPr>
          <w:p w14:paraId="28447256" w14:textId="77777777" w:rsidR="004A5A4E" w:rsidRDefault="004A5A4E" w:rsidP="002411FA">
            <w:pPr>
              <w:rPr>
                <w:i/>
                <w:szCs w:val="24"/>
              </w:rPr>
            </w:pPr>
            <w:r>
              <w:rPr>
                <w:i/>
                <w:szCs w:val="24"/>
              </w:rPr>
              <w:t>Przeniesienie własności lokalu, do którego członkowi przysługuje  spółdzielcze lokatorskie prawo do lokalu mieszkalnego …………………….…</w:t>
            </w:r>
          </w:p>
        </w:tc>
        <w:tc>
          <w:tcPr>
            <w:tcW w:w="540" w:type="dxa"/>
          </w:tcPr>
          <w:p w14:paraId="64E30536" w14:textId="77777777" w:rsidR="004A5A4E" w:rsidRDefault="004A5A4E" w:rsidP="002411FA">
            <w:pPr>
              <w:jc w:val="right"/>
              <w:rPr>
                <w:bCs/>
                <w:i/>
                <w:szCs w:val="24"/>
              </w:rPr>
            </w:pPr>
          </w:p>
          <w:p w14:paraId="744BDCC1" w14:textId="77777777" w:rsidR="004A5A4E" w:rsidRDefault="004A5A4E" w:rsidP="002411FA">
            <w:pPr>
              <w:jc w:val="right"/>
              <w:rPr>
                <w:bCs/>
                <w:i/>
                <w:szCs w:val="24"/>
              </w:rPr>
            </w:pPr>
            <w:r>
              <w:rPr>
                <w:bCs/>
                <w:i/>
                <w:szCs w:val="24"/>
              </w:rPr>
              <w:t>24</w:t>
            </w:r>
          </w:p>
        </w:tc>
      </w:tr>
      <w:tr w:rsidR="004A5A4E" w14:paraId="20156342" w14:textId="77777777" w:rsidTr="002F39FE">
        <w:tc>
          <w:tcPr>
            <w:tcW w:w="828" w:type="dxa"/>
          </w:tcPr>
          <w:p w14:paraId="24B6CB70" w14:textId="77777777" w:rsidR="004A5A4E" w:rsidRDefault="004A5A4E" w:rsidP="002411FA">
            <w:pPr>
              <w:rPr>
                <w:i/>
                <w:szCs w:val="24"/>
              </w:rPr>
            </w:pPr>
            <w:r>
              <w:rPr>
                <w:i/>
                <w:szCs w:val="24"/>
              </w:rPr>
              <w:t xml:space="preserve">      C.</w:t>
            </w:r>
          </w:p>
        </w:tc>
        <w:tc>
          <w:tcPr>
            <w:tcW w:w="7740" w:type="dxa"/>
            <w:gridSpan w:val="2"/>
          </w:tcPr>
          <w:p w14:paraId="13A746EE" w14:textId="77777777" w:rsidR="004A5A4E" w:rsidRDefault="004A5A4E" w:rsidP="002411FA">
            <w:pPr>
              <w:rPr>
                <w:i/>
                <w:szCs w:val="24"/>
              </w:rPr>
            </w:pPr>
            <w:r>
              <w:rPr>
                <w:i/>
                <w:szCs w:val="24"/>
              </w:rPr>
              <w:t>Przeniesienie własności lokalu, do którego przysługuje spółdzielcze własnościowe prawo do lokalu…………………………………………………….</w:t>
            </w:r>
          </w:p>
        </w:tc>
        <w:tc>
          <w:tcPr>
            <w:tcW w:w="540" w:type="dxa"/>
          </w:tcPr>
          <w:p w14:paraId="1358D7A1" w14:textId="77777777" w:rsidR="004A5A4E" w:rsidRDefault="004A5A4E" w:rsidP="002411FA">
            <w:pPr>
              <w:jc w:val="right"/>
              <w:rPr>
                <w:bCs/>
                <w:i/>
                <w:szCs w:val="24"/>
              </w:rPr>
            </w:pPr>
          </w:p>
          <w:p w14:paraId="5254F3AF" w14:textId="77777777" w:rsidR="004A5A4E" w:rsidRDefault="004A5A4E" w:rsidP="002411FA">
            <w:pPr>
              <w:jc w:val="right"/>
              <w:rPr>
                <w:bCs/>
                <w:i/>
                <w:szCs w:val="24"/>
              </w:rPr>
            </w:pPr>
            <w:r>
              <w:rPr>
                <w:bCs/>
                <w:i/>
                <w:szCs w:val="24"/>
              </w:rPr>
              <w:t>24</w:t>
            </w:r>
          </w:p>
        </w:tc>
      </w:tr>
      <w:tr w:rsidR="004A5A4E" w14:paraId="6989EAA6" w14:textId="77777777" w:rsidTr="002F39FE">
        <w:tc>
          <w:tcPr>
            <w:tcW w:w="1188" w:type="dxa"/>
            <w:gridSpan w:val="2"/>
          </w:tcPr>
          <w:p w14:paraId="6F8D96EB" w14:textId="77777777" w:rsidR="004A5A4E" w:rsidRDefault="004A5A4E" w:rsidP="002411FA">
            <w:pPr>
              <w:rPr>
                <w:i/>
                <w:szCs w:val="24"/>
              </w:rPr>
            </w:pPr>
          </w:p>
        </w:tc>
        <w:tc>
          <w:tcPr>
            <w:tcW w:w="7380" w:type="dxa"/>
          </w:tcPr>
          <w:p w14:paraId="25E39B33" w14:textId="77777777" w:rsidR="004A5A4E" w:rsidRDefault="004A5A4E" w:rsidP="002411FA">
            <w:pPr>
              <w:rPr>
                <w:i/>
                <w:szCs w:val="24"/>
              </w:rPr>
            </w:pPr>
          </w:p>
        </w:tc>
        <w:tc>
          <w:tcPr>
            <w:tcW w:w="540" w:type="dxa"/>
          </w:tcPr>
          <w:p w14:paraId="27C5C7AC" w14:textId="77777777" w:rsidR="004A5A4E" w:rsidRDefault="004A5A4E" w:rsidP="002411FA">
            <w:pPr>
              <w:jc w:val="right"/>
              <w:rPr>
                <w:bCs/>
                <w:i/>
                <w:szCs w:val="24"/>
              </w:rPr>
            </w:pPr>
          </w:p>
        </w:tc>
      </w:tr>
      <w:tr w:rsidR="004A5A4E" w14:paraId="6171DA65" w14:textId="77777777" w:rsidTr="002F39FE">
        <w:tc>
          <w:tcPr>
            <w:tcW w:w="8568" w:type="dxa"/>
            <w:gridSpan w:val="3"/>
          </w:tcPr>
          <w:p w14:paraId="6AFBC1FC" w14:textId="77777777" w:rsidR="004A5A4E" w:rsidRDefault="004A5A4E" w:rsidP="002411FA">
            <w:pPr>
              <w:rPr>
                <w:b/>
                <w:i/>
                <w:szCs w:val="24"/>
              </w:rPr>
            </w:pPr>
            <w:r>
              <w:rPr>
                <w:b/>
                <w:i/>
                <w:szCs w:val="24"/>
              </w:rPr>
              <w:t>ROZDZIAŁ V – Gospodarka Spółdzielni …………………………………………….</w:t>
            </w:r>
          </w:p>
        </w:tc>
        <w:tc>
          <w:tcPr>
            <w:tcW w:w="540" w:type="dxa"/>
          </w:tcPr>
          <w:p w14:paraId="574DDF06" w14:textId="77777777" w:rsidR="004A5A4E" w:rsidRDefault="004A5A4E" w:rsidP="002411FA">
            <w:pPr>
              <w:jc w:val="right"/>
              <w:rPr>
                <w:b/>
                <w:i/>
                <w:szCs w:val="24"/>
              </w:rPr>
            </w:pPr>
            <w:r>
              <w:rPr>
                <w:b/>
                <w:i/>
                <w:szCs w:val="24"/>
              </w:rPr>
              <w:t>25</w:t>
            </w:r>
          </w:p>
        </w:tc>
      </w:tr>
      <w:tr w:rsidR="004A5A4E" w14:paraId="62D203E8" w14:textId="77777777" w:rsidTr="002F39FE">
        <w:tc>
          <w:tcPr>
            <w:tcW w:w="828" w:type="dxa"/>
          </w:tcPr>
          <w:p w14:paraId="67D44023" w14:textId="77777777" w:rsidR="004A5A4E" w:rsidRDefault="004A5A4E" w:rsidP="002411FA">
            <w:pPr>
              <w:rPr>
                <w:i/>
                <w:szCs w:val="24"/>
              </w:rPr>
            </w:pPr>
            <w:r>
              <w:rPr>
                <w:i/>
                <w:szCs w:val="24"/>
              </w:rPr>
              <w:t>1.</w:t>
            </w:r>
          </w:p>
        </w:tc>
        <w:tc>
          <w:tcPr>
            <w:tcW w:w="7740" w:type="dxa"/>
            <w:gridSpan w:val="2"/>
          </w:tcPr>
          <w:p w14:paraId="54AD6AB0" w14:textId="77777777" w:rsidR="004A5A4E" w:rsidRDefault="004A5A4E" w:rsidP="002411FA">
            <w:pPr>
              <w:rPr>
                <w:i/>
                <w:szCs w:val="24"/>
              </w:rPr>
            </w:pPr>
            <w:r>
              <w:rPr>
                <w:i/>
                <w:szCs w:val="24"/>
              </w:rPr>
              <w:t>Postanowienia ogólne …………………………………………………………….…</w:t>
            </w:r>
          </w:p>
        </w:tc>
        <w:tc>
          <w:tcPr>
            <w:tcW w:w="540" w:type="dxa"/>
          </w:tcPr>
          <w:p w14:paraId="1BE2B1F7" w14:textId="77777777" w:rsidR="004A5A4E" w:rsidRDefault="004A5A4E" w:rsidP="002411FA">
            <w:pPr>
              <w:jc w:val="right"/>
              <w:rPr>
                <w:bCs/>
                <w:i/>
                <w:szCs w:val="24"/>
              </w:rPr>
            </w:pPr>
            <w:r>
              <w:rPr>
                <w:bCs/>
                <w:i/>
                <w:szCs w:val="24"/>
              </w:rPr>
              <w:t>25</w:t>
            </w:r>
          </w:p>
        </w:tc>
      </w:tr>
      <w:tr w:rsidR="004A5A4E" w14:paraId="444DBA72" w14:textId="77777777" w:rsidTr="002F39FE">
        <w:tc>
          <w:tcPr>
            <w:tcW w:w="828" w:type="dxa"/>
          </w:tcPr>
          <w:p w14:paraId="2DECB772" w14:textId="77777777" w:rsidR="004A5A4E" w:rsidRDefault="004A5A4E" w:rsidP="002411FA">
            <w:pPr>
              <w:rPr>
                <w:i/>
                <w:szCs w:val="24"/>
              </w:rPr>
            </w:pPr>
            <w:r>
              <w:rPr>
                <w:i/>
                <w:szCs w:val="24"/>
              </w:rPr>
              <w:t>2.</w:t>
            </w:r>
          </w:p>
        </w:tc>
        <w:tc>
          <w:tcPr>
            <w:tcW w:w="7740" w:type="dxa"/>
            <w:gridSpan w:val="2"/>
          </w:tcPr>
          <w:p w14:paraId="6D4653EC" w14:textId="77777777" w:rsidR="004A5A4E" w:rsidRDefault="004A5A4E" w:rsidP="002411FA">
            <w:pPr>
              <w:rPr>
                <w:i/>
                <w:szCs w:val="24"/>
              </w:rPr>
            </w:pPr>
            <w:r>
              <w:rPr>
                <w:i/>
                <w:szCs w:val="24"/>
              </w:rPr>
              <w:t>Zasady rozliczania kosztów i przychodów gospodarki zasobami mieszkaniowymi………………………………………………………………………</w:t>
            </w:r>
          </w:p>
        </w:tc>
        <w:tc>
          <w:tcPr>
            <w:tcW w:w="540" w:type="dxa"/>
          </w:tcPr>
          <w:p w14:paraId="3E0E77D3" w14:textId="77777777" w:rsidR="004A5A4E" w:rsidRDefault="004A5A4E" w:rsidP="002411FA">
            <w:pPr>
              <w:jc w:val="right"/>
              <w:rPr>
                <w:bCs/>
                <w:i/>
                <w:szCs w:val="24"/>
              </w:rPr>
            </w:pPr>
          </w:p>
          <w:p w14:paraId="4C17B37E" w14:textId="77777777" w:rsidR="004A5A4E" w:rsidRDefault="004A5A4E" w:rsidP="002411FA">
            <w:pPr>
              <w:jc w:val="right"/>
              <w:rPr>
                <w:bCs/>
                <w:i/>
                <w:szCs w:val="24"/>
              </w:rPr>
            </w:pPr>
            <w:r>
              <w:rPr>
                <w:bCs/>
                <w:i/>
                <w:szCs w:val="24"/>
              </w:rPr>
              <w:t>27</w:t>
            </w:r>
          </w:p>
        </w:tc>
      </w:tr>
      <w:tr w:rsidR="004A5A4E" w14:paraId="34C1A8A7" w14:textId="77777777" w:rsidTr="002F39FE">
        <w:tc>
          <w:tcPr>
            <w:tcW w:w="828" w:type="dxa"/>
          </w:tcPr>
          <w:p w14:paraId="74F680CD" w14:textId="77777777" w:rsidR="004A5A4E" w:rsidRDefault="004A5A4E" w:rsidP="002411FA">
            <w:pPr>
              <w:rPr>
                <w:i/>
                <w:szCs w:val="24"/>
              </w:rPr>
            </w:pPr>
            <w:r>
              <w:rPr>
                <w:i/>
                <w:szCs w:val="24"/>
              </w:rPr>
              <w:t>3.</w:t>
            </w:r>
          </w:p>
        </w:tc>
        <w:tc>
          <w:tcPr>
            <w:tcW w:w="7740" w:type="dxa"/>
            <w:gridSpan w:val="2"/>
          </w:tcPr>
          <w:p w14:paraId="2FB82D10" w14:textId="77777777" w:rsidR="004A5A4E" w:rsidRDefault="004A5A4E" w:rsidP="002411FA">
            <w:pPr>
              <w:rPr>
                <w:i/>
                <w:szCs w:val="24"/>
              </w:rPr>
            </w:pPr>
            <w:r>
              <w:rPr>
                <w:i/>
                <w:szCs w:val="24"/>
              </w:rPr>
              <w:t>Ustalanie i wnoszenie opłat za używanie lokali………………………………….</w:t>
            </w:r>
          </w:p>
        </w:tc>
        <w:tc>
          <w:tcPr>
            <w:tcW w:w="540" w:type="dxa"/>
          </w:tcPr>
          <w:p w14:paraId="47A58A91" w14:textId="77777777" w:rsidR="004A5A4E" w:rsidRDefault="004A5A4E" w:rsidP="002411FA">
            <w:pPr>
              <w:jc w:val="right"/>
              <w:rPr>
                <w:bCs/>
                <w:i/>
                <w:szCs w:val="24"/>
              </w:rPr>
            </w:pPr>
            <w:r>
              <w:rPr>
                <w:bCs/>
                <w:i/>
                <w:szCs w:val="24"/>
              </w:rPr>
              <w:t>29</w:t>
            </w:r>
          </w:p>
        </w:tc>
      </w:tr>
      <w:tr w:rsidR="004A5A4E" w14:paraId="4B2DC933" w14:textId="77777777" w:rsidTr="002F39FE">
        <w:tc>
          <w:tcPr>
            <w:tcW w:w="828" w:type="dxa"/>
          </w:tcPr>
          <w:p w14:paraId="046FEF8E" w14:textId="77777777" w:rsidR="004A5A4E" w:rsidRDefault="004A5A4E" w:rsidP="002411FA">
            <w:pPr>
              <w:rPr>
                <w:i/>
                <w:szCs w:val="24"/>
              </w:rPr>
            </w:pPr>
            <w:r>
              <w:rPr>
                <w:i/>
                <w:szCs w:val="24"/>
              </w:rPr>
              <w:t>4.</w:t>
            </w:r>
          </w:p>
        </w:tc>
        <w:tc>
          <w:tcPr>
            <w:tcW w:w="7740" w:type="dxa"/>
            <w:gridSpan w:val="2"/>
          </w:tcPr>
          <w:p w14:paraId="5545C8BE" w14:textId="77777777" w:rsidR="004A5A4E" w:rsidRDefault="004A5A4E" w:rsidP="002411FA">
            <w:pPr>
              <w:rPr>
                <w:i/>
                <w:szCs w:val="24"/>
              </w:rPr>
            </w:pPr>
            <w:r>
              <w:rPr>
                <w:i/>
                <w:szCs w:val="24"/>
              </w:rPr>
              <w:t>Zasady korzystania z lokali…………………………………………………………</w:t>
            </w:r>
          </w:p>
        </w:tc>
        <w:tc>
          <w:tcPr>
            <w:tcW w:w="540" w:type="dxa"/>
          </w:tcPr>
          <w:p w14:paraId="7132F6AA" w14:textId="77777777" w:rsidR="004A5A4E" w:rsidRDefault="004A5A4E" w:rsidP="002411FA">
            <w:pPr>
              <w:jc w:val="right"/>
              <w:rPr>
                <w:bCs/>
                <w:i/>
                <w:szCs w:val="24"/>
              </w:rPr>
            </w:pPr>
            <w:r>
              <w:rPr>
                <w:bCs/>
                <w:i/>
                <w:szCs w:val="24"/>
              </w:rPr>
              <w:t>34</w:t>
            </w:r>
          </w:p>
        </w:tc>
      </w:tr>
      <w:tr w:rsidR="004A5A4E" w14:paraId="3729BDEB" w14:textId="77777777" w:rsidTr="002F39FE">
        <w:tc>
          <w:tcPr>
            <w:tcW w:w="828" w:type="dxa"/>
          </w:tcPr>
          <w:p w14:paraId="368C83AB" w14:textId="77777777" w:rsidR="004A5A4E" w:rsidRDefault="004A5A4E" w:rsidP="002411FA">
            <w:pPr>
              <w:rPr>
                <w:i/>
                <w:szCs w:val="24"/>
              </w:rPr>
            </w:pPr>
            <w:r>
              <w:rPr>
                <w:i/>
                <w:szCs w:val="24"/>
              </w:rPr>
              <w:t>5.</w:t>
            </w:r>
          </w:p>
        </w:tc>
        <w:tc>
          <w:tcPr>
            <w:tcW w:w="7740" w:type="dxa"/>
            <w:gridSpan w:val="2"/>
          </w:tcPr>
          <w:p w14:paraId="47A3FE4E" w14:textId="77777777" w:rsidR="004A5A4E" w:rsidRDefault="004A5A4E" w:rsidP="002411FA">
            <w:pPr>
              <w:rPr>
                <w:i/>
                <w:spacing w:val="-4"/>
                <w:szCs w:val="24"/>
              </w:rPr>
            </w:pPr>
            <w:r>
              <w:rPr>
                <w:i/>
                <w:spacing w:val="-4"/>
                <w:szCs w:val="24"/>
              </w:rPr>
              <w:t>Naprawy wewnątrz lokali obciążające Spółdzielnię lub użytkowników lokali mieszkalnych……………………………………………………………………………</w:t>
            </w:r>
          </w:p>
        </w:tc>
        <w:tc>
          <w:tcPr>
            <w:tcW w:w="540" w:type="dxa"/>
          </w:tcPr>
          <w:p w14:paraId="795FBF3D" w14:textId="77777777" w:rsidR="004A5A4E" w:rsidRDefault="004A5A4E" w:rsidP="002411FA">
            <w:pPr>
              <w:jc w:val="right"/>
              <w:rPr>
                <w:bCs/>
                <w:i/>
                <w:szCs w:val="24"/>
              </w:rPr>
            </w:pPr>
          </w:p>
          <w:p w14:paraId="69387D3F" w14:textId="77777777" w:rsidR="004A5A4E" w:rsidRDefault="004A5A4E" w:rsidP="002411FA">
            <w:pPr>
              <w:jc w:val="right"/>
              <w:rPr>
                <w:bCs/>
                <w:i/>
                <w:szCs w:val="24"/>
              </w:rPr>
            </w:pPr>
            <w:r>
              <w:rPr>
                <w:bCs/>
                <w:i/>
                <w:szCs w:val="24"/>
              </w:rPr>
              <w:t>35</w:t>
            </w:r>
          </w:p>
        </w:tc>
      </w:tr>
      <w:tr w:rsidR="004A5A4E" w14:paraId="193FA9D0" w14:textId="77777777" w:rsidTr="002F39FE">
        <w:tc>
          <w:tcPr>
            <w:tcW w:w="8568" w:type="dxa"/>
            <w:gridSpan w:val="3"/>
          </w:tcPr>
          <w:p w14:paraId="5767A6A7" w14:textId="77777777" w:rsidR="004A5A4E" w:rsidRDefault="004A5A4E" w:rsidP="002411FA">
            <w:pPr>
              <w:rPr>
                <w:b/>
                <w:i/>
                <w:szCs w:val="24"/>
              </w:rPr>
            </w:pPr>
            <w:r>
              <w:rPr>
                <w:b/>
                <w:i/>
                <w:szCs w:val="24"/>
              </w:rPr>
              <w:t>ROZDZIAŁ VI – Organy Spółdzielni…………………………………………………</w:t>
            </w:r>
          </w:p>
        </w:tc>
        <w:tc>
          <w:tcPr>
            <w:tcW w:w="540" w:type="dxa"/>
          </w:tcPr>
          <w:p w14:paraId="3E713D0B" w14:textId="77777777" w:rsidR="004A5A4E" w:rsidRDefault="004A5A4E" w:rsidP="002411FA">
            <w:pPr>
              <w:jc w:val="right"/>
              <w:rPr>
                <w:b/>
                <w:i/>
                <w:szCs w:val="24"/>
              </w:rPr>
            </w:pPr>
            <w:r>
              <w:rPr>
                <w:b/>
                <w:i/>
                <w:szCs w:val="24"/>
              </w:rPr>
              <w:t>36</w:t>
            </w:r>
          </w:p>
        </w:tc>
      </w:tr>
      <w:tr w:rsidR="004A5A4E" w14:paraId="46262F35" w14:textId="77777777" w:rsidTr="002F39FE">
        <w:tc>
          <w:tcPr>
            <w:tcW w:w="828" w:type="dxa"/>
          </w:tcPr>
          <w:p w14:paraId="3A6249BC" w14:textId="77777777" w:rsidR="004A5A4E" w:rsidRDefault="004A5A4E" w:rsidP="002411FA">
            <w:pPr>
              <w:rPr>
                <w:i/>
                <w:szCs w:val="24"/>
              </w:rPr>
            </w:pPr>
            <w:r>
              <w:rPr>
                <w:i/>
                <w:szCs w:val="24"/>
              </w:rPr>
              <w:t>1.</w:t>
            </w:r>
          </w:p>
        </w:tc>
        <w:tc>
          <w:tcPr>
            <w:tcW w:w="7740" w:type="dxa"/>
            <w:gridSpan w:val="2"/>
          </w:tcPr>
          <w:p w14:paraId="67B37B79" w14:textId="77777777" w:rsidR="004A5A4E" w:rsidRDefault="004A5A4E" w:rsidP="002411FA">
            <w:pPr>
              <w:rPr>
                <w:i/>
                <w:szCs w:val="24"/>
              </w:rPr>
            </w:pPr>
            <w:r>
              <w:rPr>
                <w:i/>
                <w:szCs w:val="24"/>
              </w:rPr>
              <w:t>Postanowienia ogólne……………………………………………………………….</w:t>
            </w:r>
          </w:p>
        </w:tc>
        <w:tc>
          <w:tcPr>
            <w:tcW w:w="540" w:type="dxa"/>
          </w:tcPr>
          <w:p w14:paraId="6B94CA6A" w14:textId="77777777" w:rsidR="004A5A4E" w:rsidRDefault="004A5A4E" w:rsidP="002411FA">
            <w:pPr>
              <w:jc w:val="right"/>
              <w:rPr>
                <w:bCs/>
                <w:i/>
                <w:szCs w:val="24"/>
              </w:rPr>
            </w:pPr>
            <w:r>
              <w:rPr>
                <w:bCs/>
                <w:i/>
                <w:szCs w:val="24"/>
              </w:rPr>
              <w:t>36</w:t>
            </w:r>
          </w:p>
        </w:tc>
      </w:tr>
      <w:tr w:rsidR="004A5A4E" w14:paraId="5EA62E61" w14:textId="77777777" w:rsidTr="002F39FE">
        <w:tc>
          <w:tcPr>
            <w:tcW w:w="828" w:type="dxa"/>
          </w:tcPr>
          <w:p w14:paraId="41EDD0E8" w14:textId="77777777" w:rsidR="004A5A4E" w:rsidRDefault="004A5A4E" w:rsidP="002411FA">
            <w:pPr>
              <w:rPr>
                <w:i/>
                <w:szCs w:val="24"/>
              </w:rPr>
            </w:pPr>
            <w:r>
              <w:rPr>
                <w:i/>
                <w:szCs w:val="24"/>
              </w:rPr>
              <w:t>2.</w:t>
            </w:r>
          </w:p>
        </w:tc>
        <w:tc>
          <w:tcPr>
            <w:tcW w:w="7740" w:type="dxa"/>
            <w:gridSpan w:val="2"/>
          </w:tcPr>
          <w:p w14:paraId="5B742727" w14:textId="77777777" w:rsidR="004A5A4E" w:rsidRDefault="004A5A4E" w:rsidP="002411FA">
            <w:pPr>
              <w:rPr>
                <w:i/>
                <w:szCs w:val="24"/>
              </w:rPr>
            </w:pPr>
            <w:r>
              <w:rPr>
                <w:i/>
                <w:szCs w:val="24"/>
              </w:rPr>
              <w:t>Walne Zgromadzenie…………………………………………………………….…..</w:t>
            </w:r>
          </w:p>
        </w:tc>
        <w:tc>
          <w:tcPr>
            <w:tcW w:w="540" w:type="dxa"/>
          </w:tcPr>
          <w:p w14:paraId="120ED8F7" w14:textId="77777777" w:rsidR="004A5A4E" w:rsidRDefault="004A5A4E" w:rsidP="002411FA">
            <w:pPr>
              <w:jc w:val="right"/>
              <w:rPr>
                <w:bCs/>
                <w:i/>
                <w:szCs w:val="24"/>
              </w:rPr>
            </w:pPr>
            <w:r>
              <w:rPr>
                <w:bCs/>
                <w:i/>
                <w:szCs w:val="24"/>
              </w:rPr>
              <w:t>37</w:t>
            </w:r>
          </w:p>
        </w:tc>
      </w:tr>
      <w:tr w:rsidR="004A5A4E" w14:paraId="7335EAE8" w14:textId="77777777" w:rsidTr="002F39FE">
        <w:tc>
          <w:tcPr>
            <w:tcW w:w="828" w:type="dxa"/>
          </w:tcPr>
          <w:p w14:paraId="284E375A" w14:textId="77777777" w:rsidR="004A5A4E" w:rsidRDefault="004A5A4E" w:rsidP="002411FA">
            <w:pPr>
              <w:rPr>
                <w:i/>
                <w:szCs w:val="24"/>
              </w:rPr>
            </w:pPr>
            <w:r>
              <w:rPr>
                <w:i/>
                <w:szCs w:val="24"/>
              </w:rPr>
              <w:t>3.</w:t>
            </w:r>
          </w:p>
        </w:tc>
        <w:tc>
          <w:tcPr>
            <w:tcW w:w="7740" w:type="dxa"/>
            <w:gridSpan w:val="2"/>
          </w:tcPr>
          <w:p w14:paraId="5BAE31B0" w14:textId="77777777" w:rsidR="004A5A4E" w:rsidRDefault="004A5A4E" w:rsidP="002411FA">
            <w:pPr>
              <w:rPr>
                <w:i/>
                <w:szCs w:val="24"/>
              </w:rPr>
            </w:pPr>
            <w:r>
              <w:rPr>
                <w:i/>
                <w:szCs w:val="24"/>
              </w:rPr>
              <w:t>Rada Nadzorcza ……………………………………………………………………...</w:t>
            </w:r>
          </w:p>
        </w:tc>
        <w:tc>
          <w:tcPr>
            <w:tcW w:w="540" w:type="dxa"/>
          </w:tcPr>
          <w:p w14:paraId="44B51D68" w14:textId="77777777" w:rsidR="004A5A4E" w:rsidRDefault="004A5A4E" w:rsidP="002411FA">
            <w:pPr>
              <w:jc w:val="right"/>
              <w:rPr>
                <w:bCs/>
                <w:i/>
                <w:szCs w:val="24"/>
              </w:rPr>
            </w:pPr>
            <w:r>
              <w:rPr>
                <w:bCs/>
                <w:i/>
                <w:szCs w:val="24"/>
              </w:rPr>
              <w:t>45</w:t>
            </w:r>
          </w:p>
        </w:tc>
      </w:tr>
      <w:tr w:rsidR="004A5A4E" w14:paraId="631B96BD" w14:textId="77777777" w:rsidTr="002F39FE">
        <w:tc>
          <w:tcPr>
            <w:tcW w:w="828" w:type="dxa"/>
          </w:tcPr>
          <w:p w14:paraId="7681B519" w14:textId="77777777" w:rsidR="004A5A4E" w:rsidRDefault="004A5A4E" w:rsidP="002411FA">
            <w:pPr>
              <w:rPr>
                <w:i/>
                <w:szCs w:val="24"/>
              </w:rPr>
            </w:pPr>
            <w:r>
              <w:rPr>
                <w:i/>
                <w:szCs w:val="24"/>
              </w:rPr>
              <w:t>4.</w:t>
            </w:r>
          </w:p>
        </w:tc>
        <w:tc>
          <w:tcPr>
            <w:tcW w:w="7740" w:type="dxa"/>
            <w:gridSpan w:val="2"/>
          </w:tcPr>
          <w:p w14:paraId="690D72CC" w14:textId="77777777" w:rsidR="004A5A4E" w:rsidRDefault="004A5A4E" w:rsidP="002411FA">
            <w:pPr>
              <w:rPr>
                <w:i/>
                <w:szCs w:val="24"/>
              </w:rPr>
            </w:pPr>
            <w:r>
              <w:rPr>
                <w:i/>
                <w:szCs w:val="24"/>
              </w:rPr>
              <w:t>Zarząd………………………………………………………………………………….</w:t>
            </w:r>
          </w:p>
        </w:tc>
        <w:tc>
          <w:tcPr>
            <w:tcW w:w="540" w:type="dxa"/>
          </w:tcPr>
          <w:p w14:paraId="43F9D98C" w14:textId="77777777" w:rsidR="004A5A4E" w:rsidRDefault="004A5A4E" w:rsidP="002411FA">
            <w:pPr>
              <w:jc w:val="right"/>
              <w:rPr>
                <w:bCs/>
                <w:i/>
                <w:szCs w:val="24"/>
              </w:rPr>
            </w:pPr>
            <w:r>
              <w:rPr>
                <w:bCs/>
                <w:i/>
                <w:szCs w:val="24"/>
              </w:rPr>
              <w:t>47</w:t>
            </w:r>
          </w:p>
        </w:tc>
      </w:tr>
      <w:tr w:rsidR="004A5A4E" w14:paraId="761C067A" w14:textId="77777777" w:rsidTr="002F39FE">
        <w:tc>
          <w:tcPr>
            <w:tcW w:w="1188" w:type="dxa"/>
            <w:gridSpan w:val="2"/>
          </w:tcPr>
          <w:p w14:paraId="3472CA6B" w14:textId="77777777" w:rsidR="004A5A4E" w:rsidRDefault="004A5A4E" w:rsidP="002411FA">
            <w:pPr>
              <w:rPr>
                <w:i/>
                <w:szCs w:val="24"/>
              </w:rPr>
            </w:pPr>
          </w:p>
        </w:tc>
        <w:tc>
          <w:tcPr>
            <w:tcW w:w="7380" w:type="dxa"/>
          </w:tcPr>
          <w:p w14:paraId="32CC4B15" w14:textId="77777777" w:rsidR="004A5A4E" w:rsidRDefault="004A5A4E" w:rsidP="002411FA">
            <w:pPr>
              <w:rPr>
                <w:i/>
                <w:szCs w:val="24"/>
              </w:rPr>
            </w:pPr>
          </w:p>
        </w:tc>
        <w:tc>
          <w:tcPr>
            <w:tcW w:w="540" w:type="dxa"/>
          </w:tcPr>
          <w:p w14:paraId="626920CB" w14:textId="77777777" w:rsidR="004A5A4E" w:rsidRDefault="004A5A4E" w:rsidP="002411FA">
            <w:pPr>
              <w:jc w:val="right"/>
              <w:rPr>
                <w:bCs/>
                <w:i/>
                <w:szCs w:val="24"/>
              </w:rPr>
            </w:pPr>
          </w:p>
        </w:tc>
      </w:tr>
      <w:tr w:rsidR="004A5A4E" w14:paraId="5A98506A" w14:textId="77777777" w:rsidTr="002F39FE">
        <w:trPr>
          <w:trHeight w:val="272"/>
        </w:trPr>
        <w:tc>
          <w:tcPr>
            <w:tcW w:w="8568" w:type="dxa"/>
            <w:gridSpan w:val="3"/>
          </w:tcPr>
          <w:p w14:paraId="2C316464" w14:textId="77777777" w:rsidR="004A5A4E" w:rsidRDefault="004A5A4E" w:rsidP="002411FA">
            <w:pPr>
              <w:rPr>
                <w:b/>
                <w:bCs/>
                <w:i/>
                <w:szCs w:val="24"/>
              </w:rPr>
            </w:pPr>
            <w:r>
              <w:rPr>
                <w:b/>
                <w:bCs/>
                <w:i/>
                <w:szCs w:val="24"/>
              </w:rPr>
              <w:t>ROZDZIAŁ VII</w:t>
            </w:r>
          </w:p>
        </w:tc>
        <w:tc>
          <w:tcPr>
            <w:tcW w:w="540" w:type="dxa"/>
          </w:tcPr>
          <w:p w14:paraId="7DE523B8" w14:textId="77777777" w:rsidR="004A5A4E" w:rsidRDefault="004A5A4E" w:rsidP="002411FA">
            <w:pPr>
              <w:rPr>
                <w:b/>
                <w:bCs/>
                <w:i/>
                <w:szCs w:val="24"/>
              </w:rPr>
            </w:pPr>
          </w:p>
        </w:tc>
      </w:tr>
      <w:tr w:rsidR="004A5A4E" w14:paraId="775B18EE" w14:textId="77777777" w:rsidTr="002F39FE">
        <w:tc>
          <w:tcPr>
            <w:tcW w:w="828" w:type="dxa"/>
          </w:tcPr>
          <w:p w14:paraId="2051D50A" w14:textId="77777777" w:rsidR="004A5A4E" w:rsidRDefault="004A5A4E" w:rsidP="002411FA">
            <w:pPr>
              <w:rPr>
                <w:i/>
                <w:szCs w:val="24"/>
              </w:rPr>
            </w:pPr>
            <w:r>
              <w:rPr>
                <w:i/>
                <w:szCs w:val="24"/>
              </w:rPr>
              <w:t>1.</w:t>
            </w:r>
          </w:p>
        </w:tc>
        <w:tc>
          <w:tcPr>
            <w:tcW w:w="7740" w:type="dxa"/>
            <w:gridSpan w:val="2"/>
          </w:tcPr>
          <w:p w14:paraId="7E66B500" w14:textId="77777777" w:rsidR="004A5A4E" w:rsidRDefault="004A5A4E" w:rsidP="002411FA">
            <w:pPr>
              <w:rPr>
                <w:i/>
                <w:szCs w:val="24"/>
              </w:rPr>
            </w:pPr>
            <w:r w:rsidRPr="009814B2">
              <w:rPr>
                <w:bCs/>
                <w:i/>
                <w:szCs w:val="24"/>
              </w:rPr>
              <w:t xml:space="preserve">Postanowienia końcowe </w:t>
            </w:r>
            <w:r w:rsidRPr="009814B2">
              <w:rPr>
                <w:i/>
                <w:szCs w:val="24"/>
              </w:rPr>
              <w:t>............</w:t>
            </w:r>
          </w:p>
        </w:tc>
        <w:tc>
          <w:tcPr>
            <w:tcW w:w="540" w:type="dxa"/>
          </w:tcPr>
          <w:p w14:paraId="453AAF12" w14:textId="77777777" w:rsidR="004A5A4E" w:rsidRDefault="004A5A4E" w:rsidP="002411FA">
            <w:pPr>
              <w:jc w:val="right"/>
              <w:rPr>
                <w:bCs/>
                <w:i/>
                <w:szCs w:val="24"/>
              </w:rPr>
            </w:pPr>
            <w:r>
              <w:rPr>
                <w:bCs/>
                <w:i/>
                <w:szCs w:val="24"/>
              </w:rPr>
              <w:t>16</w:t>
            </w:r>
          </w:p>
        </w:tc>
      </w:tr>
    </w:tbl>
    <w:p w14:paraId="7CD86907" w14:textId="77777777" w:rsidR="004A5A4E" w:rsidRDefault="004A5A4E" w:rsidP="00820311">
      <w:pPr>
        <w:pStyle w:val="tyt"/>
        <w:keepNext w:val="0"/>
        <w:overflowPunct/>
        <w:adjustRightInd w:val="0"/>
        <w:spacing w:before="0" w:after="0"/>
        <w:jc w:val="both"/>
        <w:rPr>
          <w:b w:val="0"/>
        </w:rPr>
      </w:pPr>
    </w:p>
    <w:p w14:paraId="15423A71" w14:textId="77777777" w:rsidR="004A5A4E" w:rsidRPr="00347086" w:rsidRDefault="004A5A4E" w:rsidP="00820311">
      <w:pPr>
        <w:jc w:val="center"/>
        <w:rPr>
          <w:szCs w:val="24"/>
        </w:rPr>
      </w:pPr>
    </w:p>
    <w:p w14:paraId="28C8AF22" w14:textId="77777777" w:rsidR="004A5A4E" w:rsidRPr="002F39FE" w:rsidRDefault="004A5A4E" w:rsidP="00852596">
      <w:pPr>
        <w:pStyle w:val="Nagwek1"/>
        <w:jc w:val="center"/>
        <w:rPr>
          <w:rFonts w:ascii="Times New Roman" w:hAnsi="Times New Roman"/>
          <w:b/>
          <w:color w:val="auto"/>
          <w:sz w:val="26"/>
          <w:szCs w:val="26"/>
        </w:rPr>
      </w:pPr>
      <w:r w:rsidRPr="002F39FE">
        <w:rPr>
          <w:rFonts w:ascii="Times New Roman" w:hAnsi="Times New Roman"/>
          <w:b/>
          <w:color w:val="auto"/>
          <w:sz w:val="26"/>
          <w:szCs w:val="26"/>
        </w:rPr>
        <w:lastRenderedPageBreak/>
        <w:t>ROZDZIAŁ   I</w:t>
      </w:r>
    </w:p>
    <w:p w14:paraId="35F37A07" w14:textId="77777777" w:rsidR="004A5A4E" w:rsidRPr="002F39FE" w:rsidRDefault="004A5A4E" w:rsidP="00852596">
      <w:pPr>
        <w:pStyle w:val="Nagwek2"/>
        <w:rPr>
          <w:rFonts w:ascii="Times New Roman" w:hAnsi="Times New Roman"/>
          <w:b/>
          <w:i/>
          <w:color w:val="auto"/>
        </w:rPr>
      </w:pPr>
      <w:r>
        <w:rPr>
          <w:rFonts w:ascii="Times New Roman" w:hAnsi="Times New Roman"/>
          <w:b/>
          <w:i/>
          <w:color w:val="auto"/>
        </w:rPr>
        <w:tab/>
      </w:r>
      <w:r w:rsidRPr="002F39FE">
        <w:rPr>
          <w:rFonts w:ascii="Times New Roman" w:hAnsi="Times New Roman"/>
          <w:b/>
          <w:i/>
          <w:color w:val="auto"/>
        </w:rPr>
        <w:t>POSTANOWIENIA OGÓLNE</w:t>
      </w:r>
    </w:p>
    <w:p w14:paraId="589D2DBE" w14:textId="77777777" w:rsidR="004A5A4E" w:rsidRPr="003B78BF" w:rsidRDefault="004A5A4E" w:rsidP="00852596">
      <w:pPr>
        <w:jc w:val="center"/>
        <w:rPr>
          <w:sz w:val="25"/>
          <w:szCs w:val="25"/>
        </w:rPr>
      </w:pPr>
      <w:r w:rsidRPr="003B78BF">
        <w:rPr>
          <w:sz w:val="25"/>
          <w:szCs w:val="25"/>
        </w:rPr>
        <w:t>§ 1</w:t>
      </w:r>
    </w:p>
    <w:p w14:paraId="20F0ABA4" w14:textId="77777777" w:rsidR="004A5A4E" w:rsidRPr="003B78BF" w:rsidRDefault="004A5A4E" w:rsidP="007A636C">
      <w:pPr>
        <w:ind w:left="360" w:hanging="360"/>
        <w:jc w:val="both"/>
        <w:rPr>
          <w:sz w:val="25"/>
          <w:szCs w:val="25"/>
        </w:rPr>
      </w:pPr>
      <w:r w:rsidRPr="003B78BF">
        <w:rPr>
          <w:sz w:val="25"/>
          <w:szCs w:val="25"/>
        </w:rPr>
        <w:t>1.  Nazwa Spółdzielni brzmi: Młodzieżowa Spółdzielnia Mieszkaniowa.</w:t>
      </w:r>
    </w:p>
    <w:p w14:paraId="4BF56F58" w14:textId="77777777" w:rsidR="004A5A4E" w:rsidRPr="003B78BF" w:rsidRDefault="004A5A4E" w:rsidP="007A636C">
      <w:pPr>
        <w:ind w:left="360" w:hanging="360"/>
        <w:jc w:val="both"/>
        <w:rPr>
          <w:sz w:val="25"/>
          <w:szCs w:val="25"/>
        </w:rPr>
      </w:pPr>
      <w:r w:rsidRPr="003B78BF">
        <w:rPr>
          <w:sz w:val="25"/>
          <w:szCs w:val="25"/>
        </w:rPr>
        <w:t>2.  Spółdzielnia prowadzi działalność na podstawie ustawy z dnia 16 września 1982r. Prawo</w:t>
      </w:r>
    </w:p>
    <w:p w14:paraId="21BD68B9" w14:textId="77777777" w:rsidR="004A5A4E" w:rsidRPr="003B78BF" w:rsidRDefault="004A5A4E" w:rsidP="007A636C">
      <w:pPr>
        <w:ind w:left="360"/>
        <w:jc w:val="both"/>
        <w:rPr>
          <w:sz w:val="25"/>
          <w:szCs w:val="25"/>
        </w:rPr>
      </w:pPr>
      <w:r w:rsidRPr="003B78BF">
        <w:rPr>
          <w:sz w:val="25"/>
          <w:szCs w:val="25"/>
        </w:rPr>
        <w:t xml:space="preserve">spółdzielcze (jedn. tekst . Dz.U. z 2017 r. poz. 1560 z </w:t>
      </w:r>
      <w:proofErr w:type="spellStart"/>
      <w:r w:rsidRPr="003B78BF">
        <w:rPr>
          <w:sz w:val="25"/>
          <w:szCs w:val="25"/>
        </w:rPr>
        <w:t>późn</w:t>
      </w:r>
      <w:proofErr w:type="spellEnd"/>
      <w:r w:rsidRPr="003B78BF">
        <w:rPr>
          <w:sz w:val="25"/>
          <w:szCs w:val="25"/>
        </w:rPr>
        <w:t xml:space="preserve">. zm. ), ustawy z dnia 15 grudnia 2000 r., o Spółdzielniach mieszkaniowych (jedn. tekst Dz.U. z 2013 r. poz. 1222 z </w:t>
      </w:r>
      <w:proofErr w:type="spellStart"/>
      <w:r w:rsidRPr="003B78BF">
        <w:rPr>
          <w:sz w:val="25"/>
          <w:szCs w:val="25"/>
        </w:rPr>
        <w:t>późn</w:t>
      </w:r>
      <w:proofErr w:type="spellEnd"/>
      <w:r w:rsidRPr="003B78BF">
        <w:rPr>
          <w:sz w:val="25"/>
          <w:szCs w:val="25"/>
        </w:rPr>
        <w:t>. zm.) innych ustaw oraz niniejszego Statutu.</w:t>
      </w:r>
    </w:p>
    <w:p w14:paraId="7A674E4E" w14:textId="77777777" w:rsidR="004A5A4E" w:rsidRPr="003B78BF" w:rsidRDefault="004A5A4E" w:rsidP="007A636C">
      <w:pPr>
        <w:jc w:val="both"/>
        <w:rPr>
          <w:sz w:val="25"/>
          <w:szCs w:val="25"/>
        </w:rPr>
      </w:pPr>
    </w:p>
    <w:p w14:paraId="68340304" w14:textId="77777777" w:rsidR="004A5A4E" w:rsidRPr="003B78BF" w:rsidRDefault="004A5A4E" w:rsidP="007A636C">
      <w:pPr>
        <w:jc w:val="center"/>
        <w:rPr>
          <w:sz w:val="25"/>
          <w:szCs w:val="25"/>
        </w:rPr>
      </w:pPr>
      <w:r w:rsidRPr="003B78BF">
        <w:rPr>
          <w:sz w:val="25"/>
          <w:szCs w:val="25"/>
        </w:rPr>
        <w:t>§ 2</w:t>
      </w:r>
    </w:p>
    <w:p w14:paraId="2E6493E2" w14:textId="77777777" w:rsidR="004A5A4E" w:rsidRPr="003B78BF" w:rsidRDefault="004A5A4E" w:rsidP="007A636C">
      <w:pPr>
        <w:ind w:left="360" w:hanging="360"/>
        <w:jc w:val="both"/>
        <w:rPr>
          <w:sz w:val="25"/>
          <w:szCs w:val="25"/>
        </w:rPr>
      </w:pPr>
      <w:r w:rsidRPr="003B78BF">
        <w:rPr>
          <w:sz w:val="25"/>
          <w:szCs w:val="25"/>
        </w:rPr>
        <w:t>1.  Siedzibą Spółdzielni jest miasto Tarnów.</w:t>
      </w:r>
    </w:p>
    <w:p w14:paraId="638A205D" w14:textId="77777777" w:rsidR="004A5A4E" w:rsidRPr="003B78BF" w:rsidRDefault="004A5A4E" w:rsidP="007A636C">
      <w:pPr>
        <w:ind w:left="360" w:hanging="360"/>
        <w:jc w:val="both"/>
        <w:rPr>
          <w:sz w:val="25"/>
          <w:szCs w:val="25"/>
        </w:rPr>
      </w:pPr>
      <w:r w:rsidRPr="003B78BF">
        <w:rPr>
          <w:sz w:val="25"/>
          <w:szCs w:val="25"/>
        </w:rPr>
        <w:t>2.  Terenem działania Spółdzielni jest obszar Rzeczpospolitej Polskiej.</w:t>
      </w:r>
    </w:p>
    <w:p w14:paraId="450872C4" w14:textId="77777777" w:rsidR="004A5A4E" w:rsidRPr="003B78BF" w:rsidRDefault="004A5A4E" w:rsidP="007A636C">
      <w:pPr>
        <w:ind w:left="360" w:hanging="360"/>
        <w:jc w:val="both"/>
        <w:rPr>
          <w:sz w:val="25"/>
          <w:szCs w:val="25"/>
        </w:rPr>
      </w:pPr>
      <w:r w:rsidRPr="003B78BF">
        <w:rPr>
          <w:sz w:val="25"/>
          <w:szCs w:val="25"/>
        </w:rPr>
        <w:t>3. Spółdzielnia może się zrzeszać w związkach spółdzielczych, stowarzyszeniach  i organizacjach gospodarczych, tworzyć lub przystępować do tych organizacji dla realizacji celów statutowych.</w:t>
      </w:r>
    </w:p>
    <w:p w14:paraId="7027A104" w14:textId="77777777" w:rsidR="004A5A4E" w:rsidRPr="003B78BF" w:rsidRDefault="004A5A4E" w:rsidP="007A636C">
      <w:pPr>
        <w:jc w:val="both"/>
        <w:rPr>
          <w:sz w:val="25"/>
          <w:szCs w:val="25"/>
        </w:rPr>
      </w:pPr>
    </w:p>
    <w:p w14:paraId="3B591229" w14:textId="77777777" w:rsidR="004A5A4E" w:rsidRPr="003B78BF" w:rsidRDefault="004A5A4E" w:rsidP="007A636C">
      <w:pPr>
        <w:jc w:val="center"/>
        <w:rPr>
          <w:sz w:val="25"/>
          <w:szCs w:val="25"/>
        </w:rPr>
      </w:pPr>
      <w:r w:rsidRPr="003B78BF">
        <w:rPr>
          <w:sz w:val="25"/>
          <w:szCs w:val="25"/>
        </w:rPr>
        <w:t>§ 3</w:t>
      </w:r>
    </w:p>
    <w:p w14:paraId="631A8489" w14:textId="77777777" w:rsidR="004A5A4E" w:rsidRPr="003B78BF" w:rsidRDefault="004A5A4E" w:rsidP="007A636C">
      <w:pPr>
        <w:jc w:val="both"/>
        <w:rPr>
          <w:sz w:val="25"/>
          <w:szCs w:val="25"/>
        </w:rPr>
      </w:pPr>
      <w:r w:rsidRPr="003B78BF">
        <w:rPr>
          <w:sz w:val="25"/>
          <w:szCs w:val="25"/>
        </w:rPr>
        <w:t>Celem Spółdzielni jest zaspokajanie potrzeb mieszkaniowych i innych potrzeb członków i ich rodzin, przez dostarczanie członkom samodzielnych lokali mieszkalnych lub domów jednorodzinnych, a także lokali o innym przeznaczeniu.</w:t>
      </w:r>
    </w:p>
    <w:p w14:paraId="0B5B6D37" w14:textId="77777777" w:rsidR="004A5A4E" w:rsidRPr="003B78BF" w:rsidRDefault="004A5A4E" w:rsidP="007A636C">
      <w:pPr>
        <w:jc w:val="both"/>
        <w:rPr>
          <w:sz w:val="25"/>
          <w:szCs w:val="25"/>
        </w:rPr>
      </w:pPr>
    </w:p>
    <w:p w14:paraId="4D798A9B" w14:textId="77777777" w:rsidR="004A5A4E" w:rsidRPr="003B78BF" w:rsidRDefault="004A5A4E" w:rsidP="007A636C">
      <w:pPr>
        <w:jc w:val="center"/>
        <w:rPr>
          <w:sz w:val="25"/>
          <w:szCs w:val="25"/>
        </w:rPr>
      </w:pPr>
      <w:r w:rsidRPr="003B78BF">
        <w:rPr>
          <w:sz w:val="25"/>
          <w:szCs w:val="25"/>
        </w:rPr>
        <w:t>§ 4</w:t>
      </w:r>
    </w:p>
    <w:p w14:paraId="4AC73BEB" w14:textId="77777777" w:rsidR="004A5A4E" w:rsidRPr="003B78BF" w:rsidRDefault="004A5A4E" w:rsidP="007A636C">
      <w:pPr>
        <w:jc w:val="both"/>
        <w:rPr>
          <w:sz w:val="25"/>
          <w:szCs w:val="25"/>
        </w:rPr>
      </w:pPr>
      <w:r w:rsidRPr="003B78BF">
        <w:rPr>
          <w:sz w:val="25"/>
          <w:szCs w:val="25"/>
        </w:rPr>
        <w:t>1.  Przedmiotem działalności Spółdzielni jest :</w:t>
      </w:r>
    </w:p>
    <w:p w14:paraId="58527784" w14:textId="77777777" w:rsidR="004A5A4E" w:rsidRPr="003B78BF" w:rsidRDefault="004A5A4E" w:rsidP="007A636C">
      <w:pPr>
        <w:ind w:left="360"/>
        <w:jc w:val="both"/>
        <w:rPr>
          <w:sz w:val="25"/>
          <w:szCs w:val="25"/>
        </w:rPr>
      </w:pPr>
      <w:r w:rsidRPr="003B78BF">
        <w:rPr>
          <w:sz w:val="25"/>
          <w:szCs w:val="25"/>
        </w:rPr>
        <w:t>1)  Zagospodarowanie i sprzedaż nieruchomości na własny rachunek,</w:t>
      </w:r>
    </w:p>
    <w:p w14:paraId="6EBFF84A" w14:textId="77777777" w:rsidR="004A5A4E" w:rsidRPr="003B78BF" w:rsidRDefault="004A5A4E" w:rsidP="007A636C">
      <w:pPr>
        <w:ind w:left="360"/>
        <w:jc w:val="both"/>
        <w:rPr>
          <w:sz w:val="25"/>
          <w:szCs w:val="25"/>
        </w:rPr>
      </w:pPr>
      <w:r w:rsidRPr="003B78BF">
        <w:rPr>
          <w:sz w:val="25"/>
          <w:szCs w:val="25"/>
        </w:rPr>
        <w:t>2)  Obsługa nieruchomości na własny rachunek,</w:t>
      </w:r>
    </w:p>
    <w:p w14:paraId="55A519F4" w14:textId="77777777" w:rsidR="004A5A4E" w:rsidRPr="003B78BF" w:rsidRDefault="004A5A4E" w:rsidP="007A636C">
      <w:pPr>
        <w:ind w:left="360"/>
        <w:jc w:val="both"/>
        <w:rPr>
          <w:sz w:val="25"/>
          <w:szCs w:val="25"/>
        </w:rPr>
      </w:pPr>
      <w:r w:rsidRPr="003B78BF">
        <w:rPr>
          <w:sz w:val="25"/>
          <w:szCs w:val="25"/>
        </w:rPr>
        <w:t>3)  Kupno i sprzedaż nieruchomości na własny rachunek,</w:t>
      </w:r>
    </w:p>
    <w:p w14:paraId="39E19536" w14:textId="77777777" w:rsidR="004A5A4E" w:rsidRPr="003B78BF" w:rsidRDefault="004A5A4E" w:rsidP="007A636C">
      <w:pPr>
        <w:ind w:left="360"/>
        <w:jc w:val="both"/>
        <w:rPr>
          <w:sz w:val="25"/>
          <w:szCs w:val="25"/>
        </w:rPr>
      </w:pPr>
      <w:r w:rsidRPr="003B78BF">
        <w:rPr>
          <w:sz w:val="25"/>
          <w:szCs w:val="25"/>
        </w:rPr>
        <w:t>4)  Wynajem nieruchomości na własny rachunek,</w:t>
      </w:r>
    </w:p>
    <w:p w14:paraId="1E25FDDA" w14:textId="77777777" w:rsidR="004A5A4E" w:rsidRPr="003B78BF" w:rsidRDefault="004A5A4E" w:rsidP="007A636C">
      <w:pPr>
        <w:ind w:left="360"/>
        <w:jc w:val="both"/>
        <w:rPr>
          <w:sz w:val="25"/>
          <w:szCs w:val="25"/>
        </w:rPr>
      </w:pPr>
      <w:r w:rsidRPr="003B78BF">
        <w:rPr>
          <w:sz w:val="25"/>
          <w:szCs w:val="25"/>
        </w:rPr>
        <w:t>5)  Zarządzanie nieruchomościami na zlecenie,</w:t>
      </w:r>
    </w:p>
    <w:p w14:paraId="328867BE" w14:textId="77777777" w:rsidR="004A5A4E" w:rsidRPr="003B78BF" w:rsidRDefault="004A5A4E" w:rsidP="007A636C">
      <w:pPr>
        <w:ind w:left="360"/>
        <w:jc w:val="both"/>
        <w:rPr>
          <w:sz w:val="25"/>
          <w:szCs w:val="25"/>
        </w:rPr>
      </w:pPr>
      <w:r w:rsidRPr="003B78BF">
        <w:rPr>
          <w:sz w:val="25"/>
          <w:szCs w:val="25"/>
        </w:rPr>
        <w:t>6)  Pośrednictwo W zakresie obrotu nieruchomościami.</w:t>
      </w:r>
    </w:p>
    <w:p w14:paraId="3600ABCE" w14:textId="77777777" w:rsidR="004A5A4E" w:rsidRPr="003B78BF" w:rsidRDefault="004A5A4E" w:rsidP="007A636C">
      <w:pPr>
        <w:jc w:val="both"/>
        <w:rPr>
          <w:sz w:val="25"/>
          <w:szCs w:val="25"/>
        </w:rPr>
      </w:pPr>
      <w:r w:rsidRPr="003B78BF">
        <w:rPr>
          <w:sz w:val="25"/>
          <w:szCs w:val="25"/>
        </w:rPr>
        <w:t>2.  Powyższy przedmiot działalności Spółdzielnia realizuje przez:</w:t>
      </w:r>
    </w:p>
    <w:p w14:paraId="52CBD820" w14:textId="77777777" w:rsidR="004A5A4E" w:rsidRPr="003B78BF" w:rsidRDefault="004A5A4E" w:rsidP="007A636C">
      <w:pPr>
        <w:ind w:left="720" w:hanging="360"/>
        <w:jc w:val="both"/>
        <w:rPr>
          <w:sz w:val="25"/>
          <w:szCs w:val="25"/>
        </w:rPr>
      </w:pPr>
      <w:r w:rsidRPr="003B78BF">
        <w:rPr>
          <w:sz w:val="25"/>
          <w:szCs w:val="25"/>
        </w:rPr>
        <w:t>1) budowanie lub nabywanie budynków w celu ustanawiania na rzecz członków spółdzielczych lokatorskich praw do znajdujących się w tych budynkach lokali mieszkalnych,</w:t>
      </w:r>
    </w:p>
    <w:p w14:paraId="712F18BE" w14:textId="77777777" w:rsidR="004A5A4E" w:rsidRPr="003B78BF" w:rsidRDefault="004A5A4E" w:rsidP="007A636C">
      <w:pPr>
        <w:ind w:left="720" w:hanging="360"/>
        <w:jc w:val="both"/>
        <w:rPr>
          <w:sz w:val="25"/>
          <w:szCs w:val="25"/>
        </w:rPr>
      </w:pPr>
      <w:r w:rsidRPr="003B78BF">
        <w:rPr>
          <w:sz w:val="25"/>
          <w:szCs w:val="25"/>
        </w:rPr>
        <w:t>2) budowanie lub nabywanie budynków w celu ustanowienia na rzecz członków odrębnej własności znajdujących się w tych budynkach lokali mieszkalnych lub lokali o innym przeznaczeniu,</w:t>
      </w:r>
    </w:p>
    <w:p w14:paraId="36D5180D" w14:textId="77777777" w:rsidR="004A5A4E" w:rsidRPr="003B78BF" w:rsidRDefault="004A5A4E" w:rsidP="003B78BF">
      <w:pPr>
        <w:ind w:left="720" w:hanging="360"/>
        <w:jc w:val="both"/>
        <w:rPr>
          <w:sz w:val="25"/>
          <w:szCs w:val="25"/>
        </w:rPr>
      </w:pPr>
      <w:r w:rsidRPr="003B78BF">
        <w:rPr>
          <w:sz w:val="25"/>
          <w:szCs w:val="25"/>
        </w:rPr>
        <w:t>3) budowanie lub nabywanie domów jednorodzinnych w celu przeniesienia na rzecz członków własności tych domów,</w:t>
      </w:r>
    </w:p>
    <w:p w14:paraId="28087B46" w14:textId="77777777" w:rsidR="004A5A4E" w:rsidRPr="003B78BF" w:rsidRDefault="004A5A4E" w:rsidP="003B78BF">
      <w:pPr>
        <w:ind w:left="720" w:hanging="360"/>
        <w:jc w:val="both"/>
        <w:rPr>
          <w:sz w:val="25"/>
          <w:szCs w:val="25"/>
        </w:rPr>
      </w:pPr>
      <w:r w:rsidRPr="003B78BF">
        <w:rPr>
          <w:sz w:val="25"/>
          <w:szCs w:val="25"/>
        </w:rPr>
        <w:t>4) udzielanie pomocy członkom w budowie przez nich budynków mieszkalnych lub domów jednorodzinnych,</w:t>
      </w:r>
    </w:p>
    <w:p w14:paraId="686DEA05" w14:textId="77777777" w:rsidR="004A5A4E" w:rsidRPr="003B78BF" w:rsidRDefault="004A5A4E" w:rsidP="003B78BF">
      <w:pPr>
        <w:ind w:left="720" w:hanging="360"/>
        <w:jc w:val="both"/>
        <w:rPr>
          <w:sz w:val="25"/>
          <w:szCs w:val="25"/>
        </w:rPr>
      </w:pPr>
      <w:r w:rsidRPr="003B78BF">
        <w:rPr>
          <w:sz w:val="25"/>
          <w:szCs w:val="25"/>
        </w:rPr>
        <w:t>5) budowanie lub nabywanie budynków W celu wynajmowania lub sprzedaży znajdujących się w tych budynkach lokali mieszkalnych lub lokali o innym przeznaczeniu,</w:t>
      </w:r>
    </w:p>
    <w:p w14:paraId="5BB7A77E" w14:textId="77777777" w:rsidR="004A5A4E" w:rsidRPr="003B78BF" w:rsidRDefault="004A5A4E" w:rsidP="003B78BF">
      <w:pPr>
        <w:ind w:left="720" w:hanging="360"/>
        <w:jc w:val="both"/>
        <w:rPr>
          <w:sz w:val="25"/>
          <w:szCs w:val="25"/>
        </w:rPr>
      </w:pPr>
      <w:r w:rsidRPr="003B78BF">
        <w:rPr>
          <w:sz w:val="25"/>
          <w:szCs w:val="25"/>
        </w:rPr>
        <w:t>6) zarządzanie nieruchomościami stanowiącymi własność członków Spółdzielni oraz właścicieli lokali nie będących członkami Spółdzielni, nabytymi na podstawie ustawy,</w:t>
      </w:r>
    </w:p>
    <w:p w14:paraId="2FA17945" w14:textId="77777777" w:rsidR="004A5A4E" w:rsidRPr="003B78BF" w:rsidRDefault="004A5A4E" w:rsidP="003B78BF">
      <w:pPr>
        <w:ind w:left="720" w:hanging="360"/>
        <w:jc w:val="both"/>
        <w:rPr>
          <w:sz w:val="25"/>
          <w:szCs w:val="25"/>
        </w:rPr>
      </w:pPr>
      <w:r w:rsidRPr="003B78BF">
        <w:rPr>
          <w:sz w:val="25"/>
          <w:szCs w:val="25"/>
        </w:rPr>
        <w:t>7) zarządzanie nieruchomościami nie stanowiącymi jej mienia lub mienia członków</w:t>
      </w:r>
      <w:r>
        <w:rPr>
          <w:sz w:val="25"/>
          <w:szCs w:val="25"/>
        </w:rPr>
        <w:t xml:space="preserve"> </w:t>
      </w:r>
      <w:r w:rsidRPr="003B78BF">
        <w:rPr>
          <w:sz w:val="25"/>
          <w:szCs w:val="25"/>
        </w:rPr>
        <w:t>Spółdzielni, na podstawie umowy zawartej z właścicielem (właścicielami) tych</w:t>
      </w:r>
      <w:r>
        <w:rPr>
          <w:sz w:val="25"/>
          <w:szCs w:val="25"/>
        </w:rPr>
        <w:t xml:space="preserve"> </w:t>
      </w:r>
      <w:r w:rsidRPr="003B78BF">
        <w:rPr>
          <w:sz w:val="25"/>
          <w:szCs w:val="25"/>
        </w:rPr>
        <w:t>nieruchomości,</w:t>
      </w:r>
    </w:p>
    <w:p w14:paraId="60B62681" w14:textId="77777777" w:rsidR="004A5A4E" w:rsidRPr="003B78BF" w:rsidRDefault="004A5A4E" w:rsidP="003B78BF">
      <w:pPr>
        <w:ind w:left="720" w:hanging="360"/>
        <w:rPr>
          <w:sz w:val="25"/>
          <w:szCs w:val="25"/>
        </w:rPr>
      </w:pPr>
      <w:r w:rsidRPr="003B78BF">
        <w:rPr>
          <w:sz w:val="25"/>
          <w:szCs w:val="25"/>
        </w:rPr>
        <w:t xml:space="preserve">8) </w:t>
      </w:r>
      <w:r>
        <w:rPr>
          <w:sz w:val="25"/>
          <w:szCs w:val="25"/>
        </w:rPr>
        <w:t xml:space="preserve"> </w:t>
      </w:r>
      <w:r w:rsidRPr="003B78BF">
        <w:rPr>
          <w:sz w:val="25"/>
          <w:szCs w:val="25"/>
        </w:rPr>
        <w:t>wynajem nieruchomości na własny rachunek,</w:t>
      </w:r>
    </w:p>
    <w:p w14:paraId="46F005EB" w14:textId="77777777" w:rsidR="004A5A4E" w:rsidRPr="003B78BF" w:rsidRDefault="004A5A4E" w:rsidP="003B78BF">
      <w:pPr>
        <w:ind w:left="720" w:hanging="360"/>
        <w:jc w:val="both"/>
        <w:rPr>
          <w:sz w:val="25"/>
          <w:szCs w:val="25"/>
        </w:rPr>
      </w:pPr>
      <w:r w:rsidRPr="003B78BF">
        <w:rPr>
          <w:sz w:val="25"/>
          <w:szCs w:val="25"/>
        </w:rPr>
        <w:t>9) wydzierżawianie gruntów stanowiących jej własność lub będących w użytkowaniu</w:t>
      </w:r>
      <w:r>
        <w:rPr>
          <w:sz w:val="25"/>
          <w:szCs w:val="25"/>
        </w:rPr>
        <w:t xml:space="preserve"> w</w:t>
      </w:r>
      <w:r w:rsidRPr="003B78BF">
        <w:rPr>
          <w:sz w:val="25"/>
          <w:szCs w:val="25"/>
        </w:rPr>
        <w:t>ieczystym,</w:t>
      </w:r>
    </w:p>
    <w:p w14:paraId="011FE729" w14:textId="77777777" w:rsidR="004A5A4E" w:rsidRDefault="004A5A4E" w:rsidP="003B78BF">
      <w:pPr>
        <w:ind w:left="720" w:hanging="360"/>
        <w:rPr>
          <w:sz w:val="25"/>
          <w:szCs w:val="25"/>
        </w:rPr>
      </w:pPr>
      <w:r w:rsidRPr="003B78BF">
        <w:rPr>
          <w:sz w:val="25"/>
          <w:szCs w:val="25"/>
        </w:rPr>
        <w:t>10)</w:t>
      </w:r>
      <w:r>
        <w:rPr>
          <w:sz w:val="25"/>
          <w:szCs w:val="25"/>
        </w:rPr>
        <w:tab/>
        <w:t xml:space="preserve"> </w:t>
      </w:r>
      <w:r w:rsidRPr="003B78BF">
        <w:rPr>
          <w:sz w:val="25"/>
          <w:szCs w:val="25"/>
        </w:rPr>
        <w:t>nabywanie terenów przez Spółdzielnie,</w:t>
      </w:r>
    </w:p>
    <w:p w14:paraId="3FF3BAC1" w14:textId="77777777" w:rsidR="004A5A4E" w:rsidRPr="003B78BF" w:rsidRDefault="004A5A4E" w:rsidP="003B78BF">
      <w:pPr>
        <w:ind w:left="900" w:hanging="540"/>
        <w:jc w:val="both"/>
        <w:rPr>
          <w:sz w:val="25"/>
          <w:szCs w:val="25"/>
        </w:rPr>
      </w:pPr>
      <w:r w:rsidRPr="003B78BF">
        <w:rPr>
          <w:sz w:val="25"/>
          <w:szCs w:val="25"/>
        </w:rPr>
        <w:lastRenderedPageBreak/>
        <w:t>11) organizowanie i prowadzenie pośrednictwa kupna, sprzedaży, wynajmu i wyceny</w:t>
      </w:r>
      <w:r>
        <w:rPr>
          <w:sz w:val="25"/>
          <w:szCs w:val="25"/>
        </w:rPr>
        <w:t xml:space="preserve"> </w:t>
      </w:r>
      <w:r w:rsidRPr="003B78BF">
        <w:rPr>
          <w:sz w:val="25"/>
          <w:szCs w:val="25"/>
        </w:rPr>
        <w:t>nieruchomości oraz pośrednictwa w realizacji zamiany mieszkań.</w:t>
      </w:r>
    </w:p>
    <w:p w14:paraId="04505410" w14:textId="77777777" w:rsidR="004A5A4E" w:rsidRPr="003B78BF" w:rsidRDefault="004A5A4E" w:rsidP="00852596">
      <w:pPr>
        <w:rPr>
          <w:sz w:val="25"/>
          <w:szCs w:val="25"/>
        </w:rPr>
      </w:pPr>
    </w:p>
    <w:p w14:paraId="18B58F81" w14:textId="77777777" w:rsidR="004A5A4E" w:rsidRPr="003B78BF" w:rsidRDefault="004A5A4E" w:rsidP="00852596">
      <w:pPr>
        <w:jc w:val="center"/>
        <w:rPr>
          <w:sz w:val="25"/>
          <w:szCs w:val="25"/>
        </w:rPr>
      </w:pPr>
      <w:r w:rsidRPr="003B78BF">
        <w:rPr>
          <w:sz w:val="25"/>
          <w:szCs w:val="25"/>
        </w:rPr>
        <w:t>§5</w:t>
      </w:r>
    </w:p>
    <w:p w14:paraId="084F095B" w14:textId="77777777" w:rsidR="004A5A4E" w:rsidRPr="003B78BF" w:rsidRDefault="004A5A4E" w:rsidP="00491733">
      <w:pPr>
        <w:ind w:firstLine="360"/>
        <w:rPr>
          <w:sz w:val="25"/>
          <w:szCs w:val="25"/>
        </w:rPr>
      </w:pPr>
      <w:r w:rsidRPr="003B78BF">
        <w:rPr>
          <w:sz w:val="25"/>
          <w:szCs w:val="25"/>
        </w:rPr>
        <w:t>Ilekroć w niniejszym statucie jest mowa, bez bliższego określenia, o:</w:t>
      </w:r>
    </w:p>
    <w:p w14:paraId="5B269218" w14:textId="77777777" w:rsidR="004A5A4E" w:rsidRPr="003B78BF" w:rsidRDefault="004A5A4E" w:rsidP="003B78BF">
      <w:pPr>
        <w:tabs>
          <w:tab w:val="left" w:pos="360"/>
        </w:tabs>
        <w:rPr>
          <w:sz w:val="25"/>
          <w:szCs w:val="25"/>
        </w:rPr>
      </w:pPr>
      <w:r>
        <w:rPr>
          <w:sz w:val="25"/>
          <w:szCs w:val="25"/>
        </w:rPr>
        <w:tab/>
      </w:r>
      <w:r w:rsidRPr="003B78BF">
        <w:rPr>
          <w:sz w:val="25"/>
          <w:szCs w:val="25"/>
        </w:rPr>
        <w:t>1) „Spółdzielni”</w:t>
      </w:r>
      <w:r>
        <w:rPr>
          <w:sz w:val="25"/>
          <w:szCs w:val="25"/>
        </w:rPr>
        <w:tab/>
      </w:r>
      <w:r w:rsidRPr="003B78BF">
        <w:rPr>
          <w:sz w:val="25"/>
          <w:szCs w:val="25"/>
        </w:rPr>
        <w:t>-</w:t>
      </w:r>
      <w:r>
        <w:rPr>
          <w:sz w:val="25"/>
          <w:szCs w:val="25"/>
        </w:rPr>
        <w:tab/>
      </w:r>
      <w:r w:rsidRPr="003B78BF">
        <w:rPr>
          <w:sz w:val="25"/>
          <w:szCs w:val="25"/>
        </w:rPr>
        <w:t>rozumie się przez to Młodzieżową Spółdzielni</w:t>
      </w:r>
      <w:r>
        <w:rPr>
          <w:sz w:val="25"/>
          <w:szCs w:val="25"/>
        </w:rPr>
        <w:t>ę</w:t>
      </w:r>
      <w:r w:rsidRPr="003B78BF">
        <w:rPr>
          <w:sz w:val="25"/>
          <w:szCs w:val="25"/>
        </w:rPr>
        <w:t xml:space="preserve"> Mieszkaniowa,</w:t>
      </w:r>
    </w:p>
    <w:p w14:paraId="71BF78BC" w14:textId="77777777" w:rsidR="004A5A4E" w:rsidRPr="003B78BF" w:rsidRDefault="004A5A4E" w:rsidP="003B78BF">
      <w:pPr>
        <w:ind w:firstLine="360"/>
        <w:jc w:val="both"/>
        <w:rPr>
          <w:sz w:val="25"/>
          <w:szCs w:val="25"/>
        </w:rPr>
      </w:pPr>
      <w:r w:rsidRPr="003B78BF">
        <w:rPr>
          <w:sz w:val="25"/>
          <w:szCs w:val="25"/>
        </w:rPr>
        <w:t xml:space="preserve">2) „statucie” </w:t>
      </w:r>
      <w:r>
        <w:rPr>
          <w:sz w:val="25"/>
          <w:szCs w:val="25"/>
        </w:rPr>
        <w:tab/>
      </w:r>
      <w:r w:rsidRPr="003B78BF">
        <w:rPr>
          <w:sz w:val="25"/>
          <w:szCs w:val="25"/>
        </w:rPr>
        <w:t>-</w:t>
      </w:r>
      <w:r>
        <w:rPr>
          <w:sz w:val="25"/>
          <w:szCs w:val="25"/>
        </w:rPr>
        <w:tab/>
      </w:r>
      <w:r w:rsidRPr="003B78BF">
        <w:rPr>
          <w:sz w:val="25"/>
          <w:szCs w:val="25"/>
        </w:rPr>
        <w:t>rozumie się przez to niniejszy Statut Młodzieżowej Spółdzielni</w:t>
      </w:r>
      <w:r>
        <w:rPr>
          <w:sz w:val="25"/>
          <w:szCs w:val="25"/>
        </w:rPr>
        <w:t xml:space="preserve">    </w:t>
      </w:r>
      <w:r>
        <w:rPr>
          <w:sz w:val="25"/>
          <w:szCs w:val="25"/>
        </w:rPr>
        <w:tab/>
      </w:r>
      <w:r>
        <w:rPr>
          <w:sz w:val="25"/>
          <w:szCs w:val="25"/>
        </w:rPr>
        <w:tab/>
      </w:r>
      <w:r>
        <w:rPr>
          <w:sz w:val="25"/>
          <w:szCs w:val="25"/>
        </w:rPr>
        <w:tab/>
      </w:r>
      <w:r>
        <w:rPr>
          <w:sz w:val="25"/>
          <w:szCs w:val="25"/>
        </w:rPr>
        <w:tab/>
      </w:r>
      <w:r w:rsidRPr="003B78BF">
        <w:rPr>
          <w:sz w:val="25"/>
          <w:szCs w:val="25"/>
        </w:rPr>
        <w:t>Mieszkaniowej,</w:t>
      </w:r>
    </w:p>
    <w:p w14:paraId="5987B237" w14:textId="77777777" w:rsidR="004A5A4E" w:rsidRPr="003B78BF" w:rsidRDefault="004A5A4E" w:rsidP="003B78BF">
      <w:pPr>
        <w:ind w:left="2160" w:hanging="1800"/>
        <w:jc w:val="both"/>
        <w:rPr>
          <w:sz w:val="25"/>
          <w:szCs w:val="25"/>
        </w:rPr>
      </w:pPr>
      <w:r w:rsidRPr="003B78BF">
        <w:rPr>
          <w:sz w:val="25"/>
          <w:szCs w:val="25"/>
        </w:rPr>
        <w:t>3) „Zarządzie”</w:t>
      </w:r>
      <w:r>
        <w:rPr>
          <w:sz w:val="25"/>
          <w:szCs w:val="25"/>
        </w:rPr>
        <w:tab/>
      </w:r>
      <w:r w:rsidRPr="003B78BF">
        <w:rPr>
          <w:sz w:val="25"/>
          <w:szCs w:val="25"/>
        </w:rPr>
        <w:t>-</w:t>
      </w:r>
      <w:r>
        <w:rPr>
          <w:sz w:val="25"/>
          <w:szCs w:val="25"/>
        </w:rPr>
        <w:tab/>
      </w:r>
      <w:r w:rsidRPr="003B78BF">
        <w:rPr>
          <w:sz w:val="25"/>
          <w:szCs w:val="25"/>
        </w:rPr>
        <w:t>rozumie się przez to Zarząd Młodzieżowej Spółdzielni</w:t>
      </w:r>
      <w:r>
        <w:rPr>
          <w:sz w:val="25"/>
          <w:szCs w:val="25"/>
        </w:rPr>
        <w:t xml:space="preserve">  </w:t>
      </w:r>
      <w:r>
        <w:rPr>
          <w:sz w:val="25"/>
          <w:szCs w:val="25"/>
        </w:rPr>
        <w:tab/>
      </w:r>
      <w:r w:rsidRPr="003B78BF">
        <w:rPr>
          <w:sz w:val="25"/>
          <w:szCs w:val="25"/>
        </w:rPr>
        <w:t>Mieszkaniowej,</w:t>
      </w:r>
    </w:p>
    <w:p w14:paraId="45CCD3CD" w14:textId="77777777" w:rsidR="004A5A4E" w:rsidRPr="003B78BF" w:rsidRDefault="004A5A4E" w:rsidP="003B78BF">
      <w:pPr>
        <w:ind w:left="2160" w:hanging="1800"/>
        <w:jc w:val="both"/>
        <w:rPr>
          <w:sz w:val="25"/>
          <w:szCs w:val="25"/>
        </w:rPr>
      </w:pPr>
      <w:r w:rsidRPr="003B78BF">
        <w:rPr>
          <w:sz w:val="25"/>
          <w:szCs w:val="25"/>
        </w:rPr>
        <w:t xml:space="preserve">4) „Radzie” </w:t>
      </w:r>
      <w:r>
        <w:rPr>
          <w:sz w:val="25"/>
          <w:szCs w:val="25"/>
        </w:rPr>
        <w:tab/>
      </w:r>
      <w:r w:rsidRPr="003B78BF">
        <w:rPr>
          <w:sz w:val="25"/>
          <w:szCs w:val="25"/>
        </w:rPr>
        <w:t>-</w:t>
      </w:r>
      <w:r>
        <w:rPr>
          <w:sz w:val="25"/>
          <w:szCs w:val="25"/>
        </w:rPr>
        <w:tab/>
      </w:r>
      <w:r w:rsidRPr="003B78BF">
        <w:rPr>
          <w:sz w:val="25"/>
          <w:szCs w:val="25"/>
        </w:rPr>
        <w:t>rozumie się przez to Radę Nadzorcza Młodzieżowej Spółdzielni</w:t>
      </w:r>
    </w:p>
    <w:p w14:paraId="5DE647EC" w14:textId="77777777" w:rsidR="004A5A4E" w:rsidRPr="003B78BF" w:rsidRDefault="004A5A4E" w:rsidP="003B78BF">
      <w:pPr>
        <w:ind w:left="2700" w:hanging="2340"/>
        <w:jc w:val="both"/>
        <w:rPr>
          <w:sz w:val="25"/>
          <w:szCs w:val="25"/>
        </w:rPr>
      </w:pPr>
      <w:r>
        <w:rPr>
          <w:sz w:val="25"/>
          <w:szCs w:val="25"/>
        </w:rPr>
        <w:tab/>
      </w:r>
      <w:r>
        <w:rPr>
          <w:sz w:val="25"/>
          <w:szCs w:val="25"/>
        </w:rPr>
        <w:tab/>
      </w:r>
      <w:r w:rsidRPr="003B78BF">
        <w:rPr>
          <w:sz w:val="25"/>
          <w:szCs w:val="25"/>
        </w:rPr>
        <w:t>Mieszkaniowej,</w:t>
      </w:r>
    </w:p>
    <w:p w14:paraId="66620A84" w14:textId="77777777" w:rsidR="004A5A4E" w:rsidRPr="003B78BF" w:rsidRDefault="004A5A4E" w:rsidP="003B78BF">
      <w:pPr>
        <w:ind w:left="2160" w:hanging="1800"/>
        <w:jc w:val="both"/>
        <w:rPr>
          <w:sz w:val="25"/>
          <w:szCs w:val="25"/>
        </w:rPr>
      </w:pPr>
      <w:r w:rsidRPr="003B78BF">
        <w:rPr>
          <w:sz w:val="25"/>
          <w:szCs w:val="25"/>
        </w:rPr>
        <w:t xml:space="preserve">5) „członku” </w:t>
      </w:r>
      <w:r>
        <w:rPr>
          <w:sz w:val="25"/>
          <w:szCs w:val="25"/>
        </w:rPr>
        <w:tab/>
      </w:r>
      <w:r w:rsidRPr="003B78BF">
        <w:rPr>
          <w:sz w:val="25"/>
          <w:szCs w:val="25"/>
        </w:rPr>
        <w:t>-</w:t>
      </w:r>
      <w:r>
        <w:rPr>
          <w:sz w:val="25"/>
          <w:szCs w:val="25"/>
        </w:rPr>
        <w:tab/>
      </w:r>
      <w:r w:rsidRPr="003B78BF">
        <w:rPr>
          <w:sz w:val="25"/>
          <w:szCs w:val="25"/>
        </w:rPr>
        <w:t>rozumie się przez to członka Młodzieżowej Spółdzielni</w:t>
      </w:r>
      <w:r>
        <w:rPr>
          <w:sz w:val="25"/>
          <w:szCs w:val="25"/>
        </w:rPr>
        <w:t xml:space="preserve"> </w:t>
      </w:r>
      <w:r>
        <w:rPr>
          <w:sz w:val="25"/>
          <w:szCs w:val="25"/>
        </w:rPr>
        <w:tab/>
      </w:r>
      <w:r w:rsidRPr="003B78BF">
        <w:rPr>
          <w:sz w:val="25"/>
          <w:szCs w:val="25"/>
        </w:rPr>
        <w:t>Mieszkaniowej,</w:t>
      </w:r>
    </w:p>
    <w:p w14:paraId="5A3A455D" w14:textId="77777777" w:rsidR="004A5A4E" w:rsidRPr="003B78BF" w:rsidRDefault="004A5A4E" w:rsidP="003B78BF">
      <w:pPr>
        <w:ind w:left="2160" w:hanging="1800"/>
        <w:jc w:val="both"/>
        <w:rPr>
          <w:sz w:val="25"/>
          <w:szCs w:val="25"/>
        </w:rPr>
      </w:pPr>
      <w:r w:rsidRPr="003B78BF">
        <w:rPr>
          <w:sz w:val="25"/>
          <w:szCs w:val="25"/>
        </w:rPr>
        <w:t xml:space="preserve">6) „ustawie” </w:t>
      </w:r>
      <w:r>
        <w:rPr>
          <w:sz w:val="25"/>
          <w:szCs w:val="25"/>
        </w:rPr>
        <w:tab/>
      </w:r>
      <w:r w:rsidRPr="003B78BF">
        <w:rPr>
          <w:sz w:val="25"/>
          <w:szCs w:val="25"/>
        </w:rPr>
        <w:t>-</w:t>
      </w:r>
      <w:r>
        <w:rPr>
          <w:sz w:val="25"/>
          <w:szCs w:val="25"/>
        </w:rPr>
        <w:tab/>
      </w:r>
      <w:r w:rsidRPr="003B78BF">
        <w:rPr>
          <w:sz w:val="25"/>
          <w:szCs w:val="25"/>
        </w:rPr>
        <w:t>rozumie się przez to ustawę z dnia 15 grudnia 2000r.</w:t>
      </w:r>
      <w:r>
        <w:rPr>
          <w:sz w:val="25"/>
          <w:szCs w:val="25"/>
        </w:rPr>
        <w:t xml:space="preserve">                            </w:t>
      </w:r>
      <w:r>
        <w:rPr>
          <w:sz w:val="25"/>
          <w:szCs w:val="25"/>
        </w:rPr>
        <w:tab/>
      </w:r>
      <w:r w:rsidRPr="003B78BF">
        <w:rPr>
          <w:sz w:val="25"/>
          <w:szCs w:val="25"/>
        </w:rPr>
        <w:t>o</w:t>
      </w:r>
      <w:r>
        <w:rPr>
          <w:sz w:val="25"/>
          <w:szCs w:val="25"/>
        </w:rPr>
        <w:t xml:space="preserve"> </w:t>
      </w:r>
      <w:r w:rsidRPr="003B78BF">
        <w:rPr>
          <w:sz w:val="25"/>
          <w:szCs w:val="25"/>
        </w:rPr>
        <w:t>Spółdzielniach mieszkaniowych /jedn. tekst: Dz.U. z 2013r.,</w:t>
      </w:r>
      <w:r>
        <w:rPr>
          <w:sz w:val="25"/>
          <w:szCs w:val="25"/>
        </w:rPr>
        <w:t xml:space="preserve">    </w:t>
      </w:r>
      <w:r>
        <w:rPr>
          <w:sz w:val="25"/>
          <w:szCs w:val="25"/>
        </w:rPr>
        <w:tab/>
      </w:r>
      <w:r w:rsidRPr="003B78BF">
        <w:rPr>
          <w:sz w:val="25"/>
          <w:szCs w:val="25"/>
        </w:rPr>
        <w:t>poz.</w:t>
      </w:r>
      <w:r>
        <w:rPr>
          <w:sz w:val="25"/>
          <w:szCs w:val="25"/>
        </w:rPr>
        <w:t>1</w:t>
      </w:r>
      <w:r w:rsidRPr="003B78BF">
        <w:rPr>
          <w:sz w:val="25"/>
          <w:szCs w:val="25"/>
        </w:rPr>
        <w:t>222 z późniejszymi zmianami/,</w:t>
      </w:r>
    </w:p>
    <w:p w14:paraId="0883F1B5" w14:textId="77777777" w:rsidR="004A5A4E" w:rsidRPr="003B78BF" w:rsidRDefault="004A5A4E" w:rsidP="003B78BF">
      <w:pPr>
        <w:ind w:left="2160" w:hanging="1800"/>
        <w:jc w:val="both"/>
        <w:rPr>
          <w:sz w:val="25"/>
          <w:szCs w:val="25"/>
        </w:rPr>
      </w:pPr>
      <w:r w:rsidRPr="003B78BF">
        <w:rPr>
          <w:sz w:val="25"/>
          <w:szCs w:val="25"/>
        </w:rPr>
        <w:t xml:space="preserve">7) „lokalu” </w:t>
      </w:r>
      <w:r>
        <w:rPr>
          <w:sz w:val="25"/>
          <w:szCs w:val="25"/>
        </w:rPr>
        <w:tab/>
      </w:r>
      <w:r w:rsidRPr="003B78BF">
        <w:rPr>
          <w:sz w:val="25"/>
          <w:szCs w:val="25"/>
        </w:rPr>
        <w:t>-</w:t>
      </w:r>
      <w:r>
        <w:rPr>
          <w:sz w:val="25"/>
          <w:szCs w:val="25"/>
        </w:rPr>
        <w:tab/>
      </w:r>
      <w:r w:rsidRPr="003B78BF">
        <w:rPr>
          <w:sz w:val="25"/>
          <w:szCs w:val="25"/>
        </w:rPr>
        <w:t xml:space="preserve">rozumie się przez to samodzielny lokal mieszkalny lub lokal </w:t>
      </w:r>
      <w:r>
        <w:rPr>
          <w:sz w:val="25"/>
          <w:szCs w:val="25"/>
        </w:rPr>
        <w:t xml:space="preserve">                     </w:t>
      </w:r>
      <w:r>
        <w:rPr>
          <w:sz w:val="25"/>
          <w:szCs w:val="25"/>
        </w:rPr>
        <w:tab/>
      </w:r>
      <w:r w:rsidRPr="003B78BF">
        <w:rPr>
          <w:sz w:val="25"/>
          <w:szCs w:val="25"/>
        </w:rPr>
        <w:t>o</w:t>
      </w:r>
      <w:r>
        <w:rPr>
          <w:sz w:val="25"/>
          <w:szCs w:val="25"/>
        </w:rPr>
        <w:t xml:space="preserve"> </w:t>
      </w:r>
      <w:r w:rsidRPr="003B78BF">
        <w:rPr>
          <w:sz w:val="25"/>
          <w:szCs w:val="25"/>
        </w:rPr>
        <w:t>innym przeznaczeniu, o których mowa w przepisach ustawy</w:t>
      </w:r>
      <w:r>
        <w:rPr>
          <w:sz w:val="25"/>
          <w:szCs w:val="25"/>
        </w:rPr>
        <w:t xml:space="preserve">             </w:t>
      </w:r>
      <w:r w:rsidRPr="003B78BF">
        <w:rPr>
          <w:sz w:val="25"/>
          <w:szCs w:val="25"/>
        </w:rPr>
        <w:t xml:space="preserve"> </w:t>
      </w:r>
      <w:r>
        <w:rPr>
          <w:sz w:val="25"/>
          <w:szCs w:val="25"/>
        </w:rPr>
        <w:tab/>
      </w:r>
      <w:r w:rsidRPr="003B78BF">
        <w:rPr>
          <w:sz w:val="25"/>
          <w:szCs w:val="25"/>
        </w:rPr>
        <w:t>z</w:t>
      </w:r>
      <w:r>
        <w:rPr>
          <w:sz w:val="25"/>
          <w:szCs w:val="25"/>
        </w:rPr>
        <w:t xml:space="preserve"> </w:t>
      </w:r>
      <w:r w:rsidRPr="003B78BF">
        <w:rPr>
          <w:sz w:val="25"/>
          <w:szCs w:val="25"/>
        </w:rPr>
        <w:t xml:space="preserve">dnia </w:t>
      </w:r>
      <w:r>
        <w:rPr>
          <w:sz w:val="25"/>
          <w:szCs w:val="25"/>
        </w:rPr>
        <w:tab/>
      </w:r>
      <w:r w:rsidRPr="003B78BF">
        <w:rPr>
          <w:sz w:val="25"/>
          <w:szCs w:val="25"/>
        </w:rPr>
        <w:t xml:space="preserve">24 czerwca 1994 r. o własności lokali ( jedn. tekst Dz.U. </w:t>
      </w:r>
      <w:r>
        <w:rPr>
          <w:sz w:val="25"/>
          <w:szCs w:val="25"/>
        </w:rPr>
        <w:t xml:space="preserve">          </w:t>
      </w:r>
      <w:r>
        <w:rPr>
          <w:sz w:val="25"/>
          <w:szCs w:val="25"/>
        </w:rPr>
        <w:tab/>
      </w:r>
      <w:r w:rsidRPr="003B78BF">
        <w:rPr>
          <w:sz w:val="25"/>
          <w:szCs w:val="25"/>
        </w:rPr>
        <w:t>z</w:t>
      </w:r>
      <w:r>
        <w:rPr>
          <w:sz w:val="25"/>
          <w:szCs w:val="25"/>
        </w:rPr>
        <w:t xml:space="preserve"> </w:t>
      </w:r>
      <w:r w:rsidRPr="003B78BF">
        <w:rPr>
          <w:sz w:val="25"/>
          <w:szCs w:val="25"/>
        </w:rPr>
        <w:t>2015 r. poz. 1892 z późniejszymi zmianami,</w:t>
      </w:r>
    </w:p>
    <w:p w14:paraId="48DC55F7" w14:textId="77777777" w:rsidR="004A5A4E" w:rsidRPr="003B78BF" w:rsidRDefault="004A5A4E" w:rsidP="00491733">
      <w:pPr>
        <w:ind w:left="2700" w:hanging="2340"/>
        <w:jc w:val="both"/>
        <w:rPr>
          <w:sz w:val="25"/>
          <w:szCs w:val="25"/>
        </w:rPr>
      </w:pPr>
      <w:r w:rsidRPr="003B78BF">
        <w:rPr>
          <w:sz w:val="25"/>
          <w:szCs w:val="25"/>
        </w:rPr>
        <w:t xml:space="preserve">8) „lokalu o innym przeznaczeniu” </w:t>
      </w:r>
      <w:r>
        <w:rPr>
          <w:sz w:val="25"/>
          <w:szCs w:val="25"/>
        </w:rPr>
        <w:t xml:space="preserve"> </w:t>
      </w:r>
      <w:r>
        <w:rPr>
          <w:sz w:val="25"/>
          <w:szCs w:val="25"/>
        </w:rPr>
        <w:tab/>
      </w:r>
      <w:r w:rsidRPr="003B78BF">
        <w:rPr>
          <w:sz w:val="25"/>
          <w:szCs w:val="25"/>
        </w:rPr>
        <w:t>-</w:t>
      </w:r>
      <w:r>
        <w:rPr>
          <w:sz w:val="25"/>
          <w:szCs w:val="25"/>
        </w:rPr>
        <w:tab/>
      </w:r>
      <w:r w:rsidRPr="003B78BF">
        <w:rPr>
          <w:sz w:val="25"/>
          <w:szCs w:val="25"/>
        </w:rPr>
        <w:t>rozumie się przez to lokal użytkowy lub garaż,</w:t>
      </w:r>
    </w:p>
    <w:p w14:paraId="47DABAD3" w14:textId="77777777" w:rsidR="004A5A4E" w:rsidRPr="003B78BF" w:rsidRDefault="004A5A4E" w:rsidP="00491733">
      <w:pPr>
        <w:ind w:left="2880" w:hanging="2520"/>
        <w:jc w:val="both"/>
        <w:rPr>
          <w:sz w:val="25"/>
          <w:szCs w:val="25"/>
        </w:rPr>
      </w:pPr>
      <w:r w:rsidRPr="003B78BF">
        <w:rPr>
          <w:sz w:val="25"/>
          <w:szCs w:val="25"/>
        </w:rPr>
        <w:t>9) „spółdzielczych prawach do lokali”</w:t>
      </w:r>
      <w:r>
        <w:rPr>
          <w:sz w:val="25"/>
          <w:szCs w:val="25"/>
        </w:rPr>
        <w:tab/>
        <w:t>-</w:t>
      </w:r>
      <w:r>
        <w:rPr>
          <w:sz w:val="25"/>
          <w:szCs w:val="25"/>
        </w:rPr>
        <w:tab/>
      </w:r>
      <w:r w:rsidRPr="003B78BF">
        <w:rPr>
          <w:sz w:val="25"/>
          <w:szCs w:val="25"/>
        </w:rPr>
        <w:t>rozumie się przez to spółdzielcze lokatorskie prawa do lokali mieszkalnych lub spółdzielcze własnościowe prawa do lokali mieszkalnych lub lokali o innym przeznaczeniu,</w:t>
      </w:r>
    </w:p>
    <w:p w14:paraId="2D3DFF2E" w14:textId="77777777" w:rsidR="004A5A4E" w:rsidRPr="003B78BF" w:rsidRDefault="004A5A4E" w:rsidP="00491733">
      <w:pPr>
        <w:ind w:left="2880" w:hanging="2520"/>
        <w:jc w:val="both"/>
        <w:rPr>
          <w:sz w:val="25"/>
          <w:szCs w:val="25"/>
        </w:rPr>
      </w:pPr>
      <w:r>
        <w:rPr>
          <w:sz w:val="25"/>
          <w:szCs w:val="25"/>
        </w:rPr>
        <w:t>1</w:t>
      </w:r>
      <w:r w:rsidRPr="003B78BF">
        <w:rPr>
          <w:sz w:val="25"/>
          <w:szCs w:val="25"/>
        </w:rPr>
        <w:t xml:space="preserve">0) „wartości rynkowej lokalu” </w:t>
      </w:r>
      <w:r>
        <w:rPr>
          <w:sz w:val="25"/>
          <w:szCs w:val="25"/>
        </w:rPr>
        <w:tab/>
      </w:r>
      <w:r w:rsidRPr="003B78BF">
        <w:rPr>
          <w:sz w:val="25"/>
          <w:szCs w:val="25"/>
        </w:rPr>
        <w:t xml:space="preserve">- </w:t>
      </w:r>
      <w:r>
        <w:rPr>
          <w:sz w:val="25"/>
          <w:szCs w:val="25"/>
        </w:rPr>
        <w:t xml:space="preserve"> </w:t>
      </w:r>
      <w:r>
        <w:rPr>
          <w:sz w:val="25"/>
          <w:szCs w:val="25"/>
        </w:rPr>
        <w:tab/>
      </w:r>
      <w:r w:rsidRPr="003B78BF">
        <w:rPr>
          <w:sz w:val="25"/>
          <w:szCs w:val="25"/>
        </w:rPr>
        <w:t xml:space="preserve">rozumie się przez to wartość lokalu określoną </w:t>
      </w:r>
      <w:r>
        <w:rPr>
          <w:sz w:val="25"/>
          <w:szCs w:val="25"/>
        </w:rPr>
        <w:t xml:space="preserve">przez </w:t>
      </w:r>
      <w:r w:rsidRPr="003B78BF">
        <w:rPr>
          <w:sz w:val="25"/>
          <w:szCs w:val="25"/>
        </w:rPr>
        <w:t xml:space="preserve">rzeczoznawcę majątkowego na </w:t>
      </w:r>
      <w:r>
        <w:rPr>
          <w:sz w:val="25"/>
          <w:szCs w:val="25"/>
        </w:rPr>
        <w:t>p</w:t>
      </w:r>
      <w:r w:rsidRPr="003B78BF">
        <w:rPr>
          <w:sz w:val="25"/>
          <w:szCs w:val="25"/>
        </w:rPr>
        <w:t>odstawie przepisów Działu IV Rozdziału</w:t>
      </w:r>
      <w:r>
        <w:rPr>
          <w:sz w:val="25"/>
          <w:szCs w:val="25"/>
        </w:rPr>
        <w:t xml:space="preserve"> </w:t>
      </w:r>
      <w:r w:rsidRPr="003B78BF">
        <w:rPr>
          <w:sz w:val="25"/>
          <w:szCs w:val="25"/>
        </w:rPr>
        <w:t xml:space="preserve">1 </w:t>
      </w:r>
      <w:r>
        <w:rPr>
          <w:sz w:val="25"/>
          <w:szCs w:val="25"/>
        </w:rPr>
        <w:t>u</w:t>
      </w:r>
      <w:r w:rsidRPr="003B78BF">
        <w:rPr>
          <w:sz w:val="25"/>
          <w:szCs w:val="25"/>
        </w:rPr>
        <w:t xml:space="preserve">stawy z dnia 21 sierpnia 1997r. – gospodarce nieruchomościami /jedn. tekst: Dz.U. z 2016 r. poz. 2147 </w:t>
      </w:r>
      <w:r>
        <w:rPr>
          <w:sz w:val="25"/>
          <w:szCs w:val="25"/>
        </w:rPr>
        <w:t xml:space="preserve">                    </w:t>
      </w:r>
      <w:r w:rsidRPr="003B78BF">
        <w:rPr>
          <w:sz w:val="25"/>
          <w:szCs w:val="25"/>
        </w:rPr>
        <w:t>z</w:t>
      </w:r>
      <w:r>
        <w:rPr>
          <w:sz w:val="25"/>
          <w:szCs w:val="25"/>
        </w:rPr>
        <w:t xml:space="preserve"> </w:t>
      </w:r>
      <w:r w:rsidRPr="003B78BF">
        <w:rPr>
          <w:sz w:val="25"/>
          <w:szCs w:val="25"/>
        </w:rPr>
        <w:t>późniejszymi zmianami /,</w:t>
      </w:r>
    </w:p>
    <w:p w14:paraId="3E7348F9" w14:textId="77777777" w:rsidR="004A5A4E" w:rsidRPr="003B78BF" w:rsidRDefault="004A5A4E" w:rsidP="00491733">
      <w:pPr>
        <w:ind w:left="2880" w:hanging="2520"/>
        <w:jc w:val="both"/>
        <w:rPr>
          <w:sz w:val="25"/>
          <w:szCs w:val="25"/>
        </w:rPr>
      </w:pPr>
      <w:proofErr w:type="spellStart"/>
      <w:r w:rsidRPr="003B78BF">
        <w:rPr>
          <w:sz w:val="25"/>
          <w:szCs w:val="25"/>
        </w:rPr>
        <w:t>ll</w:t>
      </w:r>
      <w:proofErr w:type="spellEnd"/>
      <w:r w:rsidRPr="003B78BF">
        <w:rPr>
          <w:sz w:val="25"/>
          <w:szCs w:val="25"/>
        </w:rPr>
        <w:t>) „</w:t>
      </w:r>
      <w:proofErr w:type="spellStart"/>
      <w:r w:rsidRPr="003B78BF">
        <w:rPr>
          <w:sz w:val="25"/>
          <w:szCs w:val="25"/>
        </w:rPr>
        <w:t>ekspektatywie</w:t>
      </w:r>
      <w:proofErr w:type="spellEnd"/>
      <w:r w:rsidRPr="003B78BF">
        <w:rPr>
          <w:sz w:val="25"/>
          <w:szCs w:val="25"/>
        </w:rPr>
        <w:t>”</w:t>
      </w:r>
      <w:r>
        <w:rPr>
          <w:sz w:val="25"/>
          <w:szCs w:val="25"/>
        </w:rPr>
        <w:tab/>
      </w:r>
      <w:r>
        <w:rPr>
          <w:sz w:val="25"/>
          <w:szCs w:val="25"/>
        </w:rPr>
        <w:tab/>
      </w:r>
      <w:r w:rsidRPr="003B78BF">
        <w:rPr>
          <w:sz w:val="25"/>
          <w:szCs w:val="25"/>
        </w:rPr>
        <w:t xml:space="preserve">- </w:t>
      </w:r>
      <w:r>
        <w:rPr>
          <w:sz w:val="25"/>
          <w:szCs w:val="25"/>
        </w:rPr>
        <w:tab/>
      </w:r>
      <w:r w:rsidRPr="003B78BF">
        <w:rPr>
          <w:sz w:val="25"/>
          <w:szCs w:val="25"/>
        </w:rPr>
        <w:t xml:space="preserve">rozumie się przez to powstające z chwilą zawarcia umowy </w:t>
      </w:r>
      <w:r>
        <w:rPr>
          <w:sz w:val="25"/>
          <w:szCs w:val="25"/>
        </w:rPr>
        <w:t xml:space="preserve"> </w:t>
      </w:r>
      <w:r w:rsidRPr="003B78BF">
        <w:rPr>
          <w:sz w:val="25"/>
          <w:szCs w:val="25"/>
        </w:rPr>
        <w:t xml:space="preserve">o budowę lokalu roszczenie </w:t>
      </w:r>
      <w:r>
        <w:rPr>
          <w:sz w:val="25"/>
          <w:szCs w:val="25"/>
        </w:rPr>
        <w:t>(</w:t>
      </w:r>
      <w:r w:rsidRPr="003B78BF">
        <w:rPr>
          <w:sz w:val="25"/>
          <w:szCs w:val="25"/>
        </w:rPr>
        <w:t>,,</w:t>
      </w:r>
      <w:proofErr w:type="spellStart"/>
      <w:r w:rsidRPr="003B78BF">
        <w:rPr>
          <w:sz w:val="25"/>
          <w:szCs w:val="25"/>
        </w:rPr>
        <w:t>ekspektatywa</w:t>
      </w:r>
      <w:proofErr w:type="spellEnd"/>
      <w:r w:rsidRPr="003B78BF">
        <w:rPr>
          <w:sz w:val="25"/>
          <w:szCs w:val="25"/>
        </w:rPr>
        <w:t xml:space="preserve"> odrębnej własności lokalu”),</w:t>
      </w:r>
    </w:p>
    <w:p w14:paraId="67C35A50" w14:textId="77777777" w:rsidR="004A5A4E" w:rsidRPr="003B78BF" w:rsidRDefault="004A5A4E" w:rsidP="00FE6DB0">
      <w:pPr>
        <w:ind w:left="2880" w:hanging="2520"/>
        <w:jc w:val="both"/>
        <w:rPr>
          <w:sz w:val="25"/>
          <w:szCs w:val="25"/>
        </w:rPr>
      </w:pPr>
      <w:r w:rsidRPr="003B78BF">
        <w:rPr>
          <w:sz w:val="25"/>
          <w:szCs w:val="25"/>
        </w:rPr>
        <w:t xml:space="preserve">12) „osobie bliskiej” </w:t>
      </w:r>
      <w:r>
        <w:rPr>
          <w:sz w:val="25"/>
          <w:szCs w:val="25"/>
        </w:rPr>
        <w:tab/>
      </w:r>
      <w:r>
        <w:rPr>
          <w:sz w:val="25"/>
          <w:szCs w:val="25"/>
        </w:rPr>
        <w:tab/>
        <w:t>-</w:t>
      </w:r>
      <w:r>
        <w:rPr>
          <w:sz w:val="25"/>
          <w:szCs w:val="25"/>
        </w:rPr>
        <w:tab/>
      </w:r>
      <w:r w:rsidRPr="003B78BF">
        <w:rPr>
          <w:sz w:val="25"/>
          <w:szCs w:val="25"/>
        </w:rPr>
        <w:t xml:space="preserve">rozumie się przez to zstępnego, wstępnego, rodzeństwo, dzieci </w:t>
      </w:r>
      <w:r>
        <w:rPr>
          <w:sz w:val="25"/>
          <w:szCs w:val="25"/>
        </w:rPr>
        <w:t>r</w:t>
      </w:r>
      <w:r w:rsidRPr="003B78BF">
        <w:rPr>
          <w:sz w:val="25"/>
          <w:szCs w:val="25"/>
        </w:rPr>
        <w:t xml:space="preserve">odzeństwa, małżonka, osobę przysposabiająca, </w:t>
      </w:r>
      <w:r>
        <w:rPr>
          <w:sz w:val="25"/>
          <w:szCs w:val="25"/>
        </w:rPr>
        <w:t xml:space="preserve">            </w:t>
      </w:r>
      <w:r w:rsidRPr="003B78BF">
        <w:rPr>
          <w:sz w:val="25"/>
          <w:szCs w:val="25"/>
        </w:rPr>
        <w:t>i przysposobioną oraz osobę, która pozostaje faktycznie we wspólnym pożyciu,</w:t>
      </w:r>
    </w:p>
    <w:p w14:paraId="4C6C9171" w14:textId="77777777" w:rsidR="004A5A4E" w:rsidRPr="003B78BF" w:rsidRDefault="004A5A4E" w:rsidP="00FE6DB0">
      <w:pPr>
        <w:ind w:left="2880" w:hanging="2520"/>
        <w:jc w:val="both"/>
        <w:rPr>
          <w:sz w:val="25"/>
          <w:szCs w:val="25"/>
        </w:rPr>
      </w:pPr>
      <w:r w:rsidRPr="003B78BF">
        <w:rPr>
          <w:sz w:val="25"/>
          <w:szCs w:val="25"/>
        </w:rPr>
        <w:t xml:space="preserve">13) „użytkowniku lokalu” </w:t>
      </w:r>
      <w:r>
        <w:rPr>
          <w:sz w:val="25"/>
          <w:szCs w:val="25"/>
        </w:rPr>
        <w:tab/>
      </w:r>
      <w:r w:rsidRPr="003B78BF">
        <w:rPr>
          <w:sz w:val="25"/>
          <w:szCs w:val="25"/>
        </w:rPr>
        <w:t xml:space="preserve">- </w:t>
      </w:r>
      <w:r>
        <w:rPr>
          <w:sz w:val="25"/>
          <w:szCs w:val="25"/>
        </w:rPr>
        <w:tab/>
      </w:r>
      <w:r w:rsidRPr="003B78BF">
        <w:rPr>
          <w:sz w:val="25"/>
          <w:szCs w:val="25"/>
        </w:rPr>
        <w:t>rozumie się przez to osobę, której przysługuje tytuł prawny do lokalu, a w szczególności spółdzielcze prawo do lokalu lub prawo własności lokalu lub najemcy oraz osobę, która zajmuje lokal bez tytułu prawnego</w:t>
      </w:r>
    </w:p>
    <w:p w14:paraId="7C1488D8" w14:textId="155F8F02" w:rsidR="004A5A4E" w:rsidRDefault="004A5A4E" w:rsidP="002F39FE">
      <w:pPr>
        <w:ind w:left="2880" w:hanging="2520"/>
        <w:jc w:val="both"/>
      </w:pPr>
      <w:r w:rsidRPr="003B78BF">
        <w:t xml:space="preserve">14) „lokalu zamiennym” </w:t>
      </w:r>
      <w:r>
        <w:tab/>
        <w:t>-</w:t>
      </w:r>
      <w:r>
        <w:tab/>
        <w:t>r</w:t>
      </w:r>
      <w:r w:rsidRPr="003B78BF">
        <w:t>ozumie</w:t>
      </w:r>
      <w:r>
        <w:t xml:space="preserve"> się </w:t>
      </w:r>
      <w:r w:rsidRPr="003B78BF">
        <w:t xml:space="preserve">przez to lokal zamienny znajdujący się </w:t>
      </w:r>
      <w:r>
        <w:t xml:space="preserve"> </w:t>
      </w:r>
      <w:r w:rsidRPr="003B78BF">
        <w:t xml:space="preserve">w tej samej miejscowości, w której jest położony lokal </w:t>
      </w:r>
      <w:r>
        <w:t>d</w:t>
      </w:r>
      <w:r w:rsidRPr="003B78BF">
        <w:t xml:space="preserve">otychczasowy, wyposażony </w:t>
      </w:r>
      <w:r>
        <w:t>w</w:t>
      </w:r>
      <w:r w:rsidRPr="003B78BF">
        <w:t xml:space="preserve"> co najmniej takie urządzenia tec</w:t>
      </w:r>
      <w:r>
        <w:t>hn</w:t>
      </w:r>
      <w:r w:rsidRPr="003B78BF">
        <w:t>iczne, w jakie był wyposażony lokal dotychczas używany,</w:t>
      </w:r>
      <w:r>
        <w:t xml:space="preserve">  </w:t>
      </w:r>
      <w:r w:rsidR="001633C9">
        <w:t>o</w:t>
      </w:r>
      <w:r w:rsidRPr="003B78BF">
        <w:t xml:space="preserve"> powierzchni pokoi takiej jak w lokalu dotychczas używanym; warunek ten uznaje się za spełniony, jeżeli na członka gospodarstwa domowego przypada </w:t>
      </w:r>
      <w:smartTag w:uri="urn:schemas-microsoft-com:office:smarttags" w:element="metricconverter">
        <w:smartTagPr>
          <w:attr w:name="ProductID" w:val="10 m"/>
        </w:smartTagPr>
        <w:r w:rsidRPr="003B78BF">
          <w:t>10 m</w:t>
        </w:r>
      </w:smartTag>
      <w:r w:rsidRPr="003B78BF">
        <w:t xml:space="preserve"> powierzchni łącznej </w:t>
      </w:r>
      <w:r>
        <w:t>pokoi</w:t>
      </w:r>
      <w:r w:rsidR="001633C9">
        <w:t xml:space="preserve"> </w:t>
      </w:r>
      <w:r w:rsidRPr="003B78BF">
        <w:t>a w przypadku gospodarstwa jednoosobowego 20 m</w:t>
      </w:r>
      <w:r>
        <w:rPr>
          <w:vertAlign w:val="superscript"/>
        </w:rPr>
        <w:t>2</w:t>
      </w:r>
      <w:r w:rsidRPr="003B78BF">
        <w:t xml:space="preserve"> tej powierzchni,</w:t>
      </w:r>
    </w:p>
    <w:p w14:paraId="3AD2BCC8" w14:textId="77777777" w:rsidR="004A5A4E" w:rsidRDefault="004A5A4E" w:rsidP="002F39FE">
      <w:pPr>
        <w:ind w:left="2880" w:hanging="2520"/>
        <w:jc w:val="both"/>
      </w:pPr>
    </w:p>
    <w:p w14:paraId="41A1174D" w14:textId="77777777" w:rsidR="004A5A4E" w:rsidRDefault="004A5A4E" w:rsidP="002F39FE">
      <w:pPr>
        <w:ind w:left="2880" w:hanging="2520"/>
        <w:jc w:val="both"/>
      </w:pPr>
    </w:p>
    <w:p w14:paraId="5C07CC39" w14:textId="77777777" w:rsidR="004A5A4E" w:rsidRDefault="004A5A4E" w:rsidP="002F39FE">
      <w:pPr>
        <w:ind w:left="2880" w:hanging="2520"/>
        <w:jc w:val="both"/>
      </w:pPr>
    </w:p>
    <w:p w14:paraId="32328C16" w14:textId="77777777" w:rsidR="004A5A4E" w:rsidRPr="002F39FE" w:rsidRDefault="004A5A4E" w:rsidP="002F39FE">
      <w:pPr>
        <w:ind w:left="2880" w:hanging="2520"/>
        <w:jc w:val="center"/>
        <w:rPr>
          <w:b/>
          <w:sz w:val="25"/>
          <w:szCs w:val="25"/>
        </w:rPr>
      </w:pPr>
      <w:r w:rsidRPr="002F39FE">
        <w:rPr>
          <w:b/>
          <w:sz w:val="26"/>
          <w:szCs w:val="26"/>
        </w:rPr>
        <w:lastRenderedPageBreak/>
        <w:t>ROZDZIAŁ II</w:t>
      </w:r>
    </w:p>
    <w:p w14:paraId="5834F89D" w14:textId="77777777" w:rsidR="004A5A4E" w:rsidRPr="00FE6DB0" w:rsidRDefault="004A5A4E" w:rsidP="002F39FE">
      <w:pPr>
        <w:pStyle w:val="Nagwek2"/>
        <w:spacing w:before="0"/>
        <w:rPr>
          <w:rFonts w:ascii="Times New Roman" w:hAnsi="Times New Roman"/>
          <w:b/>
          <w:color w:val="auto"/>
        </w:rPr>
      </w:pPr>
      <w:r>
        <w:rPr>
          <w:rFonts w:ascii="Times New Roman" w:hAnsi="Times New Roman"/>
          <w:b/>
          <w:color w:val="auto"/>
        </w:rPr>
        <w:tab/>
      </w:r>
      <w:r w:rsidRPr="00FE6DB0">
        <w:rPr>
          <w:rFonts w:ascii="Times New Roman" w:hAnsi="Times New Roman"/>
          <w:b/>
          <w:color w:val="auto"/>
        </w:rPr>
        <w:t>C</w:t>
      </w:r>
      <w:r>
        <w:rPr>
          <w:rFonts w:ascii="Times New Roman" w:hAnsi="Times New Roman"/>
          <w:b/>
          <w:color w:val="auto"/>
        </w:rPr>
        <w:t>ZŁONKOWIE SPÓŁDZIELNI</w:t>
      </w:r>
    </w:p>
    <w:p w14:paraId="033289F6" w14:textId="77777777" w:rsidR="004A5A4E" w:rsidRPr="00FE6DB0" w:rsidRDefault="004A5A4E" w:rsidP="00BA6C43">
      <w:pPr>
        <w:rPr>
          <w:szCs w:val="24"/>
        </w:rPr>
      </w:pPr>
    </w:p>
    <w:p w14:paraId="44E35D90" w14:textId="77777777" w:rsidR="004A5A4E" w:rsidRPr="00FE6DB0" w:rsidRDefault="004A5A4E" w:rsidP="00FE6DB0">
      <w:pPr>
        <w:pStyle w:val="Nagwek3"/>
        <w:ind w:left="1080" w:hanging="360"/>
        <w:jc w:val="both"/>
        <w:rPr>
          <w:rFonts w:ascii="Times New Roman" w:hAnsi="Times New Roman"/>
          <w:b/>
          <w:color w:val="auto"/>
          <w:sz w:val="25"/>
          <w:szCs w:val="25"/>
        </w:rPr>
      </w:pPr>
      <w:r w:rsidRPr="002F39FE">
        <w:rPr>
          <w:rFonts w:ascii="Times New Roman" w:hAnsi="Times New Roman"/>
          <w:b/>
          <w:color w:val="auto"/>
          <w:sz w:val="25"/>
          <w:szCs w:val="25"/>
        </w:rPr>
        <w:t>A.</w:t>
      </w:r>
      <w:r w:rsidRPr="00FE6DB0">
        <w:rPr>
          <w:rFonts w:ascii="Times New Roman" w:hAnsi="Times New Roman"/>
          <w:b/>
          <w:color w:val="auto"/>
          <w:sz w:val="25"/>
          <w:szCs w:val="25"/>
        </w:rPr>
        <w:t xml:space="preserve"> Nabywanie członkostwa przez osoby, którym przysługuje spółdzielcze prawo                      do lokalu lub roszczenie o ustanowienie spółdzielczego lokatorskiego prawa                         do lokalu albo </w:t>
      </w:r>
      <w:proofErr w:type="spellStart"/>
      <w:r w:rsidRPr="00FE6DB0">
        <w:rPr>
          <w:rFonts w:ascii="Times New Roman" w:hAnsi="Times New Roman"/>
          <w:b/>
          <w:color w:val="auto"/>
          <w:sz w:val="25"/>
          <w:szCs w:val="25"/>
        </w:rPr>
        <w:t>ekspektatywa</w:t>
      </w:r>
      <w:proofErr w:type="spellEnd"/>
      <w:r w:rsidRPr="00FE6DB0">
        <w:rPr>
          <w:rFonts w:ascii="Times New Roman" w:hAnsi="Times New Roman"/>
          <w:b/>
          <w:color w:val="auto"/>
          <w:sz w:val="25"/>
          <w:szCs w:val="25"/>
        </w:rPr>
        <w:t>.</w:t>
      </w:r>
    </w:p>
    <w:p w14:paraId="618923D2" w14:textId="77777777" w:rsidR="004A5A4E" w:rsidRPr="00FE6DB0" w:rsidRDefault="004A5A4E" w:rsidP="00852596">
      <w:pPr>
        <w:rPr>
          <w:szCs w:val="24"/>
        </w:rPr>
      </w:pPr>
    </w:p>
    <w:p w14:paraId="65301D35" w14:textId="77777777" w:rsidR="004A5A4E" w:rsidRPr="00FE6DB0" w:rsidRDefault="004A5A4E" w:rsidP="00BA6C43">
      <w:pPr>
        <w:jc w:val="center"/>
        <w:rPr>
          <w:szCs w:val="24"/>
        </w:rPr>
      </w:pPr>
      <w:r w:rsidRPr="00FE6DB0">
        <w:rPr>
          <w:szCs w:val="24"/>
        </w:rPr>
        <w:t>§ 6</w:t>
      </w:r>
    </w:p>
    <w:p w14:paraId="01DD6601" w14:textId="77777777" w:rsidR="004A5A4E" w:rsidRPr="00FE6DB0" w:rsidRDefault="004A5A4E" w:rsidP="002F39FE">
      <w:pPr>
        <w:ind w:left="360" w:hanging="360"/>
        <w:jc w:val="both"/>
        <w:rPr>
          <w:sz w:val="25"/>
          <w:szCs w:val="25"/>
        </w:rPr>
      </w:pPr>
      <w:r w:rsidRPr="003B78BF">
        <w:rPr>
          <w:szCs w:val="24"/>
        </w:rPr>
        <w:t>1</w:t>
      </w:r>
      <w:r w:rsidRPr="00FE6DB0">
        <w:rPr>
          <w:sz w:val="25"/>
          <w:szCs w:val="25"/>
        </w:rPr>
        <w:t>.</w:t>
      </w:r>
      <w:r>
        <w:rPr>
          <w:sz w:val="25"/>
          <w:szCs w:val="25"/>
        </w:rPr>
        <w:t xml:space="preserve">  </w:t>
      </w:r>
      <w:r w:rsidRPr="00FE6DB0">
        <w:rPr>
          <w:sz w:val="25"/>
          <w:szCs w:val="25"/>
        </w:rPr>
        <w:t>Członkiem Spółdzielni jest z mocy prawa osoba fizyczna, choćby nie miała zdolności do</w:t>
      </w:r>
      <w:r>
        <w:rPr>
          <w:sz w:val="25"/>
          <w:szCs w:val="25"/>
        </w:rPr>
        <w:t xml:space="preserve"> c</w:t>
      </w:r>
      <w:r w:rsidRPr="00FE6DB0">
        <w:rPr>
          <w:sz w:val="25"/>
          <w:szCs w:val="25"/>
        </w:rPr>
        <w:t>zynności prawnych albo miała ograniczoną zdolność do czynności prawnych:</w:t>
      </w:r>
    </w:p>
    <w:p w14:paraId="259EEF7C" w14:textId="77777777" w:rsidR="004A5A4E" w:rsidRPr="00FE6DB0" w:rsidRDefault="004A5A4E" w:rsidP="00FE6DB0">
      <w:pPr>
        <w:ind w:left="720" w:hanging="360"/>
        <w:jc w:val="both"/>
        <w:rPr>
          <w:sz w:val="25"/>
          <w:szCs w:val="25"/>
        </w:rPr>
      </w:pPr>
      <w:r w:rsidRPr="00FE6DB0">
        <w:rPr>
          <w:sz w:val="25"/>
          <w:szCs w:val="25"/>
        </w:rPr>
        <w:t xml:space="preserve">1) </w:t>
      </w:r>
      <w:r>
        <w:rPr>
          <w:sz w:val="25"/>
          <w:szCs w:val="25"/>
        </w:rPr>
        <w:t xml:space="preserve"> </w:t>
      </w:r>
      <w:r w:rsidRPr="00FE6DB0">
        <w:rPr>
          <w:sz w:val="25"/>
          <w:szCs w:val="25"/>
        </w:rPr>
        <w:t>której przysługuje spółdzielcze lokatorskie prawo do lokalu mieszkalnego,</w:t>
      </w:r>
    </w:p>
    <w:p w14:paraId="5D562796" w14:textId="77777777" w:rsidR="004A5A4E" w:rsidRPr="00FE6DB0" w:rsidRDefault="004A5A4E" w:rsidP="00FE6DB0">
      <w:pPr>
        <w:ind w:left="360"/>
        <w:jc w:val="both"/>
        <w:rPr>
          <w:sz w:val="25"/>
          <w:szCs w:val="25"/>
        </w:rPr>
      </w:pPr>
      <w:r w:rsidRPr="00FE6DB0">
        <w:rPr>
          <w:sz w:val="25"/>
          <w:szCs w:val="25"/>
        </w:rPr>
        <w:t>2)</w:t>
      </w:r>
      <w:r>
        <w:rPr>
          <w:sz w:val="25"/>
          <w:szCs w:val="25"/>
        </w:rPr>
        <w:t xml:space="preserve">  </w:t>
      </w:r>
      <w:r w:rsidRPr="00FE6DB0">
        <w:rPr>
          <w:sz w:val="25"/>
          <w:szCs w:val="25"/>
        </w:rPr>
        <w:t>której przysługuje spółdzielcze własnościowe prawo do lokalu</w:t>
      </w:r>
      <w:r>
        <w:rPr>
          <w:sz w:val="25"/>
          <w:szCs w:val="25"/>
        </w:rPr>
        <w:t>,</w:t>
      </w:r>
    </w:p>
    <w:p w14:paraId="4D399788" w14:textId="77777777" w:rsidR="004A5A4E" w:rsidRPr="00FE6DB0" w:rsidRDefault="004A5A4E" w:rsidP="00FE6DB0">
      <w:pPr>
        <w:ind w:left="720" w:hanging="360"/>
        <w:jc w:val="both"/>
        <w:rPr>
          <w:sz w:val="25"/>
          <w:szCs w:val="25"/>
        </w:rPr>
      </w:pPr>
      <w:r w:rsidRPr="00FE6DB0">
        <w:rPr>
          <w:sz w:val="25"/>
          <w:szCs w:val="25"/>
        </w:rPr>
        <w:t>3) której przysługuje roszczenie o ustanowienie spółdzielczego lokatorskiego prawa do</w:t>
      </w:r>
      <w:r>
        <w:rPr>
          <w:sz w:val="25"/>
          <w:szCs w:val="25"/>
        </w:rPr>
        <w:t xml:space="preserve"> </w:t>
      </w:r>
      <w:r w:rsidRPr="00FE6DB0">
        <w:rPr>
          <w:sz w:val="25"/>
          <w:szCs w:val="25"/>
        </w:rPr>
        <w:t>lokalu mieszkalnego,</w:t>
      </w:r>
    </w:p>
    <w:p w14:paraId="357727C8" w14:textId="77777777" w:rsidR="004A5A4E" w:rsidRPr="00FE6DB0" w:rsidRDefault="004A5A4E" w:rsidP="00FE6DB0">
      <w:pPr>
        <w:ind w:left="720" w:hanging="360"/>
        <w:jc w:val="both"/>
        <w:rPr>
          <w:sz w:val="25"/>
          <w:szCs w:val="25"/>
        </w:rPr>
      </w:pPr>
      <w:r w:rsidRPr="00FE6DB0">
        <w:rPr>
          <w:sz w:val="25"/>
          <w:szCs w:val="25"/>
        </w:rPr>
        <w:t>4) której przysługuje roszczenie o ustanowienie odrębnej własności lokalu, zwane</w:t>
      </w:r>
      <w:r>
        <w:rPr>
          <w:sz w:val="25"/>
          <w:szCs w:val="25"/>
        </w:rPr>
        <w:t xml:space="preserve"> </w:t>
      </w:r>
      <w:proofErr w:type="spellStart"/>
      <w:r w:rsidRPr="00FE6DB0">
        <w:rPr>
          <w:sz w:val="25"/>
          <w:szCs w:val="25"/>
        </w:rPr>
        <w:t>ekspektatywą</w:t>
      </w:r>
      <w:proofErr w:type="spellEnd"/>
      <w:r w:rsidRPr="00FE6DB0">
        <w:rPr>
          <w:sz w:val="25"/>
          <w:szCs w:val="25"/>
        </w:rPr>
        <w:t xml:space="preserve"> własności.</w:t>
      </w:r>
    </w:p>
    <w:p w14:paraId="373DE24C" w14:textId="77777777" w:rsidR="004A5A4E" w:rsidRPr="00FE6DB0" w:rsidRDefault="004A5A4E" w:rsidP="00FE6DB0">
      <w:pPr>
        <w:jc w:val="both"/>
        <w:rPr>
          <w:sz w:val="25"/>
          <w:szCs w:val="25"/>
        </w:rPr>
      </w:pPr>
    </w:p>
    <w:p w14:paraId="5C1F51C1" w14:textId="77777777" w:rsidR="004A5A4E" w:rsidRPr="00FE6DB0" w:rsidRDefault="004A5A4E" w:rsidP="00FE6DB0">
      <w:pPr>
        <w:tabs>
          <w:tab w:val="left" w:pos="360"/>
        </w:tabs>
        <w:ind w:left="360" w:hanging="360"/>
        <w:jc w:val="both"/>
        <w:rPr>
          <w:sz w:val="25"/>
          <w:szCs w:val="25"/>
        </w:rPr>
      </w:pPr>
      <w:r w:rsidRPr="00FE6DB0">
        <w:rPr>
          <w:sz w:val="25"/>
          <w:szCs w:val="25"/>
        </w:rPr>
        <w:t>2.</w:t>
      </w:r>
      <w:r>
        <w:rPr>
          <w:sz w:val="25"/>
          <w:szCs w:val="25"/>
        </w:rPr>
        <w:t xml:space="preserve"> </w:t>
      </w:r>
      <w:r w:rsidRPr="00FE6DB0">
        <w:rPr>
          <w:sz w:val="25"/>
          <w:szCs w:val="25"/>
        </w:rPr>
        <w:t>Członkami Spółdzielni są oboje małżonkowie, jeżeli spółdzielcze prawo do lokalu</w:t>
      </w:r>
      <w:r>
        <w:rPr>
          <w:sz w:val="25"/>
          <w:szCs w:val="25"/>
        </w:rPr>
        <w:t xml:space="preserve"> </w:t>
      </w:r>
      <w:r w:rsidRPr="00FE6DB0">
        <w:rPr>
          <w:sz w:val="25"/>
          <w:szCs w:val="25"/>
        </w:rPr>
        <w:t>przysługuje im wspólnie, albo jeżeli wspólnie ubiegają się o zawarcie umowy</w:t>
      </w:r>
      <w:r>
        <w:rPr>
          <w:sz w:val="25"/>
          <w:szCs w:val="25"/>
        </w:rPr>
        <w:t xml:space="preserve"> </w:t>
      </w:r>
      <w:r w:rsidRPr="00FE6DB0">
        <w:rPr>
          <w:sz w:val="25"/>
          <w:szCs w:val="25"/>
        </w:rPr>
        <w:t>o ustanowienie spółdzielczego lokatorskiego prawa do lokalu mieszkalnego albo prawa</w:t>
      </w:r>
      <w:r>
        <w:rPr>
          <w:sz w:val="25"/>
          <w:szCs w:val="25"/>
        </w:rPr>
        <w:t xml:space="preserve"> </w:t>
      </w:r>
      <w:r w:rsidRPr="00FE6DB0">
        <w:rPr>
          <w:sz w:val="25"/>
          <w:szCs w:val="25"/>
        </w:rPr>
        <w:t>odrębnej własności lokalu.</w:t>
      </w:r>
    </w:p>
    <w:p w14:paraId="38903247" w14:textId="77777777" w:rsidR="004A5A4E" w:rsidRPr="00FE6DB0" w:rsidRDefault="004A5A4E" w:rsidP="00FE6DB0">
      <w:pPr>
        <w:tabs>
          <w:tab w:val="left" w:pos="360"/>
        </w:tabs>
        <w:ind w:left="360" w:hanging="360"/>
        <w:jc w:val="both"/>
        <w:rPr>
          <w:sz w:val="25"/>
          <w:szCs w:val="25"/>
        </w:rPr>
      </w:pPr>
      <w:r>
        <w:rPr>
          <w:sz w:val="25"/>
          <w:szCs w:val="25"/>
        </w:rPr>
        <w:t>3.</w:t>
      </w:r>
      <w:r>
        <w:rPr>
          <w:sz w:val="25"/>
          <w:szCs w:val="25"/>
        </w:rPr>
        <w:tab/>
      </w:r>
      <w:r w:rsidRPr="00FE6DB0">
        <w:rPr>
          <w:sz w:val="25"/>
          <w:szCs w:val="25"/>
        </w:rPr>
        <w:t>Członkiem Spółdzielni jest osoba prawna, której przysługuje spółdzielcze własnościowe</w:t>
      </w:r>
      <w:r>
        <w:rPr>
          <w:sz w:val="25"/>
          <w:szCs w:val="25"/>
        </w:rPr>
        <w:t xml:space="preserve"> </w:t>
      </w:r>
      <w:r w:rsidRPr="00FE6DB0">
        <w:rPr>
          <w:sz w:val="25"/>
          <w:szCs w:val="25"/>
        </w:rPr>
        <w:t xml:space="preserve">prawo do lokalu lub </w:t>
      </w:r>
      <w:proofErr w:type="spellStart"/>
      <w:r w:rsidRPr="00FE6DB0">
        <w:rPr>
          <w:sz w:val="25"/>
          <w:szCs w:val="25"/>
        </w:rPr>
        <w:t>ekspektatywa</w:t>
      </w:r>
      <w:proofErr w:type="spellEnd"/>
      <w:r w:rsidRPr="00FE6DB0">
        <w:rPr>
          <w:sz w:val="25"/>
          <w:szCs w:val="25"/>
        </w:rPr>
        <w:t xml:space="preserve"> własności. Osobie tej nie przysługuje spółdzielcze</w:t>
      </w:r>
      <w:r>
        <w:rPr>
          <w:sz w:val="25"/>
          <w:szCs w:val="25"/>
        </w:rPr>
        <w:t xml:space="preserve"> </w:t>
      </w:r>
      <w:r w:rsidRPr="00FE6DB0">
        <w:rPr>
          <w:sz w:val="25"/>
          <w:szCs w:val="25"/>
        </w:rPr>
        <w:t>lokatorskie prawo do lokalu mieszkalnego.</w:t>
      </w:r>
    </w:p>
    <w:p w14:paraId="0EE5AD7B" w14:textId="77777777" w:rsidR="004A5A4E" w:rsidRPr="00FE6DB0" w:rsidRDefault="004A5A4E" w:rsidP="00043213">
      <w:pPr>
        <w:ind w:left="360" w:hanging="360"/>
        <w:jc w:val="both"/>
        <w:rPr>
          <w:sz w:val="25"/>
          <w:szCs w:val="25"/>
        </w:rPr>
      </w:pPr>
      <w:r>
        <w:rPr>
          <w:sz w:val="25"/>
          <w:szCs w:val="25"/>
        </w:rPr>
        <w:t xml:space="preserve">4.   </w:t>
      </w:r>
      <w:r w:rsidRPr="00FE6DB0">
        <w:rPr>
          <w:sz w:val="25"/>
          <w:szCs w:val="25"/>
        </w:rPr>
        <w:t>Członkostwo W Spółdzielni powstaje z chwilą:</w:t>
      </w:r>
    </w:p>
    <w:p w14:paraId="1C3CF970" w14:textId="77777777" w:rsidR="004A5A4E" w:rsidRPr="00FE6DB0" w:rsidRDefault="004A5A4E" w:rsidP="00043213">
      <w:pPr>
        <w:ind w:left="720" w:hanging="360"/>
        <w:jc w:val="both"/>
        <w:rPr>
          <w:sz w:val="25"/>
          <w:szCs w:val="25"/>
        </w:rPr>
      </w:pPr>
      <w:r w:rsidRPr="00FE6DB0">
        <w:rPr>
          <w:sz w:val="25"/>
          <w:szCs w:val="25"/>
        </w:rPr>
        <w:t>1) nabycia roszczenia o ustanowienie spółdzielczego lokatorskiego prawa do lokalu</w:t>
      </w:r>
      <w:r>
        <w:rPr>
          <w:sz w:val="25"/>
          <w:szCs w:val="25"/>
        </w:rPr>
        <w:t xml:space="preserve"> </w:t>
      </w:r>
      <w:r w:rsidRPr="00FE6DB0">
        <w:rPr>
          <w:sz w:val="25"/>
          <w:szCs w:val="25"/>
        </w:rPr>
        <w:t>mieszkalnego,</w:t>
      </w:r>
    </w:p>
    <w:p w14:paraId="6A3A088A" w14:textId="77777777" w:rsidR="004A5A4E" w:rsidRPr="00FE6DB0" w:rsidRDefault="004A5A4E" w:rsidP="00FE6DB0">
      <w:pPr>
        <w:ind w:left="360"/>
        <w:jc w:val="both"/>
        <w:rPr>
          <w:sz w:val="25"/>
          <w:szCs w:val="25"/>
        </w:rPr>
      </w:pPr>
      <w:r w:rsidRPr="00FE6DB0">
        <w:rPr>
          <w:sz w:val="25"/>
          <w:szCs w:val="25"/>
        </w:rPr>
        <w:t xml:space="preserve">2) </w:t>
      </w:r>
      <w:r>
        <w:rPr>
          <w:sz w:val="25"/>
          <w:szCs w:val="25"/>
        </w:rPr>
        <w:t xml:space="preserve"> </w:t>
      </w:r>
      <w:r w:rsidRPr="00FE6DB0">
        <w:rPr>
          <w:sz w:val="25"/>
          <w:szCs w:val="25"/>
        </w:rPr>
        <w:t xml:space="preserve">nabycia </w:t>
      </w:r>
      <w:proofErr w:type="spellStart"/>
      <w:r w:rsidRPr="00FE6DB0">
        <w:rPr>
          <w:sz w:val="25"/>
          <w:szCs w:val="25"/>
        </w:rPr>
        <w:t>ekspektaty</w:t>
      </w:r>
      <w:r>
        <w:rPr>
          <w:sz w:val="25"/>
          <w:szCs w:val="25"/>
        </w:rPr>
        <w:t>w</w:t>
      </w:r>
      <w:r w:rsidRPr="00FE6DB0">
        <w:rPr>
          <w:sz w:val="25"/>
          <w:szCs w:val="25"/>
        </w:rPr>
        <w:t>y</w:t>
      </w:r>
      <w:proofErr w:type="spellEnd"/>
      <w:r w:rsidRPr="00FE6DB0">
        <w:rPr>
          <w:sz w:val="25"/>
          <w:szCs w:val="25"/>
        </w:rPr>
        <w:t xml:space="preserve"> własności,</w:t>
      </w:r>
    </w:p>
    <w:p w14:paraId="4F668194" w14:textId="77777777" w:rsidR="004A5A4E" w:rsidRPr="00FE6DB0" w:rsidRDefault="004A5A4E" w:rsidP="00FE6DB0">
      <w:pPr>
        <w:ind w:left="360"/>
        <w:jc w:val="both"/>
        <w:rPr>
          <w:sz w:val="25"/>
          <w:szCs w:val="25"/>
        </w:rPr>
      </w:pPr>
      <w:r w:rsidRPr="00FE6DB0">
        <w:rPr>
          <w:sz w:val="25"/>
          <w:szCs w:val="25"/>
        </w:rPr>
        <w:t xml:space="preserve">3) </w:t>
      </w:r>
      <w:r>
        <w:rPr>
          <w:sz w:val="25"/>
          <w:szCs w:val="25"/>
        </w:rPr>
        <w:t xml:space="preserve"> </w:t>
      </w:r>
      <w:r w:rsidRPr="00FE6DB0">
        <w:rPr>
          <w:sz w:val="25"/>
          <w:szCs w:val="25"/>
        </w:rPr>
        <w:t>zawarcia umowy nabycia spółdzielczego własnościowego prawa do lokalu,</w:t>
      </w:r>
    </w:p>
    <w:p w14:paraId="2A85F6BD" w14:textId="77777777" w:rsidR="004A5A4E" w:rsidRPr="00FE6DB0" w:rsidRDefault="004A5A4E" w:rsidP="00043213">
      <w:pPr>
        <w:ind w:left="720" w:hanging="360"/>
        <w:jc w:val="both"/>
        <w:rPr>
          <w:sz w:val="25"/>
          <w:szCs w:val="25"/>
        </w:rPr>
      </w:pPr>
      <w:r w:rsidRPr="00FE6DB0">
        <w:rPr>
          <w:sz w:val="25"/>
          <w:szCs w:val="25"/>
        </w:rPr>
        <w:t>4) zawarcia umowy o ustanowienie spółdzielczego lokatorskiego prawa do lokalu</w:t>
      </w:r>
      <w:r>
        <w:rPr>
          <w:sz w:val="25"/>
          <w:szCs w:val="25"/>
        </w:rPr>
        <w:t xml:space="preserve"> </w:t>
      </w:r>
      <w:r w:rsidRPr="00FE6DB0">
        <w:rPr>
          <w:sz w:val="25"/>
          <w:szCs w:val="25"/>
        </w:rPr>
        <w:t>mieszkalnego, jeżeli członkostwo nie zostało nabyte wcześniej,</w:t>
      </w:r>
    </w:p>
    <w:p w14:paraId="705780AE" w14:textId="77777777" w:rsidR="004A5A4E" w:rsidRPr="00FE6DB0" w:rsidRDefault="004A5A4E" w:rsidP="00043213">
      <w:pPr>
        <w:ind w:left="720" w:hanging="360"/>
        <w:jc w:val="both"/>
        <w:rPr>
          <w:sz w:val="25"/>
          <w:szCs w:val="25"/>
        </w:rPr>
      </w:pPr>
      <w:r w:rsidRPr="00FE6DB0">
        <w:rPr>
          <w:sz w:val="25"/>
          <w:szCs w:val="25"/>
        </w:rPr>
        <w:t>5) upływu terminu jednego roku, 0 którym mowa w art. 15 ust. 4 ustawy,</w:t>
      </w:r>
      <w:r>
        <w:rPr>
          <w:sz w:val="25"/>
          <w:szCs w:val="25"/>
        </w:rPr>
        <w:t xml:space="preserve"> </w:t>
      </w:r>
      <w:r w:rsidRPr="00FE6DB0">
        <w:rPr>
          <w:sz w:val="25"/>
          <w:szCs w:val="25"/>
        </w:rPr>
        <w:t>w przypadkach przewidzianych w do lokalu mieszkalnego z zastrzeżeniem pkt. 6,</w:t>
      </w:r>
    </w:p>
    <w:p w14:paraId="67F0931D" w14:textId="77777777" w:rsidR="004A5A4E" w:rsidRPr="00FE6DB0" w:rsidRDefault="004A5A4E" w:rsidP="00043213">
      <w:pPr>
        <w:ind w:left="720" w:hanging="360"/>
        <w:jc w:val="both"/>
        <w:rPr>
          <w:sz w:val="25"/>
          <w:szCs w:val="25"/>
        </w:rPr>
      </w:pPr>
      <w:r w:rsidRPr="00FE6DB0">
        <w:rPr>
          <w:sz w:val="25"/>
          <w:szCs w:val="25"/>
        </w:rPr>
        <w:t xml:space="preserve">6) </w:t>
      </w:r>
      <w:r>
        <w:rPr>
          <w:sz w:val="25"/>
          <w:szCs w:val="25"/>
        </w:rPr>
        <w:t xml:space="preserve"> </w:t>
      </w:r>
      <w:r w:rsidRPr="00FE6DB0">
        <w:rPr>
          <w:sz w:val="25"/>
          <w:szCs w:val="25"/>
        </w:rPr>
        <w:t>prawomocnego rozstrzygnięcia przez sąd w postępowaniu nieprocesowym lub wyboru</w:t>
      </w:r>
      <w:r>
        <w:rPr>
          <w:sz w:val="25"/>
          <w:szCs w:val="25"/>
        </w:rPr>
        <w:t xml:space="preserve"> </w:t>
      </w:r>
      <w:r w:rsidRPr="00FE6DB0">
        <w:rPr>
          <w:sz w:val="25"/>
          <w:szCs w:val="25"/>
        </w:rPr>
        <w:t>dokonanego przez spółdzielnię, o których mowa w art. 15 ust. 4 w przypadkach</w:t>
      </w:r>
      <w:r>
        <w:rPr>
          <w:sz w:val="25"/>
          <w:szCs w:val="25"/>
        </w:rPr>
        <w:t xml:space="preserve"> </w:t>
      </w:r>
      <w:r w:rsidRPr="00FE6DB0">
        <w:rPr>
          <w:sz w:val="25"/>
          <w:szCs w:val="25"/>
        </w:rPr>
        <w:t>przewidzianych w art. 15 ust. 2 i 3 ustawy, jeżeli pisemne zapewnienie o gotowości</w:t>
      </w:r>
      <w:r>
        <w:rPr>
          <w:sz w:val="25"/>
          <w:szCs w:val="25"/>
        </w:rPr>
        <w:t xml:space="preserve"> </w:t>
      </w:r>
      <w:r w:rsidRPr="00FE6DB0">
        <w:rPr>
          <w:sz w:val="25"/>
          <w:szCs w:val="25"/>
        </w:rPr>
        <w:t>zawarcia umowy o ustanowienie spółdzielczego lokatorskiego prawa do lokalu</w:t>
      </w:r>
      <w:r>
        <w:rPr>
          <w:sz w:val="25"/>
          <w:szCs w:val="25"/>
        </w:rPr>
        <w:t xml:space="preserve"> </w:t>
      </w:r>
      <w:r w:rsidRPr="00FE6DB0">
        <w:rPr>
          <w:sz w:val="25"/>
          <w:szCs w:val="25"/>
        </w:rPr>
        <w:t>mieszkalnego zgłosiła więcej niż jedna osoba.</w:t>
      </w:r>
    </w:p>
    <w:p w14:paraId="13489BC6" w14:textId="77777777" w:rsidR="004A5A4E" w:rsidRPr="00FE6DB0" w:rsidRDefault="004A5A4E" w:rsidP="00043213">
      <w:pPr>
        <w:ind w:left="360" w:hanging="360"/>
        <w:jc w:val="both"/>
        <w:rPr>
          <w:sz w:val="25"/>
          <w:szCs w:val="25"/>
        </w:rPr>
      </w:pPr>
      <w:r>
        <w:rPr>
          <w:sz w:val="25"/>
          <w:szCs w:val="25"/>
        </w:rPr>
        <w:t xml:space="preserve">5. </w:t>
      </w:r>
      <w:r w:rsidRPr="00FE6DB0">
        <w:rPr>
          <w:sz w:val="25"/>
          <w:szCs w:val="25"/>
        </w:rPr>
        <w:t>Nabywca spółdzielczego własnościowego prawa do lokalu staje się członkiem spółdzielni</w:t>
      </w:r>
      <w:r>
        <w:rPr>
          <w:sz w:val="25"/>
          <w:szCs w:val="25"/>
        </w:rPr>
        <w:t xml:space="preserve">                 </w:t>
      </w:r>
      <w:r w:rsidRPr="00FE6DB0">
        <w:rPr>
          <w:sz w:val="25"/>
          <w:szCs w:val="25"/>
        </w:rPr>
        <w:t>z zastrzeżeniem ust. 11 z chwilą nabycia prawa. Dotyczy to również spadkobiercy,</w:t>
      </w:r>
      <w:r>
        <w:rPr>
          <w:sz w:val="25"/>
          <w:szCs w:val="25"/>
        </w:rPr>
        <w:t xml:space="preserve"> </w:t>
      </w:r>
      <w:r w:rsidRPr="00FE6DB0">
        <w:rPr>
          <w:sz w:val="25"/>
          <w:szCs w:val="25"/>
        </w:rPr>
        <w:t>zapisobiorcy i licytanta. Nabywca zawiadamia w terminie siedmiu dni Spółdzielnie</w:t>
      </w:r>
      <w:r>
        <w:rPr>
          <w:sz w:val="25"/>
          <w:szCs w:val="25"/>
        </w:rPr>
        <w:t xml:space="preserve">                                  </w:t>
      </w:r>
      <w:r w:rsidRPr="00FE6DB0">
        <w:rPr>
          <w:sz w:val="25"/>
          <w:szCs w:val="25"/>
        </w:rPr>
        <w:t>o nabyciu prawa.</w:t>
      </w:r>
    </w:p>
    <w:p w14:paraId="638CC568" w14:textId="77777777" w:rsidR="004A5A4E" w:rsidRPr="00FE6DB0" w:rsidRDefault="004A5A4E" w:rsidP="00043213">
      <w:pPr>
        <w:ind w:left="360" w:hanging="360"/>
        <w:jc w:val="both"/>
        <w:rPr>
          <w:sz w:val="25"/>
          <w:szCs w:val="25"/>
        </w:rPr>
      </w:pPr>
      <w:r>
        <w:rPr>
          <w:sz w:val="25"/>
          <w:szCs w:val="25"/>
        </w:rPr>
        <w:t xml:space="preserve">6. </w:t>
      </w:r>
      <w:r w:rsidRPr="00FE6DB0">
        <w:rPr>
          <w:sz w:val="25"/>
          <w:szCs w:val="25"/>
        </w:rPr>
        <w:t>Jeżeli okoliczności określone w ust. 4 i 5 zaistniały przed 9.09.2017 r. osoba nie będąca</w:t>
      </w:r>
      <w:r>
        <w:rPr>
          <w:sz w:val="25"/>
          <w:szCs w:val="25"/>
        </w:rPr>
        <w:t xml:space="preserve"> </w:t>
      </w:r>
      <w:r w:rsidRPr="00FE6DB0">
        <w:rPr>
          <w:sz w:val="25"/>
          <w:szCs w:val="25"/>
        </w:rPr>
        <w:t>członkiem nabywa członkostwo 9.09.2017 r.</w:t>
      </w:r>
    </w:p>
    <w:p w14:paraId="2A7E15C0" w14:textId="77777777" w:rsidR="004A5A4E" w:rsidRPr="00FE6DB0" w:rsidRDefault="004A5A4E" w:rsidP="00043213">
      <w:pPr>
        <w:ind w:left="360" w:hanging="360"/>
        <w:jc w:val="both"/>
        <w:rPr>
          <w:sz w:val="25"/>
          <w:szCs w:val="25"/>
        </w:rPr>
      </w:pPr>
      <w:r>
        <w:rPr>
          <w:sz w:val="25"/>
          <w:szCs w:val="25"/>
        </w:rPr>
        <w:t xml:space="preserve">7.  </w:t>
      </w:r>
      <w:r w:rsidRPr="00FE6DB0">
        <w:rPr>
          <w:sz w:val="25"/>
          <w:szCs w:val="25"/>
        </w:rPr>
        <w:t>Członek spółdzielni nabywa prawa członka w zakresie opłat (w wysokości wnoszonej przez</w:t>
      </w:r>
      <w:r>
        <w:rPr>
          <w:sz w:val="25"/>
          <w:szCs w:val="25"/>
        </w:rPr>
        <w:t xml:space="preserve"> </w:t>
      </w:r>
      <w:r w:rsidRPr="00FE6DB0">
        <w:rPr>
          <w:sz w:val="25"/>
          <w:szCs w:val="25"/>
        </w:rPr>
        <w:t xml:space="preserve">członków) od następnego miesiąca, po uzyskaniu przez Spółdzielnie informacji </w:t>
      </w:r>
      <w:r>
        <w:rPr>
          <w:sz w:val="25"/>
          <w:szCs w:val="25"/>
        </w:rPr>
        <w:t xml:space="preserve">                              o</w:t>
      </w:r>
      <w:r w:rsidRPr="00FE6DB0">
        <w:rPr>
          <w:sz w:val="25"/>
          <w:szCs w:val="25"/>
        </w:rPr>
        <w:t xml:space="preserve"> zaistnieniu</w:t>
      </w:r>
      <w:r>
        <w:rPr>
          <w:sz w:val="25"/>
          <w:szCs w:val="25"/>
        </w:rPr>
        <w:t xml:space="preserve"> </w:t>
      </w:r>
      <w:r w:rsidRPr="00FE6DB0">
        <w:rPr>
          <w:sz w:val="25"/>
          <w:szCs w:val="25"/>
        </w:rPr>
        <w:t>okoliczności określonych w powyższych ustępach.</w:t>
      </w:r>
    </w:p>
    <w:p w14:paraId="421540F7" w14:textId="77777777" w:rsidR="004A5A4E" w:rsidRPr="00FE6DB0" w:rsidRDefault="004A5A4E" w:rsidP="00043213">
      <w:pPr>
        <w:ind w:left="360" w:hanging="360"/>
        <w:jc w:val="both"/>
        <w:rPr>
          <w:sz w:val="25"/>
          <w:szCs w:val="25"/>
        </w:rPr>
      </w:pPr>
      <w:r>
        <w:rPr>
          <w:sz w:val="25"/>
          <w:szCs w:val="25"/>
        </w:rPr>
        <w:t xml:space="preserve">8.  </w:t>
      </w:r>
      <w:r w:rsidRPr="00FE6DB0">
        <w:rPr>
          <w:sz w:val="25"/>
          <w:szCs w:val="25"/>
        </w:rPr>
        <w:t>Osoba o której mowa w powyższych ustępach jest zobowiązana z chwilą nabycia lokalu do</w:t>
      </w:r>
      <w:r>
        <w:rPr>
          <w:sz w:val="25"/>
          <w:szCs w:val="25"/>
        </w:rPr>
        <w:t xml:space="preserve"> </w:t>
      </w:r>
      <w:r w:rsidRPr="00FE6DB0">
        <w:rPr>
          <w:sz w:val="25"/>
          <w:szCs w:val="25"/>
        </w:rPr>
        <w:t>złożenia w formie pisemnej kwestionariusza osobowego zawierającego następujące dane:</w:t>
      </w:r>
    </w:p>
    <w:p w14:paraId="446A11E1" w14:textId="77777777" w:rsidR="004A5A4E" w:rsidRDefault="004A5A4E" w:rsidP="00043213">
      <w:pPr>
        <w:ind w:left="360"/>
        <w:jc w:val="both"/>
        <w:rPr>
          <w:sz w:val="25"/>
          <w:szCs w:val="25"/>
        </w:rPr>
      </w:pPr>
      <w:r w:rsidRPr="00FE6DB0">
        <w:rPr>
          <w:sz w:val="25"/>
          <w:szCs w:val="25"/>
        </w:rPr>
        <w:t>1)</w:t>
      </w:r>
      <w:r>
        <w:rPr>
          <w:sz w:val="25"/>
          <w:szCs w:val="25"/>
        </w:rPr>
        <w:t xml:space="preserve">  </w:t>
      </w:r>
      <w:r w:rsidRPr="00FE6DB0">
        <w:rPr>
          <w:sz w:val="25"/>
          <w:szCs w:val="25"/>
        </w:rPr>
        <w:t>imiona i nazwisko, w przypadku osoby prawnej nazwę i siedzibę,</w:t>
      </w:r>
    </w:p>
    <w:p w14:paraId="343CCFE3" w14:textId="77777777" w:rsidR="004A5A4E" w:rsidRPr="00FE6DB0" w:rsidRDefault="004A5A4E" w:rsidP="00043213">
      <w:pPr>
        <w:ind w:left="360"/>
        <w:jc w:val="both"/>
        <w:rPr>
          <w:sz w:val="25"/>
          <w:szCs w:val="25"/>
        </w:rPr>
      </w:pPr>
    </w:p>
    <w:p w14:paraId="1C000791" w14:textId="77777777" w:rsidR="004A5A4E" w:rsidRPr="009D7B11" w:rsidRDefault="004A5A4E" w:rsidP="00750EAC">
      <w:pPr>
        <w:widowControl/>
        <w:numPr>
          <w:ilvl w:val="0"/>
          <w:numId w:val="3"/>
        </w:numPr>
        <w:tabs>
          <w:tab w:val="num" w:pos="360"/>
        </w:tabs>
        <w:suppressAutoHyphens w:val="0"/>
        <w:overflowPunct/>
        <w:autoSpaceDE/>
        <w:autoSpaceDN/>
        <w:adjustRightInd/>
        <w:jc w:val="both"/>
        <w:rPr>
          <w:sz w:val="25"/>
          <w:szCs w:val="25"/>
        </w:rPr>
      </w:pPr>
      <w:r w:rsidRPr="009D7B11">
        <w:rPr>
          <w:sz w:val="25"/>
          <w:szCs w:val="25"/>
        </w:rPr>
        <w:lastRenderedPageBreak/>
        <w:t>adres i rodzaj lokalu zasobach Spółdzielni, do którego przysługuje lub będzie przysługiwało jej prawo,</w:t>
      </w:r>
    </w:p>
    <w:p w14:paraId="482EFFD2" w14:textId="77777777" w:rsidR="004A5A4E" w:rsidRPr="009D7B11" w:rsidRDefault="004A5A4E" w:rsidP="00750EAC">
      <w:pPr>
        <w:widowControl/>
        <w:numPr>
          <w:ilvl w:val="0"/>
          <w:numId w:val="3"/>
        </w:numPr>
        <w:tabs>
          <w:tab w:val="num" w:pos="360"/>
        </w:tabs>
        <w:suppressAutoHyphens w:val="0"/>
        <w:overflowPunct/>
        <w:autoSpaceDE/>
        <w:autoSpaceDN/>
        <w:adjustRightInd/>
        <w:jc w:val="both"/>
        <w:rPr>
          <w:sz w:val="25"/>
          <w:szCs w:val="25"/>
        </w:rPr>
      </w:pPr>
      <w:r w:rsidRPr="009D7B11">
        <w:rPr>
          <w:sz w:val="25"/>
          <w:szCs w:val="25"/>
        </w:rPr>
        <w:t>miejsce zamieszkania,  w przypadku osoby prawnej siedzibę oraz adres do korespondencji, jeżeli inny niż w pkt . 2,</w:t>
      </w:r>
    </w:p>
    <w:p w14:paraId="4E18F354" w14:textId="77777777" w:rsidR="004A5A4E" w:rsidRPr="009D7B11" w:rsidRDefault="004A5A4E" w:rsidP="00750EAC">
      <w:pPr>
        <w:widowControl/>
        <w:numPr>
          <w:ilvl w:val="0"/>
          <w:numId w:val="3"/>
        </w:numPr>
        <w:tabs>
          <w:tab w:val="num" w:pos="360"/>
        </w:tabs>
        <w:suppressAutoHyphens w:val="0"/>
        <w:overflowPunct/>
        <w:autoSpaceDE/>
        <w:autoSpaceDN/>
        <w:adjustRightInd/>
        <w:jc w:val="both"/>
        <w:rPr>
          <w:sz w:val="25"/>
          <w:szCs w:val="25"/>
        </w:rPr>
      </w:pPr>
      <w:r w:rsidRPr="009D7B11">
        <w:rPr>
          <w:sz w:val="25"/>
          <w:szCs w:val="25"/>
        </w:rPr>
        <w:t>PESEL  osoby fizycznej, NIP osoby prawnej,</w:t>
      </w:r>
    </w:p>
    <w:p w14:paraId="2E3BC7C4" w14:textId="77777777" w:rsidR="004A5A4E" w:rsidRPr="009D7B11" w:rsidRDefault="004A5A4E" w:rsidP="00750EAC">
      <w:pPr>
        <w:widowControl/>
        <w:numPr>
          <w:ilvl w:val="0"/>
          <w:numId w:val="3"/>
        </w:numPr>
        <w:tabs>
          <w:tab w:val="num" w:pos="360"/>
        </w:tabs>
        <w:suppressAutoHyphens w:val="0"/>
        <w:overflowPunct/>
        <w:autoSpaceDE/>
        <w:autoSpaceDN/>
        <w:adjustRightInd/>
        <w:jc w:val="both"/>
        <w:rPr>
          <w:sz w:val="25"/>
          <w:szCs w:val="25"/>
        </w:rPr>
      </w:pPr>
      <w:r w:rsidRPr="009D7B11">
        <w:rPr>
          <w:sz w:val="25"/>
          <w:szCs w:val="25"/>
        </w:rPr>
        <w:t>imiona i nazwiska oraz daty urodzenia osób zamieszkujących lub  korzystających                     z lokalu o którym mowa w pkt. 2,</w:t>
      </w:r>
    </w:p>
    <w:p w14:paraId="466B7368" w14:textId="77777777" w:rsidR="004A5A4E" w:rsidRPr="009D7B11" w:rsidRDefault="004A5A4E" w:rsidP="00750EAC">
      <w:pPr>
        <w:widowControl/>
        <w:numPr>
          <w:ilvl w:val="0"/>
          <w:numId w:val="3"/>
        </w:numPr>
        <w:tabs>
          <w:tab w:val="num" w:pos="360"/>
        </w:tabs>
        <w:suppressAutoHyphens w:val="0"/>
        <w:overflowPunct/>
        <w:autoSpaceDE/>
        <w:autoSpaceDN/>
        <w:adjustRightInd/>
        <w:jc w:val="both"/>
        <w:rPr>
          <w:sz w:val="25"/>
          <w:szCs w:val="25"/>
        </w:rPr>
      </w:pPr>
      <w:r w:rsidRPr="009D7B11">
        <w:rPr>
          <w:sz w:val="25"/>
          <w:szCs w:val="25"/>
        </w:rPr>
        <w:t>numer telefonu oraz ewentualnie adres email,</w:t>
      </w:r>
    </w:p>
    <w:p w14:paraId="23374861" w14:textId="77777777" w:rsidR="004A5A4E" w:rsidRPr="009D7B11" w:rsidRDefault="004A5A4E" w:rsidP="00750EAC">
      <w:pPr>
        <w:widowControl/>
        <w:numPr>
          <w:ilvl w:val="0"/>
          <w:numId w:val="3"/>
        </w:numPr>
        <w:tabs>
          <w:tab w:val="num" w:pos="360"/>
        </w:tabs>
        <w:suppressAutoHyphens w:val="0"/>
        <w:overflowPunct/>
        <w:autoSpaceDE/>
        <w:autoSpaceDN/>
        <w:adjustRightInd/>
        <w:jc w:val="both"/>
        <w:rPr>
          <w:sz w:val="25"/>
          <w:szCs w:val="25"/>
        </w:rPr>
      </w:pPr>
      <w:r w:rsidRPr="009D7B11">
        <w:rPr>
          <w:sz w:val="25"/>
          <w:szCs w:val="25"/>
        </w:rPr>
        <w:t>osobę administrującą lokalem  jeżeli jest inna niż określona w pkt. 1.</w:t>
      </w:r>
    </w:p>
    <w:p w14:paraId="1AE084C9" w14:textId="77777777" w:rsidR="004A5A4E" w:rsidRPr="009D7B11" w:rsidRDefault="004A5A4E" w:rsidP="00043213">
      <w:pPr>
        <w:tabs>
          <w:tab w:val="left" w:pos="360"/>
        </w:tabs>
        <w:ind w:left="360" w:hanging="360"/>
        <w:jc w:val="both"/>
        <w:rPr>
          <w:sz w:val="25"/>
          <w:szCs w:val="25"/>
        </w:rPr>
      </w:pPr>
      <w:r w:rsidRPr="009D7B11">
        <w:rPr>
          <w:sz w:val="25"/>
          <w:szCs w:val="25"/>
        </w:rPr>
        <w:t xml:space="preserve">9. </w:t>
      </w:r>
      <w:r>
        <w:rPr>
          <w:sz w:val="25"/>
          <w:szCs w:val="25"/>
        </w:rPr>
        <w:t xml:space="preserve"> </w:t>
      </w:r>
      <w:r w:rsidRPr="009D7B11">
        <w:rPr>
          <w:sz w:val="25"/>
          <w:szCs w:val="25"/>
        </w:rPr>
        <w:t xml:space="preserve">W przypadku zmiany danych określonych w ust. 8, członek Spółdzielni jest zobowiązany do poinformowania Spółdzielni w terminie 7 dni od zaistnienia zmian. </w:t>
      </w:r>
    </w:p>
    <w:p w14:paraId="3252DACD" w14:textId="77777777" w:rsidR="004A5A4E" w:rsidRPr="009D7B11" w:rsidRDefault="004A5A4E" w:rsidP="00043213">
      <w:pPr>
        <w:tabs>
          <w:tab w:val="left" w:pos="360"/>
        </w:tabs>
        <w:ind w:left="360" w:hanging="360"/>
        <w:jc w:val="both"/>
        <w:rPr>
          <w:sz w:val="25"/>
          <w:szCs w:val="25"/>
        </w:rPr>
      </w:pPr>
      <w:r w:rsidRPr="009D7B11">
        <w:rPr>
          <w:sz w:val="25"/>
          <w:szCs w:val="25"/>
        </w:rPr>
        <w:tab/>
        <w:t>W przypadku niedoinformowania Spółdzielni o tym fakcie uznaje się, że dane są aktualne.</w:t>
      </w:r>
    </w:p>
    <w:p w14:paraId="2FA0C4C3" w14:textId="0CAC5CEB" w:rsidR="004A5A4E" w:rsidRPr="009D7B11" w:rsidRDefault="004A5A4E" w:rsidP="002F39FE">
      <w:pPr>
        <w:tabs>
          <w:tab w:val="left" w:pos="360"/>
        </w:tabs>
        <w:ind w:left="360" w:hanging="360"/>
        <w:jc w:val="both"/>
        <w:rPr>
          <w:sz w:val="25"/>
          <w:szCs w:val="25"/>
        </w:rPr>
      </w:pPr>
      <w:r w:rsidRPr="009D7B11">
        <w:rPr>
          <w:sz w:val="25"/>
          <w:szCs w:val="25"/>
        </w:rPr>
        <w:t xml:space="preserve">10. Jeżeli spółdzielcze własnościowe  prawa do lokalu albo </w:t>
      </w:r>
      <w:proofErr w:type="spellStart"/>
      <w:r w:rsidRPr="009D7B11">
        <w:rPr>
          <w:sz w:val="25"/>
          <w:szCs w:val="25"/>
        </w:rPr>
        <w:t>ekspektatywa</w:t>
      </w:r>
      <w:proofErr w:type="spellEnd"/>
      <w:r w:rsidRPr="009D7B11">
        <w:rPr>
          <w:sz w:val="25"/>
          <w:szCs w:val="25"/>
        </w:rPr>
        <w:t xml:space="preserve"> własności należy do kilku osób, członkiem Spółdzielni może być tylko jedna z nich, chyba że przysługuje ono wspólnie małżonkom. W przypadku zgłoszenia się kilku uprawnionych rozstrzyga sąd w postępowaniu nieprocesowym. Po bezskutecznym upływie wyznaczonego przez Spółdzielnię terminu wystąpienia do sądu, nie dłuższego niż 12 miesięcy , wyboru dokonuje Spółdzielnia. Do czasu rozstrzygnięcia, o którym mowa w zdaniu drugim lub wyboru o którym mowa </w:t>
      </w:r>
      <w:r>
        <w:rPr>
          <w:sz w:val="25"/>
          <w:szCs w:val="25"/>
        </w:rPr>
        <w:t xml:space="preserve">                 </w:t>
      </w:r>
      <w:r w:rsidRPr="009D7B11">
        <w:rPr>
          <w:sz w:val="25"/>
          <w:szCs w:val="25"/>
        </w:rPr>
        <w:t xml:space="preserve">w zdaniu trzecim, osoby, którym przysługuje  spółdzielcze własnościowe  prawo  do lokalu, prawo odrębnej własności lokalu albo </w:t>
      </w:r>
      <w:proofErr w:type="spellStart"/>
      <w:r w:rsidRPr="009D7B11">
        <w:rPr>
          <w:sz w:val="25"/>
          <w:szCs w:val="25"/>
        </w:rPr>
        <w:t>ekspektatywa</w:t>
      </w:r>
      <w:proofErr w:type="spellEnd"/>
      <w:r w:rsidRPr="009D7B11">
        <w:rPr>
          <w:sz w:val="25"/>
          <w:szCs w:val="25"/>
        </w:rPr>
        <w:t xml:space="preserve"> własności mogą wyznaczyć spośród siebie pełnomocnika w celu wykonywania  uprawnień wynikających z </w:t>
      </w:r>
      <w:proofErr w:type="spellStart"/>
      <w:r w:rsidRPr="009D7B11">
        <w:rPr>
          <w:sz w:val="25"/>
          <w:szCs w:val="25"/>
        </w:rPr>
        <w:t>członkowstwa</w:t>
      </w:r>
      <w:proofErr w:type="spellEnd"/>
      <w:r w:rsidRPr="009D7B11">
        <w:rPr>
          <w:sz w:val="25"/>
          <w:szCs w:val="25"/>
        </w:rPr>
        <w:t xml:space="preserve"> </w:t>
      </w:r>
      <w:r>
        <w:rPr>
          <w:sz w:val="25"/>
          <w:szCs w:val="25"/>
        </w:rPr>
        <w:t xml:space="preserve">                 </w:t>
      </w:r>
      <w:r w:rsidRPr="009D7B11">
        <w:rPr>
          <w:sz w:val="25"/>
          <w:szCs w:val="25"/>
        </w:rPr>
        <w:t>w Spółdzielni. Osoba wybrana jest członkiem Spółdzielni od dnia doręczenia informacji</w:t>
      </w:r>
      <w:r>
        <w:rPr>
          <w:sz w:val="25"/>
          <w:szCs w:val="25"/>
        </w:rPr>
        <w:t xml:space="preserve">                </w:t>
      </w:r>
      <w:r w:rsidRPr="009D7B11">
        <w:rPr>
          <w:sz w:val="25"/>
          <w:szCs w:val="25"/>
        </w:rPr>
        <w:t xml:space="preserve"> o wyborze.</w:t>
      </w:r>
    </w:p>
    <w:p w14:paraId="45A941F5" w14:textId="77777777" w:rsidR="004A5A4E" w:rsidRPr="009D7B11" w:rsidRDefault="004A5A4E" w:rsidP="00CA3DF5">
      <w:pPr>
        <w:tabs>
          <w:tab w:val="left" w:pos="360"/>
        </w:tabs>
        <w:ind w:left="360" w:hanging="360"/>
        <w:jc w:val="both"/>
        <w:rPr>
          <w:sz w:val="25"/>
          <w:szCs w:val="25"/>
        </w:rPr>
      </w:pPr>
      <w:r w:rsidRPr="009D7B11">
        <w:rPr>
          <w:sz w:val="25"/>
          <w:szCs w:val="25"/>
        </w:rPr>
        <w:t xml:space="preserve">11. Jeżeli spółdzielcze własnościowe  prawo do lokalu zostało nabyte przez kilka osób, </w:t>
      </w:r>
      <w:r>
        <w:rPr>
          <w:sz w:val="25"/>
          <w:szCs w:val="25"/>
        </w:rPr>
        <w:t xml:space="preserve">                                    </w:t>
      </w:r>
      <w:r w:rsidRPr="009D7B11">
        <w:rPr>
          <w:sz w:val="25"/>
          <w:szCs w:val="25"/>
        </w:rPr>
        <w:t>z których wszystkie lub część  są już  członkami Spółdzielni, osoby te nie dokonują wyboru wskazanego    w ustępie 10 i pozostają członkami Spółdzielni.</w:t>
      </w:r>
    </w:p>
    <w:p w14:paraId="09543B09" w14:textId="77777777" w:rsidR="004A5A4E" w:rsidRPr="009D7B11" w:rsidRDefault="004A5A4E" w:rsidP="00CA3DF5">
      <w:pPr>
        <w:jc w:val="center"/>
        <w:rPr>
          <w:b/>
          <w:sz w:val="25"/>
          <w:szCs w:val="25"/>
        </w:rPr>
      </w:pPr>
    </w:p>
    <w:p w14:paraId="7F697260" w14:textId="77777777" w:rsidR="004A5A4E" w:rsidRPr="009D7B11" w:rsidRDefault="004A5A4E" w:rsidP="00CA3DF5">
      <w:pPr>
        <w:tabs>
          <w:tab w:val="left" w:pos="200"/>
          <w:tab w:val="center" w:pos="4847"/>
        </w:tabs>
        <w:rPr>
          <w:b/>
          <w:sz w:val="25"/>
          <w:szCs w:val="25"/>
        </w:rPr>
      </w:pPr>
      <w:r w:rsidRPr="009D7B11">
        <w:rPr>
          <w:b/>
          <w:sz w:val="25"/>
          <w:szCs w:val="25"/>
        </w:rPr>
        <w:tab/>
      </w:r>
      <w:r w:rsidRPr="009D7B11">
        <w:rPr>
          <w:b/>
          <w:sz w:val="25"/>
          <w:szCs w:val="25"/>
        </w:rPr>
        <w:tab/>
        <w:t>§ 7</w:t>
      </w:r>
    </w:p>
    <w:p w14:paraId="0B55D03A" w14:textId="77777777" w:rsidR="004A5A4E" w:rsidRPr="009D7B11" w:rsidRDefault="004A5A4E" w:rsidP="00750EAC">
      <w:pPr>
        <w:widowControl/>
        <w:numPr>
          <w:ilvl w:val="6"/>
          <w:numId w:val="1"/>
        </w:numPr>
        <w:tabs>
          <w:tab w:val="clear" w:pos="567"/>
          <w:tab w:val="num" w:pos="360"/>
        </w:tabs>
        <w:suppressAutoHyphens w:val="0"/>
        <w:overflowPunct/>
        <w:autoSpaceDE/>
        <w:autoSpaceDN/>
        <w:adjustRightInd/>
        <w:ind w:left="360" w:hanging="360"/>
        <w:jc w:val="both"/>
        <w:rPr>
          <w:sz w:val="25"/>
          <w:szCs w:val="25"/>
        </w:rPr>
      </w:pPr>
      <w:r w:rsidRPr="009D7B11">
        <w:rPr>
          <w:sz w:val="25"/>
          <w:szCs w:val="25"/>
        </w:rPr>
        <w:t xml:space="preserve">W przypadkach określonych w § 6 Zarząd Spółdzielni na podstawie oryginałów dokumentów potwierdzających  spełnienie określonych warunków stwierdza nabycie </w:t>
      </w:r>
      <w:proofErr w:type="spellStart"/>
      <w:r w:rsidRPr="009D7B11">
        <w:rPr>
          <w:sz w:val="25"/>
          <w:szCs w:val="25"/>
        </w:rPr>
        <w:t>członkowstwa</w:t>
      </w:r>
      <w:proofErr w:type="spellEnd"/>
      <w:r w:rsidRPr="009D7B11">
        <w:rPr>
          <w:sz w:val="25"/>
          <w:szCs w:val="25"/>
        </w:rPr>
        <w:t xml:space="preserve"> na posiedzeniu Zarządu, dokonując wpisu w protokole Zarządu. Wpis ten jest podstawą  zmian            w rejestrze członków.</w:t>
      </w:r>
    </w:p>
    <w:p w14:paraId="76220494" w14:textId="77777777" w:rsidR="004A5A4E" w:rsidRPr="009D7B11" w:rsidRDefault="004A5A4E" w:rsidP="00750EAC">
      <w:pPr>
        <w:widowControl/>
        <w:numPr>
          <w:ilvl w:val="6"/>
          <w:numId w:val="1"/>
        </w:numPr>
        <w:tabs>
          <w:tab w:val="clear" w:pos="567"/>
          <w:tab w:val="num" w:pos="360"/>
        </w:tabs>
        <w:suppressAutoHyphens w:val="0"/>
        <w:overflowPunct/>
        <w:autoSpaceDE/>
        <w:autoSpaceDN/>
        <w:adjustRightInd/>
        <w:ind w:left="360" w:hanging="360"/>
        <w:jc w:val="both"/>
        <w:rPr>
          <w:sz w:val="25"/>
          <w:szCs w:val="25"/>
        </w:rPr>
      </w:pPr>
      <w:r w:rsidRPr="009D7B11">
        <w:rPr>
          <w:sz w:val="25"/>
          <w:szCs w:val="25"/>
        </w:rPr>
        <w:t>Członek  Spółdzielni jest zobowiązany do poinformowania Spółdzielni w terminie 7 dni od zaistnienia okoliczności określonych w § 6.</w:t>
      </w:r>
    </w:p>
    <w:p w14:paraId="121694DC" w14:textId="77777777" w:rsidR="004A5A4E" w:rsidRDefault="004A5A4E" w:rsidP="00750EAC">
      <w:pPr>
        <w:widowControl/>
        <w:numPr>
          <w:ilvl w:val="6"/>
          <w:numId w:val="1"/>
        </w:numPr>
        <w:tabs>
          <w:tab w:val="clear" w:pos="567"/>
          <w:tab w:val="num" w:pos="360"/>
        </w:tabs>
        <w:suppressAutoHyphens w:val="0"/>
        <w:overflowPunct/>
        <w:autoSpaceDE/>
        <w:autoSpaceDN/>
        <w:adjustRightInd/>
        <w:ind w:left="360" w:hanging="360"/>
        <w:jc w:val="both"/>
        <w:rPr>
          <w:sz w:val="25"/>
          <w:szCs w:val="25"/>
        </w:rPr>
      </w:pPr>
      <w:r w:rsidRPr="009D7B11">
        <w:rPr>
          <w:sz w:val="25"/>
          <w:szCs w:val="25"/>
        </w:rPr>
        <w:t>Zarząd Spółdzielni zawiadamia osobę, której to dotyczy o nab</w:t>
      </w:r>
      <w:r>
        <w:rPr>
          <w:sz w:val="25"/>
          <w:szCs w:val="25"/>
        </w:rPr>
        <w:t xml:space="preserve">yciu </w:t>
      </w:r>
      <w:proofErr w:type="spellStart"/>
      <w:r>
        <w:rPr>
          <w:sz w:val="25"/>
          <w:szCs w:val="25"/>
        </w:rPr>
        <w:t>członkowstwa</w:t>
      </w:r>
      <w:proofErr w:type="spellEnd"/>
      <w:r>
        <w:rPr>
          <w:sz w:val="25"/>
          <w:szCs w:val="25"/>
        </w:rPr>
        <w:t xml:space="preserve">                         w terminie </w:t>
      </w:r>
      <w:r w:rsidRPr="009D7B11">
        <w:rPr>
          <w:sz w:val="25"/>
          <w:szCs w:val="25"/>
        </w:rPr>
        <w:t xml:space="preserve"> 2-ch miesięcy na wskazany przez nią adres. </w:t>
      </w:r>
    </w:p>
    <w:p w14:paraId="07596F67" w14:textId="77777777" w:rsidR="004A5A4E" w:rsidRDefault="004A5A4E" w:rsidP="00CA3DF5">
      <w:pPr>
        <w:jc w:val="both"/>
        <w:rPr>
          <w:b/>
          <w:sz w:val="25"/>
          <w:szCs w:val="25"/>
        </w:rPr>
      </w:pPr>
    </w:p>
    <w:p w14:paraId="0D136DBB" w14:textId="77777777" w:rsidR="004A5A4E" w:rsidRPr="009D7B11" w:rsidRDefault="004A5A4E" w:rsidP="00CA3DF5">
      <w:pPr>
        <w:jc w:val="both"/>
        <w:rPr>
          <w:b/>
          <w:sz w:val="25"/>
          <w:szCs w:val="25"/>
        </w:rPr>
      </w:pPr>
      <w:r>
        <w:rPr>
          <w:b/>
          <w:sz w:val="25"/>
          <w:szCs w:val="25"/>
        </w:rPr>
        <w:tab/>
      </w:r>
      <w:r w:rsidRPr="009D7B11">
        <w:rPr>
          <w:b/>
          <w:sz w:val="25"/>
          <w:szCs w:val="25"/>
        </w:rPr>
        <w:tab/>
      </w:r>
      <w:proofErr w:type="spellStart"/>
      <w:r w:rsidRPr="009D7B11">
        <w:rPr>
          <w:b/>
          <w:sz w:val="25"/>
          <w:szCs w:val="25"/>
        </w:rPr>
        <w:t>Członkowstwo</w:t>
      </w:r>
      <w:proofErr w:type="spellEnd"/>
      <w:r w:rsidRPr="009D7B11">
        <w:rPr>
          <w:b/>
          <w:sz w:val="25"/>
          <w:szCs w:val="25"/>
        </w:rPr>
        <w:t xml:space="preserve"> właścicieli</w:t>
      </w:r>
    </w:p>
    <w:p w14:paraId="3D6551F6" w14:textId="77777777" w:rsidR="004A5A4E" w:rsidRPr="009D7B11" w:rsidRDefault="004A5A4E" w:rsidP="00CA3DF5">
      <w:pPr>
        <w:jc w:val="center"/>
        <w:rPr>
          <w:b/>
          <w:sz w:val="25"/>
          <w:szCs w:val="25"/>
        </w:rPr>
      </w:pPr>
      <w:r w:rsidRPr="009D7B11">
        <w:rPr>
          <w:b/>
          <w:sz w:val="25"/>
          <w:szCs w:val="25"/>
        </w:rPr>
        <w:t>§ 8</w:t>
      </w:r>
    </w:p>
    <w:p w14:paraId="73061897" w14:textId="77777777" w:rsidR="004A5A4E" w:rsidRDefault="004A5A4E" w:rsidP="00750EAC">
      <w:pPr>
        <w:widowControl/>
        <w:numPr>
          <w:ilvl w:val="0"/>
          <w:numId w:val="2"/>
        </w:numPr>
        <w:tabs>
          <w:tab w:val="clear" w:pos="567"/>
          <w:tab w:val="num" w:pos="360"/>
        </w:tabs>
        <w:suppressAutoHyphens w:val="0"/>
        <w:overflowPunct/>
        <w:autoSpaceDE/>
        <w:autoSpaceDN/>
        <w:adjustRightInd/>
        <w:ind w:left="360" w:hanging="360"/>
        <w:jc w:val="both"/>
        <w:rPr>
          <w:sz w:val="25"/>
          <w:szCs w:val="25"/>
        </w:rPr>
      </w:pPr>
      <w:r w:rsidRPr="009D7B11">
        <w:rPr>
          <w:sz w:val="25"/>
          <w:szCs w:val="25"/>
        </w:rPr>
        <w:t xml:space="preserve">Członkiem Spółdzielni  może </w:t>
      </w:r>
      <w:r>
        <w:rPr>
          <w:sz w:val="25"/>
          <w:szCs w:val="25"/>
        </w:rPr>
        <w:t xml:space="preserve"> osoba fizyczna lub prawna, która nabyła prawo odrębnej własności lokalu. </w:t>
      </w:r>
    </w:p>
    <w:p w14:paraId="4BEA4AF9" w14:textId="77777777" w:rsidR="004A5A4E" w:rsidRDefault="004A5A4E" w:rsidP="00750EAC">
      <w:pPr>
        <w:widowControl/>
        <w:numPr>
          <w:ilvl w:val="0"/>
          <w:numId w:val="2"/>
        </w:numPr>
        <w:tabs>
          <w:tab w:val="clear" w:pos="567"/>
          <w:tab w:val="num" w:pos="360"/>
        </w:tabs>
        <w:suppressAutoHyphens w:val="0"/>
        <w:overflowPunct/>
        <w:autoSpaceDE/>
        <w:autoSpaceDN/>
        <w:adjustRightInd/>
        <w:ind w:left="360" w:hanging="360"/>
        <w:jc w:val="both"/>
        <w:rPr>
          <w:sz w:val="25"/>
          <w:szCs w:val="25"/>
        </w:rPr>
      </w:pPr>
      <w:r>
        <w:rPr>
          <w:sz w:val="25"/>
          <w:szCs w:val="25"/>
        </w:rPr>
        <w:t xml:space="preserve">Właścicielowi lokalu, który nie jest członkiem </w:t>
      </w:r>
      <w:r w:rsidRPr="009D7B11">
        <w:rPr>
          <w:sz w:val="25"/>
          <w:szCs w:val="25"/>
        </w:rPr>
        <w:t>Spółdzielni</w:t>
      </w:r>
      <w:r>
        <w:rPr>
          <w:sz w:val="25"/>
          <w:szCs w:val="25"/>
        </w:rPr>
        <w:t xml:space="preserve">, przysługuje roszczenie                  o przyjęcie w poczet członków </w:t>
      </w:r>
      <w:r w:rsidRPr="009D7B11">
        <w:rPr>
          <w:sz w:val="25"/>
          <w:szCs w:val="25"/>
        </w:rPr>
        <w:t>Spółdzielni</w:t>
      </w:r>
      <w:r>
        <w:rPr>
          <w:sz w:val="25"/>
          <w:szCs w:val="25"/>
        </w:rPr>
        <w:t xml:space="preserve">. </w:t>
      </w:r>
      <w:r w:rsidRPr="009D7B11">
        <w:rPr>
          <w:sz w:val="25"/>
          <w:szCs w:val="25"/>
        </w:rPr>
        <w:t>Spółdzielni</w:t>
      </w:r>
      <w:r>
        <w:rPr>
          <w:sz w:val="25"/>
          <w:szCs w:val="25"/>
        </w:rPr>
        <w:t>a nie może odmówić przyjęcia                         w poczet członków nie będącego jej członkiem właściciela lokalu podlegającego przepisom ustawy o spółdzielniach  mieszkaniowych, w tym także nabywcy prawa odrębnej własności lokalu, spadkobiercy, zapisobiorcy i licytanta.</w:t>
      </w:r>
    </w:p>
    <w:p w14:paraId="764AFE82" w14:textId="77777777" w:rsidR="004A5A4E" w:rsidRDefault="004A5A4E" w:rsidP="00750EAC">
      <w:pPr>
        <w:widowControl/>
        <w:numPr>
          <w:ilvl w:val="0"/>
          <w:numId w:val="2"/>
        </w:numPr>
        <w:tabs>
          <w:tab w:val="clear" w:pos="567"/>
          <w:tab w:val="num" w:pos="360"/>
        </w:tabs>
        <w:suppressAutoHyphens w:val="0"/>
        <w:overflowPunct/>
        <w:autoSpaceDE/>
        <w:autoSpaceDN/>
        <w:adjustRightInd/>
        <w:ind w:left="360" w:hanging="360"/>
        <w:jc w:val="both"/>
        <w:rPr>
          <w:sz w:val="25"/>
          <w:szCs w:val="25"/>
        </w:rPr>
      </w:pPr>
      <w:r>
        <w:rPr>
          <w:sz w:val="25"/>
          <w:szCs w:val="25"/>
        </w:rPr>
        <w:t xml:space="preserve">Osoba, która nabyła prawo odrębnej własności lokalu zachowuje </w:t>
      </w:r>
      <w:proofErr w:type="spellStart"/>
      <w:r>
        <w:rPr>
          <w:sz w:val="25"/>
          <w:szCs w:val="25"/>
        </w:rPr>
        <w:t>członkowstwo</w:t>
      </w:r>
      <w:proofErr w:type="spellEnd"/>
      <w:r>
        <w:rPr>
          <w:sz w:val="25"/>
          <w:szCs w:val="25"/>
        </w:rPr>
        <w:t xml:space="preserve">                           w Spółdzielni.</w:t>
      </w:r>
    </w:p>
    <w:p w14:paraId="3612A914" w14:textId="77777777" w:rsidR="004A5A4E" w:rsidRDefault="004A5A4E" w:rsidP="00750EAC">
      <w:pPr>
        <w:widowControl/>
        <w:numPr>
          <w:ilvl w:val="0"/>
          <w:numId w:val="2"/>
        </w:numPr>
        <w:tabs>
          <w:tab w:val="clear" w:pos="567"/>
          <w:tab w:val="num" w:pos="360"/>
        </w:tabs>
        <w:suppressAutoHyphens w:val="0"/>
        <w:overflowPunct/>
        <w:autoSpaceDE/>
        <w:autoSpaceDN/>
        <w:adjustRightInd/>
        <w:ind w:left="360" w:hanging="360"/>
        <w:jc w:val="both"/>
        <w:rPr>
          <w:sz w:val="25"/>
          <w:szCs w:val="25"/>
        </w:rPr>
      </w:pPr>
      <w:r>
        <w:rPr>
          <w:sz w:val="25"/>
          <w:szCs w:val="25"/>
        </w:rPr>
        <w:t>Warunkiem przyjęcia  na członka jest złożenie deklaracji.</w:t>
      </w:r>
    </w:p>
    <w:p w14:paraId="04ED34D1" w14:textId="77777777" w:rsidR="004A5A4E" w:rsidRDefault="004A5A4E" w:rsidP="00750EAC">
      <w:pPr>
        <w:widowControl/>
        <w:numPr>
          <w:ilvl w:val="0"/>
          <w:numId w:val="2"/>
        </w:numPr>
        <w:tabs>
          <w:tab w:val="clear" w:pos="567"/>
          <w:tab w:val="num" w:pos="360"/>
        </w:tabs>
        <w:suppressAutoHyphens w:val="0"/>
        <w:overflowPunct/>
        <w:autoSpaceDE/>
        <w:autoSpaceDN/>
        <w:adjustRightInd/>
        <w:ind w:left="360" w:hanging="360"/>
        <w:jc w:val="both"/>
        <w:rPr>
          <w:sz w:val="25"/>
          <w:szCs w:val="25"/>
        </w:rPr>
      </w:pPr>
      <w:r>
        <w:rPr>
          <w:sz w:val="25"/>
          <w:szCs w:val="25"/>
        </w:rPr>
        <w:t>Deklaracja powinna być złożona pod rygorem nieważności w formie pisemnej.</w:t>
      </w:r>
    </w:p>
    <w:p w14:paraId="1B0FF385" w14:textId="77777777" w:rsidR="004A5A4E" w:rsidRDefault="004A5A4E" w:rsidP="00CA3DF5">
      <w:pPr>
        <w:widowControl/>
        <w:numPr>
          <w:ilvl w:val="0"/>
          <w:numId w:val="4"/>
        </w:numPr>
        <w:tabs>
          <w:tab w:val="left" w:pos="360"/>
        </w:tabs>
        <w:suppressAutoHyphens w:val="0"/>
        <w:overflowPunct/>
        <w:autoSpaceDE/>
        <w:autoSpaceDN/>
        <w:adjustRightInd/>
        <w:jc w:val="both"/>
        <w:rPr>
          <w:sz w:val="25"/>
          <w:szCs w:val="25"/>
        </w:rPr>
      </w:pPr>
      <w:r w:rsidRPr="009D7B11">
        <w:rPr>
          <w:sz w:val="25"/>
          <w:szCs w:val="25"/>
        </w:rPr>
        <w:t>imiona i nazwisko, w przypadku osoby prawnej nazwę</w:t>
      </w:r>
      <w:r>
        <w:rPr>
          <w:sz w:val="25"/>
          <w:szCs w:val="25"/>
        </w:rPr>
        <w:t>,</w:t>
      </w:r>
      <w:r w:rsidRPr="009D7B11">
        <w:rPr>
          <w:sz w:val="25"/>
          <w:szCs w:val="25"/>
        </w:rPr>
        <w:t xml:space="preserve"> </w:t>
      </w:r>
      <w:r>
        <w:rPr>
          <w:sz w:val="25"/>
          <w:szCs w:val="25"/>
        </w:rPr>
        <w:t xml:space="preserve"> </w:t>
      </w:r>
    </w:p>
    <w:p w14:paraId="4DFDF4A1" w14:textId="77777777" w:rsidR="004A5A4E" w:rsidRPr="009D7B11" w:rsidRDefault="004A5A4E" w:rsidP="00CA3DF5">
      <w:pPr>
        <w:widowControl/>
        <w:numPr>
          <w:ilvl w:val="0"/>
          <w:numId w:val="4"/>
        </w:numPr>
        <w:suppressAutoHyphens w:val="0"/>
        <w:overflowPunct/>
        <w:autoSpaceDE/>
        <w:autoSpaceDN/>
        <w:adjustRightInd/>
        <w:jc w:val="both"/>
        <w:rPr>
          <w:sz w:val="25"/>
          <w:szCs w:val="25"/>
        </w:rPr>
      </w:pPr>
      <w:r w:rsidRPr="009D7B11">
        <w:rPr>
          <w:sz w:val="25"/>
          <w:szCs w:val="25"/>
        </w:rPr>
        <w:lastRenderedPageBreak/>
        <w:t>adres i rodzaj lokalu zasobach Spółdzielni, do którego przysługuje prawo,</w:t>
      </w:r>
    </w:p>
    <w:p w14:paraId="229EB0FD" w14:textId="77777777" w:rsidR="004A5A4E" w:rsidRPr="009D7B11" w:rsidRDefault="004A5A4E" w:rsidP="00CA3DF5">
      <w:pPr>
        <w:widowControl/>
        <w:numPr>
          <w:ilvl w:val="0"/>
          <w:numId w:val="4"/>
        </w:numPr>
        <w:suppressAutoHyphens w:val="0"/>
        <w:overflowPunct/>
        <w:autoSpaceDE/>
        <w:autoSpaceDN/>
        <w:adjustRightInd/>
        <w:jc w:val="both"/>
        <w:rPr>
          <w:sz w:val="25"/>
          <w:szCs w:val="25"/>
        </w:rPr>
      </w:pPr>
      <w:r w:rsidRPr="009D7B11">
        <w:rPr>
          <w:sz w:val="25"/>
          <w:szCs w:val="25"/>
        </w:rPr>
        <w:t>miejsce zamieszkania, w przypadku osoby prawnej siedzibę oraz adres do korespondencji, jeżeli</w:t>
      </w:r>
      <w:r>
        <w:rPr>
          <w:sz w:val="25"/>
          <w:szCs w:val="25"/>
        </w:rPr>
        <w:t xml:space="preserve"> jest </w:t>
      </w:r>
      <w:r w:rsidRPr="009D7B11">
        <w:rPr>
          <w:sz w:val="25"/>
          <w:szCs w:val="25"/>
        </w:rPr>
        <w:t xml:space="preserve"> inny niż w pkt . 2,</w:t>
      </w:r>
    </w:p>
    <w:p w14:paraId="3CF88DFC" w14:textId="77777777" w:rsidR="004A5A4E" w:rsidRPr="009D7B11" w:rsidRDefault="004A5A4E" w:rsidP="00CA3DF5">
      <w:pPr>
        <w:widowControl/>
        <w:numPr>
          <w:ilvl w:val="0"/>
          <w:numId w:val="4"/>
        </w:numPr>
        <w:suppressAutoHyphens w:val="0"/>
        <w:overflowPunct/>
        <w:autoSpaceDE/>
        <w:autoSpaceDN/>
        <w:adjustRightInd/>
        <w:jc w:val="both"/>
        <w:rPr>
          <w:sz w:val="25"/>
          <w:szCs w:val="25"/>
        </w:rPr>
      </w:pPr>
      <w:r w:rsidRPr="009D7B11">
        <w:rPr>
          <w:sz w:val="25"/>
          <w:szCs w:val="25"/>
        </w:rPr>
        <w:t>PESEL  osoby fizycznej, NIP osoby prawnej,</w:t>
      </w:r>
    </w:p>
    <w:p w14:paraId="266BDF9B" w14:textId="77777777" w:rsidR="004A5A4E" w:rsidRPr="009D7B11" w:rsidRDefault="004A5A4E" w:rsidP="00CA3DF5">
      <w:pPr>
        <w:widowControl/>
        <w:numPr>
          <w:ilvl w:val="0"/>
          <w:numId w:val="4"/>
        </w:numPr>
        <w:suppressAutoHyphens w:val="0"/>
        <w:overflowPunct/>
        <w:autoSpaceDE/>
        <w:autoSpaceDN/>
        <w:adjustRightInd/>
        <w:jc w:val="both"/>
        <w:rPr>
          <w:sz w:val="25"/>
          <w:szCs w:val="25"/>
        </w:rPr>
      </w:pPr>
      <w:r w:rsidRPr="009D7B11">
        <w:rPr>
          <w:sz w:val="25"/>
          <w:szCs w:val="25"/>
        </w:rPr>
        <w:t>imiona i nazwiska oraz daty urodzenia osób zamieszkujących lub  korzystających                     z lokalu o którym mowa w pkt. 2,</w:t>
      </w:r>
    </w:p>
    <w:p w14:paraId="136DF5BC" w14:textId="77777777" w:rsidR="004A5A4E" w:rsidRPr="009D7B11" w:rsidRDefault="004A5A4E" w:rsidP="00CA3DF5">
      <w:pPr>
        <w:widowControl/>
        <w:numPr>
          <w:ilvl w:val="0"/>
          <w:numId w:val="4"/>
        </w:numPr>
        <w:suppressAutoHyphens w:val="0"/>
        <w:overflowPunct/>
        <w:autoSpaceDE/>
        <w:autoSpaceDN/>
        <w:adjustRightInd/>
        <w:jc w:val="both"/>
        <w:rPr>
          <w:sz w:val="25"/>
          <w:szCs w:val="25"/>
        </w:rPr>
      </w:pPr>
      <w:r w:rsidRPr="009D7B11">
        <w:rPr>
          <w:sz w:val="25"/>
          <w:szCs w:val="25"/>
        </w:rPr>
        <w:t>numer telefonu oraz ewentualnie adres email,</w:t>
      </w:r>
    </w:p>
    <w:p w14:paraId="7C78D827" w14:textId="77777777" w:rsidR="004A5A4E" w:rsidRPr="009D7B11" w:rsidRDefault="004A5A4E" w:rsidP="00CA3DF5">
      <w:pPr>
        <w:widowControl/>
        <w:numPr>
          <w:ilvl w:val="0"/>
          <w:numId w:val="4"/>
        </w:numPr>
        <w:suppressAutoHyphens w:val="0"/>
        <w:overflowPunct/>
        <w:autoSpaceDE/>
        <w:autoSpaceDN/>
        <w:adjustRightInd/>
        <w:jc w:val="both"/>
        <w:rPr>
          <w:sz w:val="25"/>
          <w:szCs w:val="25"/>
        </w:rPr>
      </w:pPr>
      <w:r w:rsidRPr="009D7B11">
        <w:rPr>
          <w:sz w:val="25"/>
          <w:szCs w:val="25"/>
        </w:rPr>
        <w:t>osobę administrującą lokalem  jeżeli jest inna niż określona w pkt. 1.</w:t>
      </w:r>
    </w:p>
    <w:p w14:paraId="43094C79" w14:textId="77777777" w:rsidR="004A5A4E" w:rsidRDefault="004A5A4E" w:rsidP="00750EAC">
      <w:pPr>
        <w:widowControl/>
        <w:numPr>
          <w:ilvl w:val="0"/>
          <w:numId w:val="2"/>
        </w:numPr>
        <w:tabs>
          <w:tab w:val="clear" w:pos="567"/>
          <w:tab w:val="num" w:pos="360"/>
        </w:tabs>
        <w:suppressAutoHyphens w:val="0"/>
        <w:overflowPunct/>
        <w:autoSpaceDE/>
        <w:autoSpaceDN/>
        <w:adjustRightInd/>
        <w:ind w:left="360" w:hanging="360"/>
        <w:jc w:val="both"/>
        <w:rPr>
          <w:sz w:val="25"/>
          <w:szCs w:val="25"/>
        </w:rPr>
      </w:pPr>
      <w:r>
        <w:rPr>
          <w:sz w:val="25"/>
          <w:szCs w:val="25"/>
        </w:rPr>
        <w:t>W formie pisemnej deklaruje się także, w terminie 7 dni od zaistnienia określonych okoliczności,  wszelkie zmiany danych zawartych w deklaracji.</w:t>
      </w:r>
    </w:p>
    <w:p w14:paraId="56C7A4FB" w14:textId="77777777" w:rsidR="004A5A4E" w:rsidRDefault="004A5A4E" w:rsidP="00CA3DF5">
      <w:pPr>
        <w:ind w:left="360"/>
        <w:jc w:val="both"/>
        <w:rPr>
          <w:sz w:val="25"/>
          <w:szCs w:val="25"/>
        </w:rPr>
      </w:pPr>
      <w:r>
        <w:rPr>
          <w:sz w:val="25"/>
          <w:szCs w:val="25"/>
        </w:rPr>
        <w:t>W przypadku  nie poinformowania o tym fakcie uznaje się, że dotychczasowe dane są aktualne.</w:t>
      </w:r>
    </w:p>
    <w:p w14:paraId="44112805" w14:textId="77777777" w:rsidR="004A5A4E" w:rsidRPr="009D7B11" w:rsidRDefault="004A5A4E" w:rsidP="00CA3DF5">
      <w:pPr>
        <w:jc w:val="center"/>
        <w:rPr>
          <w:sz w:val="25"/>
          <w:szCs w:val="25"/>
        </w:rPr>
      </w:pPr>
      <w:r w:rsidRPr="009D7B11">
        <w:rPr>
          <w:b/>
          <w:sz w:val="25"/>
          <w:szCs w:val="25"/>
        </w:rPr>
        <w:t xml:space="preserve">§ </w:t>
      </w:r>
      <w:r>
        <w:rPr>
          <w:b/>
          <w:sz w:val="25"/>
          <w:szCs w:val="25"/>
        </w:rPr>
        <w:t>9</w:t>
      </w:r>
    </w:p>
    <w:p w14:paraId="613924CD" w14:textId="77777777" w:rsidR="004A5A4E" w:rsidRPr="009D7B11" w:rsidRDefault="004A5A4E" w:rsidP="00750EAC">
      <w:pPr>
        <w:widowControl/>
        <w:numPr>
          <w:ilvl w:val="0"/>
          <w:numId w:val="5"/>
        </w:numPr>
        <w:tabs>
          <w:tab w:val="clear" w:pos="567"/>
          <w:tab w:val="num" w:pos="360"/>
        </w:tabs>
        <w:suppressAutoHyphens w:val="0"/>
        <w:overflowPunct/>
        <w:autoSpaceDE/>
        <w:autoSpaceDN/>
        <w:adjustRightInd/>
        <w:ind w:left="360" w:hanging="360"/>
        <w:jc w:val="both"/>
        <w:rPr>
          <w:sz w:val="25"/>
          <w:szCs w:val="25"/>
        </w:rPr>
      </w:pPr>
      <w:r w:rsidRPr="009D7B11">
        <w:rPr>
          <w:sz w:val="25"/>
          <w:szCs w:val="25"/>
        </w:rPr>
        <w:t xml:space="preserve">Przyjęcie w poczet członków </w:t>
      </w:r>
      <w:r>
        <w:rPr>
          <w:sz w:val="25"/>
          <w:szCs w:val="25"/>
        </w:rPr>
        <w:t xml:space="preserve">właściciela </w:t>
      </w:r>
      <w:r w:rsidRPr="009D7B11">
        <w:rPr>
          <w:sz w:val="25"/>
          <w:szCs w:val="25"/>
        </w:rPr>
        <w:t xml:space="preserve">powinno być stwierdzone na deklaracji podpisem dwóch członków Zarządu lub osób do tego przez Zarząd upoważnionych z podaniem daty uchwały o przyjęciu. </w:t>
      </w:r>
    </w:p>
    <w:p w14:paraId="6845B645" w14:textId="77777777" w:rsidR="004A5A4E" w:rsidRDefault="004A5A4E" w:rsidP="00750EAC">
      <w:pPr>
        <w:widowControl/>
        <w:numPr>
          <w:ilvl w:val="0"/>
          <w:numId w:val="5"/>
        </w:numPr>
        <w:tabs>
          <w:tab w:val="clear" w:pos="567"/>
          <w:tab w:val="num" w:pos="360"/>
        </w:tabs>
        <w:suppressAutoHyphens w:val="0"/>
        <w:overflowPunct/>
        <w:autoSpaceDE/>
        <w:autoSpaceDN/>
        <w:adjustRightInd/>
        <w:ind w:left="360" w:hanging="360"/>
        <w:jc w:val="both"/>
        <w:rPr>
          <w:sz w:val="25"/>
          <w:szCs w:val="25"/>
        </w:rPr>
      </w:pPr>
      <w:r>
        <w:rPr>
          <w:sz w:val="25"/>
          <w:szCs w:val="25"/>
        </w:rPr>
        <w:t>Uchwała w sprawie przyjęcia powinna być podjęta na posiedzeniu przez Zarząd w ciągu dwóch miesięcy od dnia złożenia deklaracji.</w:t>
      </w:r>
    </w:p>
    <w:p w14:paraId="556E6130" w14:textId="77777777" w:rsidR="004A5A4E" w:rsidRDefault="004A5A4E" w:rsidP="00750EAC">
      <w:pPr>
        <w:widowControl/>
        <w:numPr>
          <w:ilvl w:val="0"/>
          <w:numId w:val="5"/>
        </w:numPr>
        <w:tabs>
          <w:tab w:val="clear" w:pos="567"/>
          <w:tab w:val="num" w:pos="360"/>
        </w:tabs>
        <w:suppressAutoHyphens w:val="0"/>
        <w:overflowPunct/>
        <w:autoSpaceDE/>
        <w:autoSpaceDN/>
        <w:adjustRightInd/>
        <w:ind w:left="360" w:hanging="360"/>
        <w:jc w:val="both"/>
        <w:rPr>
          <w:sz w:val="25"/>
          <w:szCs w:val="25"/>
        </w:rPr>
      </w:pPr>
      <w:r>
        <w:rPr>
          <w:sz w:val="25"/>
          <w:szCs w:val="25"/>
        </w:rPr>
        <w:t>O uchwale o przyjęciu w poczet członków oraz uchwale odmawiającej przyjęcia zainteresowany powinien być zawiadomiony pisemnie w ciągu dwóch tygodni od dnia jej powzięcia. Zawiadomienie o odmowie przyjęcia powinno zawierać uzasadnienie.</w:t>
      </w:r>
    </w:p>
    <w:p w14:paraId="06934C67" w14:textId="77777777" w:rsidR="004A5A4E" w:rsidRDefault="004A5A4E" w:rsidP="00750EAC">
      <w:pPr>
        <w:widowControl/>
        <w:numPr>
          <w:ilvl w:val="0"/>
          <w:numId w:val="5"/>
        </w:numPr>
        <w:tabs>
          <w:tab w:val="clear" w:pos="567"/>
          <w:tab w:val="num" w:pos="360"/>
        </w:tabs>
        <w:suppressAutoHyphens w:val="0"/>
        <w:overflowPunct/>
        <w:autoSpaceDE/>
        <w:autoSpaceDN/>
        <w:adjustRightInd/>
        <w:ind w:left="360" w:hanging="360"/>
        <w:jc w:val="both"/>
        <w:rPr>
          <w:sz w:val="25"/>
          <w:szCs w:val="25"/>
        </w:rPr>
      </w:pPr>
      <w:r w:rsidRPr="0000424F">
        <w:rPr>
          <w:sz w:val="25"/>
          <w:szCs w:val="25"/>
        </w:rPr>
        <w:t>Odwołanie wnosi się  do Rady Nadzorcze w terminie 14 dni od daty otrzymania zawiadomienia o uchwale Zarządu odmawiającej przyjęcia.  Rada Nadzorcza powinna rozpatrzyć odwołanie w ciągu 3 miesięcy od jego wniesienia i zawiadomić pisemnie odwołującego się od treści uchwały w ciągu 7 dni od jej podjęcia. Uchwała Rady Nadzorczej jest ostateczna w post</w:t>
      </w:r>
      <w:r>
        <w:rPr>
          <w:sz w:val="25"/>
          <w:szCs w:val="25"/>
        </w:rPr>
        <w:t>ę</w:t>
      </w:r>
      <w:r w:rsidRPr="0000424F">
        <w:rPr>
          <w:sz w:val="25"/>
          <w:szCs w:val="25"/>
        </w:rPr>
        <w:t xml:space="preserve">powaniu </w:t>
      </w:r>
      <w:r>
        <w:rPr>
          <w:sz w:val="25"/>
          <w:szCs w:val="25"/>
        </w:rPr>
        <w:t>wewnątrzspółdzielczym.</w:t>
      </w:r>
    </w:p>
    <w:p w14:paraId="5BE6B65A" w14:textId="77777777" w:rsidR="004A5A4E" w:rsidRDefault="004A5A4E" w:rsidP="00CA3DF5">
      <w:pPr>
        <w:jc w:val="center"/>
        <w:rPr>
          <w:b/>
          <w:sz w:val="25"/>
          <w:szCs w:val="25"/>
        </w:rPr>
      </w:pPr>
    </w:p>
    <w:p w14:paraId="3CEE779B" w14:textId="77777777" w:rsidR="004A5A4E" w:rsidRDefault="004A5A4E" w:rsidP="00CA3DF5">
      <w:pPr>
        <w:jc w:val="center"/>
        <w:rPr>
          <w:b/>
          <w:sz w:val="25"/>
          <w:szCs w:val="25"/>
        </w:rPr>
      </w:pPr>
      <w:r w:rsidRPr="009D7B11">
        <w:rPr>
          <w:b/>
          <w:sz w:val="25"/>
          <w:szCs w:val="25"/>
        </w:rPr>
        <w:t>§ 10</w:t>
      </w:r>
    </w:p>
    <w:p w14:paraId="236F5824" w14:textId="77777777" w:rsidR="004A5A4E" w:rsidRDefault="004A5A4E" w:rsidP="00750EAC">
      <w:pPr>
        <w:widowControl/>
        <w:numPr>
          <w:ilvl w:val="1"/>
          <w:numId w:val="5"/>
        </w:numPr>
        <w:tabs>
          <w:tab w:val="clear" w:pos="1440"/>
          <w:tab w:val="num" w:pos="284"/>
          <w:tab w:val="left" w:pos="360"/>
        </w:tabs>
        <w:suppressAutoHyphens w:val="0"/>
        <w:overflowPunct/>
        <w:autoSpaceDE/>
        <w:autoSpaceDN/>
        <w:adjustRightInd/>
        <w:ind w:left="306" w:hanging="306"/>
        <w:jc w:val="both"/>
        <w:rPr>
          <w:sz w:val="25"/>
          <w:szCs w:val="25"/>
        </w:rPr>
      </w:pPr>
      <w:r w:rsidRPr="001B64E6">
        <w:rPr>
          <w:bCs/>
          <w:sz w:val="25"/>
          <w:szCs w:val="25"/>
        </w:rPr>
        <w:t xml:space="preserve">Jeżeli prawo odrębnej własności lokalu należy do kilku osób, członkiem Spółdzielni  może </w:t>
      </w:r>
      <w:r w:rsidRPr="001B64E6">
        <w:rPr>
          <w:sz w:val="25"/>
          <w:szCs w:val="25"/>
        </w:rPr>
        <w:t xml:space="preserve">być tylko jedna z nich, chyba że przysługuje ono wspólnie małżonkom. </w:t>
      </w:r>
      <w:r w:rsidRPr="009D7B11">
        <w:rPr>
          <w:sz w:val="25"/>
          <w:szCs w:val="25"/>
        </w:rPr>
        <w:t xml:space="preserve">W przypadku zgłoszenia się kilku uprawnionych rozstrzyga sąd w postępowaniu nieprocesowym. </w:t>
      </w:r>
      <w:r>
        <w:rPr>
          <w:sz w:val="25"/>
          <w:szCs w:val="25"/>
        </w:rPr>
        <w:t xml:space="preserve">                    </w:t>
      </w:r>
      <w:r w:rsidRPr="009D7B11">
        <w:rPr>
          <w:sz w:val="25"/>
          <w:szCs w:val="25"/>
        </w:rPr>
        <w:t xml:space="preserve">Po bezskutecznym upływie wyznaczonego przez Spółdzielnię terminu wystąpienia do sądu, nie dłuższego niż 12 miesięcy, wyboru dokonuje Spółdzielnia. Do czasu rozstrzygnięcia, </w:t>
      </w:r>
      <w:r>
        <w:rPr>
          <w:sz w:val="25"/>
          <w:szCs w:val="25"/>
        </w:rPr>
        <w:t xml:space="preserve">                     </w:t>
      </w:r>
      <w:r w:rsidRPr="009D7B11">
        <w:rPr>
          <w:sz w:val="25"/>
          <w:szCs w:val="25"/>
        </w:rPr>
        <w:t xml:space="preserve"> </w:t>
      </w:r>
      <w:r>
        <w:rPr>
          <w:sz w:val="25"/>
          <w:szCs w:val="25"/>
        </w:rPr>
        <w:t xml:space="preserve">o </w:t>
      </w:r>
      <w:r w:rsidRPr="009D7B11">
        <w:rPr>
          <w:sz w:val="25"/>
          <w:szCs w:val="25"/>
        </w:rPr>
        <w:t>którym mowa w zdaniu drugim lub wyboru o którym mowa w zdaniu trzecim, osoby</w:t>
      </w:r>
      <w:r>
        <w:rPr>
          <w:sz w:val="25"/>
          <w:szCs w:val="25"/>
        </w:rPr>
        <w:t xml:space="preserve"> te </w:t>
      </w:r>
      <w:r w:rsidRPr="009D7B11">
        <w:rPr>
          <w:sz w:val="25"/>
          <w:szCs w:val="25"/>
        </w:rPr>
        <w:t xml:space="preserve"> mogą wyznaczyć spośród siebie pełnomocnika </w:t>
      </w:r>
      <w:r>
        <w:rPr>
          <w:sz w:val="25"/>
          <w:szCs w:val="25"/>
        </w:rPr>
        <w:t xml:space="preserve">w </w:t>
      </w:r>
      <w:r w:rsidRPr="009D7B11">
        <w:rPr>
          <w:sz w:val="25"/>
          <w:szCs w:val="25"/>
        </w:rPr>
        <w:t xml:space="preserve">celu wykonywania uprawnień wynikających z </w:t>
      </w:r>
      <w:proofErr w:type="spellStart"/>
      <w:r w:rsidRPr="009D7B11">
        <w:rPr>
          <w:sz w:val="25"/>
          <w:szCs w:val="25"/>
        </w:rPr>
        <w:t>członkowstwa</w:t>
      </w:r>
      <w:proofErr w:type="spellEnd"/>
      <w:r w:rsidRPr="009D7B11">
        <w:rPr>
          <w:sz w:val="25"/>
          <w:szCs w:val="25"/>
        </w:rPr>
        <w:t xml:space="preserve"> w Spółdzielni. Osoba wybrana</w:t>
      </w:r>
      <w:r>
        <w:rPr>
          <w:sz w:val="25"/>
          <w:szCs w:val="25"/>
        </w:rPr>
        <w:t xml:space="preserve"> składa deklarację członkowską.</w:t>
      </w:r>
    </w:p>
    <w:p w14:paraId="019526F6" w14:textId="77777777" w:rsidR="004A5A4E" w:rsidRDefault="004A5A4E" w:rsidP="00CA3DF5">
      <w:pPr>
        <w:tabs>
          <w:tab w:val="left" w:pos="360"/>
        </w:tabs>
        <w:ind w:left="360" w:hanging="360"/>
        <w:jc w:val="both"/>
        <w:rPr>
          <w:sz w:val="25"/>
          <w:szCs w:val="25"/>
        </w:rPr>
      </w:pPr>
      <w:r>
        <w:rPr>
          <w:sz w:val="25"/>
          <w:szCs w:val="25"/>
        </w:rPr>
        <w:t>2.</w:t>
      </w:r>
      <w:r w:rsidRPr="009D7B11">
        <w:rPr>
          <w:sz w:val="25"/>
          <w:szCs w:val="25"/>
        </w:rPr>
        <w:t xml:space="preserve"> Jeżeli  prawo o</w:t>
      </w:r>
      <w:r>
        <w:rPr>
          <w:sz w:val="25"/>
          <w:szCs w:val="25"/>
        </w:rPr>
        <w:t xml:space="preserve">kreślone w ust. 1 </w:t>
      </w:r>
      <w:r w:rsidRPr="009D7B11">
        <w:rPr>
          <w:sz w:val="25"/>
          <w:szCs w:val="25"/>
        </w:rPr>
        <w:t xml:space="preserve"> zostało nabyte przez kilka osób, z których wszystkie lub część  są już  członkami Spółdzielni, osoby te nie dokonują wyboru wskazanego  w ust</w:t>
      </w:r>
      <w:r>
        <w:rPr>
          <w:sz w:val="25"/>
          <w:szCs w:val="25"/>
        </w:rPr>
        <w:t>.</w:t>
      </w:r>
      <w:r w:rsidRPr="009D7B11">
        <w:rPr>
          <w:sz w:val="25"/>
          <w:szCs w:val="25"/>
        </w:rPr>
        <w:t xml:space="preserve"> 1</w:t>
      </w:r>
      <w:r>
        <w:rPr>
          <w:sz w:val="25"/>
          <w:szCs w:val="25"/>
        </w:rPr>
        <w:t xml:space="preserve">                                                 </w:t>
      </w:r>
      <w:r w:rsidRPr="009D7B11">
        <w:rPr>
          <w:sz w:val="25"/>
          <w:szCs w:val="25"/>
        </w:rPr>
        <w:t xml:space="preserve"> i pozostają członkami Spółdzielni.</w:t>
      </w:r>
    </w:p>
    <w:p w14:paraId="52046297" w14:textId="77777777" w:rsidR="004A5A4E" w:rsidRDefault="004A5A4E" w:rsidP="00CA3DF5">
      <w:pPr>
        <w:jc w:val="center"/>
        <w:rPr>
          <w:b/>
          <w:sz w:val="25"/>
          <w:szCs w:val="25"/>
        </w:rPr>
      </w:pPr>
    </w:p>
    <w:p w14:paraId="0D470FAE" w14:textId="77777777" w:rsidR="004A5A4E" w:rsidRDefault="004A5A4E" w:rsidP="00CA3DF5">
      <w:pPr>
        <w:jc w:val="center"/>
        <w:rPr>
          <w:b/>
          <w:sz w:val="25"/>
          <w:szCs w:val="25"/>
        </w:rPr>
      </w:pPr>
      <w:r w:rsidRPr="009D7B11">
        <w:rPr>
          <w:b/>
          <w:sz w:val="25"/>
          <w:szCs w:val="25"/>
        </w:rPr>
        <w:t>§ 11</w:t>
      </w:r>
    </w:p>
    <w:p w14:paraId="7A313676" w14:textId="77777777" w:rsidR="004A5A4E" w:rsidRDefault="004A5A4E" w:rsidP="00CA3DF5">
      <w:pPr>
        <w:ind w:left="284"/>
        <w:rPr>
          <w:bCs/>
          <w:sz w:val="25"/>
          <w:szCs w:val="25"/>
        </w:rPr>
      </w:pPr>
      <w:r w:rsidRPr="00F60BBF">
        <w:rPr>
          <w:bCs/>
          <w:sz w:val="25"/>
          <w:szCs w:val="25"/>
        </w:rPr>
        <w:t>Najemca nie może być członkiem Spółdzielni</w:t>
      </w:r>
    </w:p>
    <w:p w14:paraId="4D034C2B" w14:textId="77777777" w:rsidR="004A5A4E" w:rsidRDefault="004A5A4E" w:rsidP="00CA3DF5">
      <w:pPr>
        <w:ind w:left="284"/>
        <w:rPr>
          <w:bCs/>
          <w:sz w:val="25"/>
          <w:szCs w:val="25"/>
        </w:rPr>
      </w:pPr>
    </w:p>
    <w:p w14:paraId="128DFED7" w14:textId="77777777" w:rsidR="004A5A4E" w:rsidRPr="009D7B11" w:rsidRDefault="004A5A4E" w:rsidP="00CA3DF5">
      <w:pPr>
        <w:jc w:val="both"/>
        <w:rPr>
          <w:b/>
          <w:sz w:val="25"/>
          <w:szCs w:val="25"/>
        </w:rPr>
      </w:pPr>
      <w:r>
        <w:rPr>
          <w:b/>
          <w:sz w:val="25"/>
          <w:szCs w:val="25"/>
        </w:rPr>
        <w:t xml:space="preserve">   </w:t>
      </w:r>
      <w:r>
        <w:rPr>
          <w:b/>
          <w:sz w:val="25"/>
          <w:szCs w:val="25"/>
        </w:rPr>
        <w:tab/>
      </w:r>
      <w:r>
        <w:rPr>
          <w:b/>
          <w:sz w:val="25"/>
          <w:szCs w:val="25"/>
        </w:rPr>
        <w:tab/>
        <w:t>Rejestr c</w:t>
      </w:r>
      <w:r w:rsidRPr="009D7B11">
        <w:rPr>
          <w:b/>
          <w:sz w:val="25"/>
          <w:szCs w:val="25"/>
        </w:rPr>
        <w:t>złonk</w:t>
      </w:r>
      <w:r>
        <w:rPr>
          <w:b/>
          <w:sz w:val="25"/>
          <w:szCs w:val="25"/>
        </w:rPr>
        <w:t>ó</w:t>
      </w:r>
      <w:r w:rsidRPr="009D7B11">
        <w:rPr>
          <w:b/>
          <w:sz w:val="25"/>
          <w:szCs w:val="25"/>
        </w:rPr>
        <w:t>w</w:t>
      </w:r>
    </w:p>
    <w:p w14:paraId="6C764330" w14:textId="77777777" w:rsidR="004A5A4E" w:rsidRPr="009D7B11" w:rsidRDefault="004A5A4E" w:rsidP="00CA3DF5">
      <w:pPr>
        <w:jc w:val="center"/>
        <w:rPr>
          <w:b/>
          <w:sz w:val="25"/>
          <w:szCs w:val="25"/>
        </w:rPr>
      </w:pPr>
      <w:r w:rsidRPr="009D7B11">
        <w:rPr>
          <w:b/>
          <w:sz w:val="25"/>
          <w:szCs w:val="25"/>
        </w:rPr>
        <w:t xml:space="preserve">§ </w:t>
      </w:r>
      <w:r>
        <w:rPr>
          <w:b/>
          <w:sz w:val="25"/>
          <w:szCs w:val="25"/>
        </w:rPr>
        <w:t>12</w:t>
      </w:r>
    </w:p>
    <w:p w14:paraId="0FFC746A" w14:textId="77777777" w:rsidR="004A5A4E" w:rsidRDefault="004A5A4E" w:rsidP="00750EAC">
      <w:pPr>
        <w:widowControl/>
        <w:numPr>
          <w:ilvl w:val="6"/>
          <w:numId w:val="2"/>
        </w:numPr>
        <w:tabs>
          <w:tab w:val="clear" w:pos="567"/>
          <w:tab w:val="num" w:pos="284"/>
        </w:tabs>
        <w:suppressAutoHyphens w:val="0"/>
        <w:overflowPunct/>
        <w:autoSpaceDE/>
        <w:autoSpaceDN/>
        <w:adjustRightInd/>
        <w:ind w:left="284" w:hanging="284"/>
        <w:rPr>
          <w:sz w:val="25"/>
          <w:szCs w:val="25"/>
        </w:rPr>
      </w:pPr>
      <w:r>
        <w:rPr>
          <w:sz w:val="25"/>
          <w:szCs w:val="25"/>
        </w:rPr>
        <w:t xml:space="preserve">Zarząd  </w:t>
      </w:r>
      <w:r w:rsidRPr="009D7B11">
        <w:rPr>
          <w:sz w:val="25"/>
          <w:szCs w:val="25"/>
        </w:rPr>
        <w:t>Spółdzielni</w:t>
      </w:r>
      <w:r>
        <w:rPr>
          <w:sz w:val="25"/>
          <w:szCs w:val="25"/>
        </w:rPr>
        <w:t xml:space="preserve"> lub  osoba przez niego upoważniona prowadzi rejestr członków zawierający:</w:t>
      </w:r>
    </w:p>
    <w:p w14:paraId="630AB03E" w14:textId="77777777" w:rsidR="004A5A4E" w:rsidRDefault="004A5A4E" w:rsidP="00750EAC">
      <w:pPr>
        <w:widowControl/>
        <w:numPr>
          <w:ilvl w:val="0"/>
          <w:numId w:val="6"/>
        </w:numPr>
        <w:suppressAutoHyphens w:val="0"/>
        <w:overflowPunct/>
        <w:autoSpaceDE/>
        <w:autoSpaceDN/>
        <w:adjustRightInd/>
        <w:ind w:left="709" w:hanging="425"/>
        <w:jc w:val="both"/>
        <w:rPr>
          <w:sz w:val="25"/>
          <w:szCs w:val="25"/>
        </w:rPr>
      </w:pPr>
      <w:r w:rsidRPr="009D7B11">
        <w:rPr>
          <w:sz w:val="25"/>
          <w:szCs w:val="25"/>
        </w:rPr>
        <w:t xml:space="preserve">imiona i nazwisko, w przypadku osoby prawnej nazwę </w:t>
      </w:r>
      <w:r>
        <w:rPr>
          <w:sz w:val="25"/>
          <w:szCs w:val="25"/>
        </w:rPr>
        <w:t xml:space="preserve"> i </w:t>
      </w:r>
      <w:r w:rsidRPr="009D7B11">
        <w:rPr>
          <w:sz w:val="25"/>
          <w:szCs w:val="25"/>
        </w:rPr>
        <w:t>siedzibę ,</w:t>
      </w:r>
    </w:p>
    <w:p w14:paraId="2C181B08" w14:textId="77777777" w:rsidR="004A5A4E" w:rsidRPr="00F45967" w:rsidRDefault="004A5A4E" w:rsidP="00750EAC">
      <w:pPr>
        <w:widowControl/>
        <w:numPr>
          <w:ilvl w:val="0"/>
          <w:numId w:val="6"/>
        </w:numPr>
        <w:suppressAutoHyphens w:val="0"/>
        <w:overflowPunct/>
        <w:autoSpaceDE/>
        <w:autoSpaceDN/>
        <w:adjustRightInd/>
        <w:ind w:left="709" w:hanging="425"/>
        <w:jc w:val="both"/>
        <w:rPr>
          <w:sz w:val="25"/>
          <w:szCs w:val="25"/>
        </w:rPr>
      </w:pPr>
      <w:r w:rsidRPr="00F45967">
        <w:rPr>
          <w:sz w:val="25"/>
          <w:szCs w:val="25"/>
        </w:rPr>
        <w:t>adres i rodzaj lokalu zasobach Spółdzielni, do którego przysługuje lub będzie przysługiwało jej prawo,</w:t>
      </w:r>
    </w:p>
    <w:p w14:paraId="33D1D9F3" w14:textId="77777777" w:rsidR="004A5A4E" w:rsidRPr="009D7B11" w:rsidRDefault="004A5A4E" w:rsidP="00750EAC">
      <w:pPr>
        <w:widowControl/>
        <w:numPr>
          <w:ilvl w:val="0"/>
          <w:numId w:val="6"/>
        </w:numPr>
        <w:suppressAutoHyphens w:val="0"/>
        <w:overflowPunct/>
        <w:autoSpaceDE/>
        <w:autoSpaceDN/>
        <w:adjustRightInd/>
        <w:ind w:left="709" w:hanging="425"/>
        <w:jc w:val="both"/>
        <w:rPr>
          <w:sz w:val="25"/>
          <w:szCs w:val="25"/>
        </w:rPr>
      </w:pPr>
      <w:r w:rsidRPr="009D7B11">
        <w:rPr>
          <w:sz w:val="25"/>
          <w:szCs w:val="25"/>
        </w:rPr>
        <w:lastRenderedPageBreak/>
        <w:t xml:space="preserve">miejsce zamieszkania, w przypadku osoby prawnej </w:t>
      </w:r>
      <w:r>
        <w:rPr>
          <w:sz w:val="25"/>
          <w:szCs w:val="25"/>
        </w:rPr>
        <w:t xml:space="preserve">jej </w:t>
      </w:r>
      <w:r w:rsidRPr="009D7B11">
        <w:rPr>
          <w:sz w:val="25"/>
          <w:szCs w:val="25"/>
        </w:rPr>
        <w:t>siedzibę oraz adres do korespondencji, jeżeli inny niż w pkt. 2,</w:t>
      </w:r>
    </w:p>
    <w:p w14:paraId="14A3032A" w14:textId="77777777" w:rsidR="004A5A4E" w:rsidRPr="009D7B11" w:rsidRDefault="004A5A4E" w:rsidP="00750EAC">
      <w:pPr>
        <w:widowControl/>
        <w:numPr>
          <w:ilvl w:val="0"/>
          <w:numId w:val="6"/>
        </w:numPr>
        <w:suppressAutoHyphens w:val="0"/>
        <w:overflowPunct/>
        <w:autoSpaceDE/>
        <w:autoSpaceDN/>
        <w:adjustRightInd/>
        <w:ind w:hanging="643"/>
        <w:jc w:val="both"/>
        <w:rPr>
          <w:sz w:val="25"/>
          <w:szCs w:val="25"/>
        </w:rPr>
      </w:pPr>
      <w:r w:rsidRPr="009D7B11">
        <w:rPr>
          <w:sz w:val="25"/>
          <w:szCs w:val="25"/>
        </w:rPr>
        <w:t>PESEL  osoby fizycznej, NIP osoby prawnej,</w:t>
      </w:r>
    </w:p>
    <w:p w14:paraId="4CBD2B76" w14:textId="77777777" w:rsidR="004A5A4E" w:rsidRPr="009D7B11" w:rsidRDefault="004A5A4E" w:rsidP="00750EAC">
      <w:pPr>
        <w:widowControl/>
        <w:numPr>
          <w:ilvl w:val="0"/>
          <w:numId w:val="6"/>
        </w:numPr>
        <w:suppressAutoHyphens w:val="0"/>
        <w:overflowPunct/>
        <w:autoSpaceDE/>
        <w:autoSpaceDN/>
        <w:adjustRightInd/>
        <w:ind w:hanging="643"/>
        <w:jc w:val="both"/>
        <w:rPr>
          <w:sz w:val="25"/>
          <w:szCs w:val="25"/>
        </w:rPr>
      </w:pPr>
      <w:r>
        <w:rPr>
          <w:sz w:val="25"/>
          <w:szCs w:val="25"/>
        </w:rPr>
        <w:t>zmiany danych określonych w pkt. 1-3</w:t>
      </w:r>
    </w:p>
    <w:p w14:paraId="10393978" w14:textId="77777777" w:rsidR="004A5A4E" w:rsidRDefault="004A5A4E" w:rsidP="00750EAC">
      <w:pPr>
        <w:widowControl/>
        <w:numPr>
          <w:ilvl w:val="0"/>
          <w:numId w:val="6"/>
        </w:numPr>
        <w:suppressAutoHyphens w:val="0"/>
        <w:overflowPunct/>
        <w:autoSpaceDE/>
        <w:autoSpaceDN/>
        <w:adjustRightInd/>
        <w:ind w:hanging="643"/>
        <w:jc w:val="both"/>
        <w:rPr>
          <w:sz w:val="25"/>
          <w:szCs w:val="25"/>
        </w:rPr>
      </w:pPr>
      <w:r>
        <w:rPr>
          <w:sz w:val="25"/>
          <w:szCs w:val="25"/>
        </w:rPr>
        <w:t xml:space="preserve">datę wypowiedzenia </w:t>
      </w:r>
      <w:proofErr w:type="spellStart"/>
      <w:r>
        <w:rPr>
          <w:sz w:val="25"/>
          <w:szCs w:val="25"/>
        </w:rPr>
        <w:t>członkowstwa</w:t>
      </w:r>
      <w:proofErr w:type="spellEnd"/>
      <w:r>
        <w:rPr>
          <w:sz w:val="25"/>
          <w:szCs w:val="25"/>
        </w:rPr>
        <w:t xml:space="preserve"> i jego ustania.</w:t>
      </w:r>
    </w:p>
    <w:p w14:paraId="7E5E5DC6" w14:textId="77777777" w:rsidR="004A5A4E" w:rsidRDefault="004A5A4E" w:rsidP="00750EAC">
      <w:pPr>
        <w:pStyle w:val="Tekstprzypisukocowego"/>
        <w:numPr>
          <w:ilvl w:val="6"/>
          <w:numId w:val="2"/>
        </w:numPr>
        <w:tabs>
          <w:tab w:val="clear" w:pos="567"/>
          <w:tab w:val="num" w:pos="284"/>
        </w:tabs>
        <w:ind w:left="284" w:hanging="284"/>
        <w:jc w:val="both"/>
        <w:rPr>
          <w:sz w:val="25"/>
          <w:szCs w:val="25"/>
        </w:rPr>
      </w:pPr>
      <w:r>
        <w:rPr>
          <w:sz w:val="25"/>
          <w:szCs w:val="25"/>
        </w:rPr>
        <w:t xml:space="preserve">Członek </w:t>
      </w:r>
      <w:r w:rsidRPr="009D7B11">
        <w:rPr>
          <w:sz w:val="25"/>
          <w:szCs w:val="25"/>
        </w:rPr>
        <w:t>Spółdzielni</w:t>
      </w:r>
      <w:r>
        <w:rPr>
          <w:sz w:val="25"/>
          <w:szCs w:val="25"/>
        </w:rPr>
        <w:t>, jego małżonek i wierzyciel członka lub Spół</w:t>
      </w:r>
      <w:r w:rsidRPr="009D7B11">
        <w:rPr>
          <w:sz w:val="25"/>
          <w:szCs w:val="25"/>
        </w:rPr>
        <w:t>dzielni</w:t>
      </w:r>
      <w:r w:rsidRPr="007D6FE3">
        <w:rPr>
          <w:sz w:val="25"/>
          <w:szCs w:val="25"/>
        </w:rPr>
        <w:t xml:space="preserve"> ma prawo przeglądać rejestr w obecności pracowni</w:t>
      </w:r>
      <w:r>
        <w:rPr>
          <w:sz w:val="25"/>
          <w:szCs w:val="25"/>
        </w:rPr>
        <w:t xml:space="preserve">ka  </w:t>
      </w:r>
      <w:r w:rsidRPr="009D7B11">
        <w:rPr>
          <w:sz w:val="25"/>
          <w:szCs w:val="25"/>
        </w:rPr>
        <w:t>Spółdzielni</w:t>
      </w:r>
      <w:r>
        <w:rPr>
          <w:sz w:val="25"/>
          <w:szCs w:val="25"/>
        </w:rPr>
        <w:t>.</w:t>
      </w:r>
    </w:p>
    <w:p w14:paraId="05406314" w14:textId="77777777" w:rsidR="004A5A4E" w:rsidRDefault="004A5A4E" w:rsidP="00CA3DF5">
      <w:pPr>
        <w:pStyle w:val="Tekstprzypisukocowego"/>
        <w:rPr>
          <w:sz w:val="25"/>
          <w:szCs w:val="25"/>
        </w:rPr>
      </w:pPr>
    </w:p>
    <w:p w14:paraId="1225AA58" w14:textId="77777777" w:rsidR="004A5A4E" w:rsidRDefault="004A5A4E" w:rsidP="00CA3DF5">
      <w:pPr>
        <w:ind w:left="708" w:firstLine="708"/>
        <w:jc w:val="both"/>
        <w:rPr>
          <w:b/>
          <w:sz w:val="25"/>
          <w:szCs w:val="25"/>
        </w:rPr>
      </w:pPr>
      <w:r>
        <w:rPr>
          <w:b/>
          <w:sz w:val="25"/>
          <w:szCs w:val="25"/>
        </w:rPr>
        <w:t>B. Wpis</w:t>
      </w:r>
      <w:r w:rsidRPr="009D7B11">
        <w:rPr>
          <w:b/>
          <w:sz w:val="25"/>
          <w:szCs w:val="25"/>
        </w:rPr>
        <w:t>o</w:t>
      </w:r>
      <w:r>
        <w:rPr>
          <w:b/>
          <w:sz w:val="25"/>
          <w:szCs w:val="25"/>
        </w:rPr>
        <w:t>we i udziały</w:t>
      </w:r>
    </w:p>
    <w:p w14:paraId="4A04AEA9" w14:textId="77777777" w:rsidR="004A5A4E" w:rsidRPr="002411FA" w:rsidRDefault="004A5A4E" w:rsidP="00CA3DF5">
      <w:pPr>
        <w:jc w:val="center"/>
        <w:rPr>
          <w:sz w:val="25"/>
          <w:szCs w:val="25"/>
        </w:rPr>
      </w:pPr>
      <w:r w:rsidRPr="002411FA">
        <w:rPr>
          <w:b/>
          <w:sz w:val="25"/>
          <w:szCs w:val="25"/>
        </w:rPr>
        <w:t>§ 13</w:t>
      </w:r>
    </w:p>
    <w:p w14:paraId="30AD682E" w14:textId="77777777" w:rsidR="004A5A4E" w:rsidRPr="002411FA" w:rsidRDefault="004A5A4E" w:rsidP="00750EAC">
      <w:pPr>
        <w:widowControl/>
        <w:numPr>
          <w:ilvl w:val="0"/>
          <w:numId w:val="7"/>
        </w:numPr>
        <w:tabs>
          <w:tab w:val="clear" w:pos="567"/>
          <w:tab w:val="num" w:pos="284"/>
        </w:tabs>
        <w:suppressAutoHyphens w:val="0"/>
        <w:overflowPunct/>
        <w:autoSpaceDE/>
        <w:autoSpaceDN/>
        <w:adjustRightInd/>
        <w:ind w:left="284" w:hanging="284"/>
        <w:jc w:val="both"/>
        <w:rPr>
          <w:sz w:val="25"/>
          <w:szCs w:val="25"/>
        </w:rPr>
      </w:pPr>
      <w:r w:rsidRPr="002411FA">
        <w:rPr>
          <w:sz w:val="25"/>
          <w:szCs w:val="25"/>
        </w:rPr>
        <w:t>Członek Spółdzielni  nie wnosi od 09.09.2017r. wpisowego i udziałów.</w:t>
      </w:r>
    </w:p>
    <w:p w14:paraId="07827DF0" w14:textId="77777777" w:rsidR="004A5A4E" w:rsidRPr="002411FA" w:rsidRDefault="004A5A4E" w:rsidP="00CA3DF5">
      <w:pPr>
        <w:jc w:val="both"/>
        <w:rPr>
          <w:sz w:val="25"/>
          <w:szCs w:val="25"/>
        </w:rPr>
      </w:pPr>
    </w:p>
    <w:p w14:paraId="34260FC5" w14:textId="77777777" w:rsidR="004A5A4E" w:rsidRPr="009814B2" w:rsidRDefault="004A5A4E" w:rsidP="00CA3DF5">
      <w:pPr>
        <w:jc w:val="center"/>
        <w:rPr>
          <w:b/>
          <w:szCs w:val="24"/>
        </w:rPr>
      </w:pPr>
      <w:r w:rsidRPr="009814B2">
        <w:rPr>
          <w:b/>
          <w:szCs w:val="24"/>
        </w:rPr>
        <w:t>§ 14</w:t>
      </w:r>
    </w:p>
    <w:p w14:paraId="3337B928" w14:textId="77777777" w:rsidR="004A5A4E" w:rsidRPr="00C34308" w:rsidRDefault="004A5A4E" w:rsidP="00750EAC">
      <w:pPr>
        <w:pStyle w:val="Tekstpodstawowy"/>
        <w:widowControl/>
        <w:numPr>
          <w:ilvl w:val="1"/>
          <w:numId w:val="7"/>
        </w:numPr>
        <w:tabs>
          <w:tab w:val="num" w:pos="540"/>
        </w:tabs>
        <w:suppressAutoHyphens w:val="0"/>
        <w:overflowPunct/>
        <w:autoSpaceDE/>
        <w:autoSpaceDN/>
        <w:adjustRightInd/>
        <w:spacing w:after="0"/>
        <w:jc w:val="both"/>
        <w:rPr>
          <w:bCs/>
          <w:sz w:val="25"/>
          <w:szCs w:val="25"/>
        </w:rPr>
      </w:pPr>
      <w:r>
        <w:rPr>
          <w:sz w:val="25"/>
          <w:szCs w:val="25"/>
        </w:rPr>
        <w:t xml:space="preserve">Jeżeli udział był wniesiony przez członka Spółdzielni  przed 09.09.2017r. to w przypadku ustania </w:t>
      </w:r>
      <w:proofErr w:type="spellStart"/>
      <w:r>
        <w:rPr>
          <w:sz w:val="25"/>
          <w:szCs w:val="25"/>
        </w:rPr>
        <w:t>członkowstwa</w:t>
      </w:r>
      <w:proofErr w:type="spellEnd"/>
      <w:r>
        <w:rPr>
          <w:sz w:val="25"/>
          <w:szCs w:val="25"/>
        </w:rPr>
        <w:t xml:space="preserve"> były członek Spółdzielni może  żądać zwrotu wpłat dokonanych na udziały. </w:t>
      </w:r>
    </w:p>
    <w:p w14:paraId="7BC6FD08" w14:textId="77777777" w:rsidR="004A5A4E" w:rsidRDefault="004A5A4E" w:rsidP="00750EAC">
      <w:pPr>
        <w:pStyle w:val="Tekstpodstawowy"/>
        <w:widowControl/>
        <w:numPr>
          <w:ilvl w:val="1"/>
          <w:numId w:val="7"/>
        </w:numPr>
        <w:tabs>
          <w:tab w:val="num" w:pos="540"/>
        </w:tabs>
        <w:suppressAutoHyphens w:val="0"/>
        <w:overflowPunct/>
        <w:autoSpaceDE/>
        <w:autoSpaceDN/>
        <w:adjustRightInd/>
        <w:spacing w:after="0"/>
        <w:jc w:val="both"/>
        <w:rPr>
          <w:sz w:val="25"/>
          <w:szCs w:val="25"/>
        </w:rPr>
      </w:pPr>
      <w:r w:rsidRPr="00CA3DF5">
        <w:rPr>
          <w:sz w:val="25"/>
          <w:szCs w:val="25"/>
        </w:rPr>
        <w:t xml:space="preserve">W przypadku śmierci członka spadkobiercy mogą żądać zwrotu wpłat dokonanych na udziały pod warunkiem okazania oryginałów dokumentów stanowiących podstawę stwierdzenia nabycia spadku. </w:t>
      </w:r>
    </w:p>
    <w:p w14:paraId="1BE62361" w14:textId="77777777" w:rsidR="004A5A4E" w:rsidRPr="00CA3DF5" w:rsidRDefault="004A5A4E" w:rsidP="00750EAC">
      <w:pPr>
        <w:pStyle w:val="Tekstpodstawowy"/>
        <w:widowControl/>
        <w:numPr>
          <w:ilvl w:val="1"/>
          <w:numId w:val="7"/>
        </w:numPr>
        <w:tabs>
          <w:tab w:val="num" w:pos="540"/>
        </w:tabs>
        <w:suppressAutoHyphens w:val="0"/>
        <w:overflowPunct/>
        <w:autoSpaceDE/>
        <w:autoSpaceDN/>
        <w:adjustRightInd/>
        <w:spacing w:after="0"/>
        <w:jc w:val="both"/>
        <w:rPr>
          <w:sz w:val="25"/>
          <w:szCs w:val="25"/>
        </w:rPr>
      </w:pPr>
      <w:r w:rsidRPr="00CA3DF5">
        <w:rPr>
          <w:sz w:val="25"/>
          <w:szCs w:val="25"/>
        </w:rPr>
        <w:t xml:space="preserve">Zwrot o którym mowa w ust. 1 i2 nie może nastąpić przed zatwierdzeniem sprawozdania finansowego za rok, w którym członek lub  jego spadkobiercy wystąpili z żądaniem oraz             w wypadku, gdy udziały nie zostały przeznaczone na pokrycie start Spółdzielni.  </w:t>
      </w:r>
    </w:p>
    <w:p w14:paraId="66E8034C" w14:textId="77777777" w:rsidR="004A5A4E" w:rsidRPr="00C34308" w:rsidRDefault="004A5A4E" w:rsidP="00CA3DF5">
      <w:pPr>
        <w:pStyle w:val="Podtytu"/>
        <w:numPr>
          <w:ilvl w:val="0"/>
          <w:numId w:val="10"/>
        </w:numPr>
        <w:spacing w:after="0" w:afterAutospacing="0" w:line="240" w:lineRule="auto"/>
        <w:rPr>
          <w:sz w:val="25"/>
          <w:szCs w:val="25"/>
        </w:rPr>
      </w:pPr>
      <w:r w:rsidRPr="00C34308">
        <w:rPr>
          <w:sz w:val="25"/>
          <w:szCs w:val="25"/>
        </w:rPr>
        <w:t>Spółdzielnia z</w:t>
      </w:r>
      <w:r>
        <w:rPr>
          <w:sz w:val="25"/>
          <w:szCs w:val="25"/>
        </w:rPr>
        <w:t xml:space="preserve">wraca udział z zastrzeżeniem usts.3 w terminie miesiąca po zatwierdzeniu </w:t>
      </w:r>
      <w:r w:rsidRPr="00C34308">
        <w:rPr>
          <w:sz w:val="25"/>
          <w:szCs w:val="25"/>
        </w:rPr>
        <w:t>sprawozdania finansowego</w:t>
      </w:r>
      <w:r>
        <w:rPr>
          <w:sz w:val="25"/>
          <w:szCs w:val="25"/>
        </w:rPr>
        <w:t xml:space="preserve"> za rok, w którym członek lub jego spadkobiercy wystąpili                     z żądaniem.</w:t>
      </w:r>
    </w:p>
    <w:p w14:paraId="6DD36A40" w14:textId="77777777" w:rsidR="004A5A4E" w:rsidRPr="00851328" w:rsidRDefault="004A5A4E" w:rsidP="00CA3DF5">
      <w:pPr>
        <w:pStyle w:val="Tytu"/>
        <w:numPr>
          <w:ilvl w:val="0"/>
          <w:numId w:val="10"/>
        </w:numPr>
        <w:jc w:val="both"/>
        <w:rPr>
          <w:sz w:val="25"/>
          <w:szCs w:val="25"/>
        </w:rPr>
      </w:pPr>
      <w:r w:rsidRPr="00851328">
        <w:rPr>
          <w:sz w:val="25"/>
          <w:szCs w:val="25"/>
        </w:rPr>
        <w:t>Wpisowe nie podlega zwrotowi</w:t>
      </w:r>
      <w:r>
        <w:rPr>
          <w:sz w:val="25"/>
          <w:szCs w:val="25"/>
        </w:rPr>
        <w:t>.</w:t>
      </w:r>
    </w:p>
    <w:p w14:paraId="62A00BD0" w14:textId="77777777" w:rsidR="004A5A4E" w:rsidRPr="009814B2" w:rsidRDefault="004A5A4E" w:rsidP="00CA3DF5">
      <w:pPr>
        <w:jc w:val="both"/>
        <w:rPr>
          <w:szCs w:val="24"/>
        </w:rPr>
      </w:pPr>
    </w:p>
    <w:p w14:paraId="30F2206D" w14:textId="77777777" w:rsidR="004A5A4E" w:rsidRDefault="004A5A4E" w:rsidP="00750EAC">
      <w:pPr>
        <w:pStyle w:val="Tekstpodstawowy2"/>
        <w:numPr>
          <w:ilvl w:val="2"/>
          <w:numId w:val="10"/>
        </w:numPr>
        <w:tabs>
          <w:tab w:val="clear" w:pos="2340"/>
          <w:tab w:val="num" w:pos="1980"/>
        </w:tabs>
        <w:spacing w:after="0" w:line="240" w:lineRule="auto"/>
        <w:ind w:hanging="900"/>
        <w:rPr>
          <w:b/>
          <w:bCs/>
          <w:sz w:val="25"/>
          <w:szCs w:val="25"/>
        </w:rPr>
      </w:pPr>
      <w:r w:rsidRPr="006042A2">
        <w:rPr>
          <w:b/>
          <w:bCs/>
          <w:sz w:val="25"/>
          <w:szCs w:val="25"/>
        </w:rPr>
        <w:t>Prawa i obowiązki członków.</w:t>
      </w:r>
    </w:p>
    <w:p w14:paraId="53D2C4B9" w14:textId="77777777" w:rsidR="004A5A4E" w:rsidRPr="006042A2" w:rsidRDefault="004A5A4E" w:rsidP="002411FA">
      <w:pPr>
        <w:pStyle w:val="Tekstpodstawowy2"/>
        <w:spacing w:after="0" w:line="240" w:lineRule="auto"/>
        <w:ind w:left="1980"/>
        <w:rPr>
          <w:b/>
          <w:bCs/>
          <w:sz w:val="25"/>
          <w:szCs w:val="25"/>
        </w:rPr>
      </w:pPr>
    </w:p>
    <w:p w14:paraId="57D1BFDA" w14:textId="77777777" w:rsidR="004A5A4E" w:rsidRPr="009814B2" w:rsidRDefault="004A5A4E" w:rsidP="00CA3DF5">
      <w:pPr>
        <w:jc w:val="center"/>
        <w:rPr>
          <w:szCs w:val="24"/>
        </w:rPr>
      </w:pPr>
      <w:r w:rsidRPr="009814B2">
        <w:rPr>
          <w:b/>
          <w:szCs w:val="24"/>
        </w:rPr>
        <w:t>§ 15</w:t>
      </w:r>
    </w:p>
    <w:p w14:paraId="24B9F573" w14:textId="77777777" w:rsidR="004A5A4E" w:rsidRPr="006042A2" w:rsidRDefault="004A5A4E" w:rsidP="00750EAC">
      <w:pPr>
        <w:widowControl/>
        <w:numPr>
          <w:ilvl w:val="0"/>
          <w:numId w:val="8"/>
        </w:numPr>
        <w:tabs>
          <w:tab w:val="clear" w:pos="567"/>
        </w:tabs>
        <w:suppressAutoHyphens w:val="0"/>
        <w:overflowPunct/>
        <w:autoSpaceDE/>
        <w:autoSpaceDN/>
        <w:adjustRightInd/>
        <w:ind w:left="426" w:hanging="426"/>
        <w:jc w:val="both"/>
        <w:rPr>
          <w:sz w:val="25"/>
          <w:szCs w:val="25"/>
        </w:rPr>
      </w:pPr>
      <w:r w:rsidRPr="006042A2">
        <w:rPr>
          <w:sz w:val="25"/>
          <w:szCs w:val="25"/>
        </w:rPr>
        <w:t>Członkowi Spółdzielni przysługują uprawnienia wynikające z postanowień statutu, przepisów ustawy i prawa spółdzielczego oraz innych ustaw.</w:t>
      </w:r>
    </w:p>
    <w:p w14:paraId="0D09FBCC" w14:textId="77777777" w:rsidR="004A5A4E" w:rsidRPr="006042A2" w:rsidRDefault="004A5A4E" w:rsidP="00750EAC">
      <w:pPr>
        <w:widowControl/>
        <w:numPr>
          <w:ilvl w:val="0"/>
          <w:numId w:val="8"/>
        </w:numPr>
        <w:tabs>
          <w:tab w:val="clear" w:pos="567"/>
        </w:tabs>
        <w:suppressAutoHyphens w:val="0"/>
        <w:overflowPunct/>
        <w:autoSpaceDE/>
        <w:autoSpaceDN/>
        <w:adjustRightInd/>
        <w:ind w:left="426" w:hanging="426"/>
        <w:jc w:val="both"/>
        <w:rPr>
          <w:sz w:val="25"/>
          <w:szCs w:val="25"/>
        </w:rPr>
      </w:pPr>
      <w:r w:rsidRPr="006042A2">
        <w:rPr>
          <w:sz w:val="25"/>
          <w:szCs w:val="25"/>
        </w:rPr>
        <w:t>Członek Spółdzielni uprawniony jest w szczególności do:</w:t>
      </w:r>
    </w:p>
    <w:p w14:paraId="530D6B5E" w14:textId="77777777" w:rsidR="004A5A4E" w:rsidRPr="006042A2" w:rsidRDefault="004A5A4E" w:rsidP="00750EAC">
      <w:pPr>
        <w:widowControl/>
        <w:numPr>
          <w:ilvl w:val="0"/>
          <w:numId w:val="9"/>
        </w:numPr>
        <w:tabs>
          <w:tab w:val="clear" w:pos="1134"/>
        </w:tabs>
        <w:suppressAutoHyphens w:val="0"/>
        <w:overflowPunct/>
        <w:autoSpaceDE/>
        <w:autoSpaceDN/>
        <w:adjustRightInd/>
        <w:ind w:left="709" w:hanging="283"/>
        <w:jc w:val="both"/>
        <w:rPr>
          <w:sz w:val="25"/>
          <w:szCs w:val="25"/>
        </w:rPr>
      </w:pPr>
      <w:r w:rsidRPr="006042A2">
        <w:rPr>
          <w:sz w:val="25"/>
          <w:szCs w:val="25"/>
        </w:rPr>
        <w:t>wybierania i bycia wybieranym do organów Spółdzielni, z wyłączeniem członków, którzy nie posiadają pełnej zdolności do czynności prawnych,</w:t>
      </w:r>
    </w:p>
    <w:p w14:paraId="44DCE012" w14:textId="77777777" w:rsidR="004A5A4E" w:rsidRPr="006042A2" w:rsidRDefault="004A5A4E" w:rsidP="00750EAC">
      <w:pPr>
        <w:widowControl/>
        <w:numPr>
          <w:ilvl w:val="0"/>
          <w:numId w:val="9"/>
        </w:numPr>
        <w:tabs>
          <w:tab w:val="clear" w:pos="1134"/>
        </w:tabs>
        <w:suppressAutoHyphens w:val="0"/>
        <w:overflowPunct/>
        <w:autoSpaceDE/>
        <w:autoSpaceDN/>
        <w:adjustRightInd/>
        <w:ind w:left="567" w:hanging="141"/>
        <w:jc w:val="both"/>
        <w:rPr>
          <w:sz w:val="25"/>
          <w:szCs w:val="25"/>
        </w:rPr>
      </w:pPr>
      <w:r w:rsidRPr="006042A2">
        <w:rPr>
          <w:sz w:val="25"/>
          <w:szCs w:val="25"/>
        </w:rPr>
        <w:t>ubiegania się o zawarcie ze Spółdzielnią umów:</w:t>
      </w:r>
    </w:p>
    <w:p w14:paraId="688CF418" w14:textId="77777777" w:rsidR="004A5A4E" w:rsidRPr="006042A2" w:rsidRDefault="004A5A4E" w:rsidP="00CA3DF5">
      <w:pPr>
        <w:ind w:left="426" w:firstLine="114"/>
        <w:jc w:val="both"/>
        <w:rPr>
          <w:sz w:val="25"/>
          <w:szCs w:val="25"/>
        </w:rPr>
      </w:pPr>
      <w:r w:rsidRPr="006042A2">
        <w:rPr>
          <w:sz w:val="25"/>
          <w:szCs w:val="25"/>
        </w:rPr>
        <w:t xml:space="preserve">a)  </w:t>
      </w:r>
      <w:r>
        <w:rPr>
          <w:sz w:val="25"/>
          <w:szCs w:val="25"/>
        </w:rPr>
        <w:t xml:space="preserve">  </w:t>
      </w:r>
      <w:r w:rsidRPr="006042A2">
        <w:rPr>
          <w:sz w:val="25"/>
          <w:szCs w:val="25"/>
        </w:rPr>
        <w:t xml:space="preserve">o budowę lokalu, </w:t>
      </w:r>
    </w:p>
    <w:p w14:paraId="027D2998" w14:textId="77777777" w:rsidR="004A5A4E" w:rsidRPr="006042A2" w:rsidRDefault="004A5A4E" w:rsidP="00CA3DF5">
      <w:pPr>
        <w:tabs>
          <w:tab w:val="left" w:pos="1134"/>
        </w:tabs>
        <w:ind w:left="426" w:firstLine="114"/>
        <w:jc w:val="both"/>
        <w:rPr>
          <w:sz w:val="25"/>
          <w:szCs w:val="25"/>
        </w:rPr>
      </w:pPr>
      <w:r w:rsidRPr="006042A2">
        <w:rPr>
          <w:sz w:val="25"/>
          <w:szCs w:val="25"/>
        </w:rPr>
        <w:t xml:space="preserve">b)  </w:t>
      </w:r>
      <w:r>
        <w:rPr>
          <w:sz w:val="25"/>
          <w:szCs w:val="25"/>
        </w:rPr>
        <w:t xml:space="preserve">  </w:t>
      </w:r>
      <w:r w:rsidRPr="006042A2">
        <w:rPr>
          <w:sz w:val="25"/>
          <w:szCs w:val="25"/>
        </w:rPr>
        <w:t>o ustanowienie spółdzielczego lokatorskiego prawa do lokalu mieszkalnego,</w:t>
      </w:r>
    </w:p>
    <w:p w14:paraId="16B15CC6" w14:textId="77777777" w:rsidR="004A5A4E" w:rsidRPr="006042A2" w:rsidRDefault="004A5A4E" w:rsidP="00CA3DF5">
      <w:pPr>
        <w:tabs>
          <w:tab w:val="left" w:pos="900"/>
        </w:tabs>
        <w:ind w:left="900" w:hanging="360"/>
        <w:jc w:val="both"/>
        <w:rPr>
          <w:sz w:val="25"/>
          <w:szCs w:val="25"/>
        </w:rPr>
      </w:pPr>
      <w:r w:rsidRPr="006042A2">
        <w:rPr>
          <w:sz w:val="25"/>
          <w:szCs w:val="25"/>
        </w:rPr>
        <w:t>c)</w:t>
      </w:r>
      <w:r>
        <w:rPr>
          <w:sz w:val="25"/>
          <w:szCs w:val="25"/>
        </w:rPr>
        <w:t xml:space="preserve"> </w:t>
      </w:r>
      <w:r w:rsidRPr="006042A2">
        <w:rPr>
          <w:sz w:val="25"/>
          <w:szCs w:val="25"/>
        </w:rPr>
        <w:t>o ustanowienie odrębnej własności lokalu,</w:t>
      </w:r>
      <w:r>
        <w:rPr>
          <w:sz w:val="25"/>
          <w:szCs w:val="25"/>
        </w:rPr>
        <w:t xml:space="preserve"> </w:t>
      </w:r>
      <w:r w:rsidRPr="006042A2">
        <w:rPr>
          <w:sz w:val="25"/>
          <w:szCs w:val="25"/>
        </w:rPr>
        <w:t>na warunkach określonych                                       w niniejszym statucie i w ustawie,</w:t>
      </w:r>
    </w:p>
    <w:p w14:paraId="2D40E662" w14:textId="77777777" w:rsidR="004A5A4E" w:rsidRPr="006042A2" w:rsidRDefault="004A5A4E" w:rsidP="00750EAC">
      <w:pPr>
        <w:widowControl/>
        <w:numPr>
          <w:ilvl w:val="0"/>
          <w:numId w:val="9"/>
        </w:numPr>
        <w:tabs>
          <w:tab w:val="clear" w:pos="1134"/>
        </w:tabs>
        <w:suppressAutoHyphens w:val="0"/>
        <w:overflowPunct/>
        <w:autoSpaceDE/>
        <w:autoSpaceDN/>
        <w:adjustRightInd/>
        <w:ind w:left="709" w:hanging="283"/>
        <w:jc w:val="both"/>
        <w:rPr>
          <w:sz w:val="25"/>
          <w:szCs w:val="25"/>
        </w:rPr>
      </w:pPr>
      <w:r w:rsidRPr="006042A2">
        <w:rPr>
          <w:sz w:val="25"/>
          <w:szCs w:val="25"/>
        </w:rPr>
        <w:t>ubiegania się o zawarcie ze Spółdzielnią umowy przeniesienia własności lokalu, jeżeli przysługuje mu do tego lokalu spółdzielcze lokatorskie prawo do lokalu mieszkalnego lub spółdzielcze własnościowe prawo do lokalu mieszkalnego albo spółdzielcze prawo do lokalu użytkowego lub garażu,</w:t>
      </w:r>
    </w:p>
    <w:p w14:paraId="2DD30EE6" w14:textId="77777777" w:rsidR="004A5A4E" w:rsidRPr="006042A2" w:rsidRDefault="004A5A4E" w:rsidP="00750EAC">
      <w:pPr>
        <w:widowControl/>
        <w:numPr>
          <w:ilvl w:val="0"/>
          <w:numId w:val="9"/>
        </w:numPr>
        <w:tabs>
          <w:tab w:val="clear" w:pos="1134"/>
        </w:tabs>
        <w:suppressAutoHyphens w:val="0"/>
        <w:overflowPunct/>
        <w:autoSpaceDE/>
        <w:autoSpaceDN/>
        <w:adjustRightInd/>
        <w:ind w:left="426" w:firstLine="0"/>
        <w:jc w:val="both"/>
        <w:rPr>
          <w:sz w:val="25"/>
          <w:szCs w:val="25"/>
        </w:rPr>
      </w:pPr>
      <w:r w:rsidRPr="006042A2">
        <w:rPr>
          <w:sz w:val="25"/>
          <w:szCs w:val="25"/>
        </w:rPr>
        <w:t xml:space="preserve">żądania przedstawienia kalkulacji  wysokości opłat za używanie lokali, </w:t>
      </w:r>
    </w:p>
    <w:p w14:paraId="14EF6A78" w14:textId="77777777" w:rsidR="004A5A4E" w:rsidRPr="006042A2" w:rsidRDefault="004A5A4E" w:rsidP="00750EAC">
      <w:pPr>
        <w:widowControl/>
        <w:numPr>
          <w:ilvl w:val="0"/>
          <w:numId w:val="9"/>
        </w:numPr>
        <w:tabs>
          <w:tab w:val="clear" w:pos="1134"/>
        </w:tabs>
        <w:suppressAutoHyphens w:val="0"/>
        <w:overflowPunct/>
        <w:autoSpaceDE/>
        <w:autoSpaceDN/>
        <w:adjustRightInd/>
        <w:ind w:left="709" w:hanging="283"/>
        <w:jc w:val="both"/>
        <w:rPr>
          <w:sz w:val="25"/>
          <w:szCs w:val="25"/>
        </w:rPr>
      </w:pPr>
      <w:r w:rsidRPr="006042A2">
        <w:rPr>
          <w:sz w:val="25"/>
          <w:szCs w:val="25"/>
        </w:rPr>
        <w:t xml:space="preserve">korzystania z wszelkich urządzeń i usług Spółdzielni osobiście a także przez członków rodziny i osoby wspólnie zamieszkałe, </w:t>
      </w:r>
    </w:p>
    <w:p w14:paraId="3FD43A10" w14:textId="77777777" w:rsidR="004A5A4E" w:rsidRDefault="004A5A4E" w:rsidP="00750EAC">
      <w:pPr>
        <w:widowControl/>
        <w:numPr>
          <w:ilvl w:val="0"/>
          <w:numId w:val="9"/>
        </w:numPr>
        <w:tabs>
          <w:tab w:val="clear" w:pos="1134"/>
        </w:tabs>
        <w:suppressAutoHyphens w:val="0"/>
        <w:overflowPunct/>
        <w:autoSpaceDE/>
        <w:autoSpaceDN/>
        <w:adjustRightInd/>
        <w:ind w:left="426" w:firstLine="0"/>
        <w:jc w:val="both"/>
        <w:rPr>
          <w:sz w:val="25"/>
          <w:szCs w:val="25"/>
        </w:rPr>
      </w:pPr>
      <w:r w:rsidRPr="006042A2">
        <w:rPr>
          <w:sz w:val="25"/>
          <w:szCs w:val="25"/>
        </w:rPr>
        <w:t>przeglądania  rejestrem członków,</w:t>
      </w:r>
    </w:p>
    <w:p w14:paraId="4BC441B1" w14:textId="77777777" w:rsidR="004A5A4E" w:rsidRPr="006042A2" w:rsidRDefault="004A5A4E" w:rsidP="00750EAC">
      <w:pPr>
        <w:widowControl/>
        <w:numPr>
          <w:ilvl w:val="0"/>
          <w:numId w:val="9"/>
        </w:numPr>
        <w:tabs>
          <w:tab w:val="clear" w:pos="1134"/>
        </w:tabs>
        <w:suppressAutoHyphens w:val="0"/>
        <w:overflowPunct/>
        <w:autoSpaceDE/>
        <w:autoSpaceDN/>
        <w:adjustRightInd/>
        <w:ind w:left="709" w:hanging="283"/>
        <w:jc w:val="both"/>
        <w:rPr>
          <w:sz w:val="25"/>
          <w:szCs w:val="25"/>
        </w:rPr>
      </w:pPr>
      <w:r w:rsidRPr="006042A2">
        <w:rPr>
          <w:sz w:val="25"/>
          <w:szCs w:val="25"/>
        </w:rPr>
        <w:t xml:space="preserve">otrzymania od Spółdzielni odpisu statutu i obowiązujących w Spółdzielni regulaminów oraz kopii uchwał organów spółdzielni i protokołów obrad organów Spółdzielni, </w:t>
      </w:r>
      <w:r w:rsidRPr="006042A2">
        <w:rPr>
          <w:sz w:val="25"/>
          <w:szCs w:val="25"/>
        </w:rPr>
        <w:lastRenderedPageBreak/>
        <w:t>protokołów lustracji, rocznych sprawozdań finansowych oraz faktur i umów zawieranych przez Spółdzielnię z osobami trzecimi na warunkach określonych w ust. 3,4,5,6.</w:t>
      </w:r>
    </w:p>
    <w:p w14:paraId="431900E3" w14:textId="77777777" w:rsidR="004A5A4E" w:rsidRPr="006042A2" w:rsidRDefault="004A5A4E" w:rsidP="00750EAC">
      <w:pPr>
        <w:widowControl/>
        <w:numPr>
          <w:ilvl w:val="0"/>
          <w:numId w:val="9"/>
        </w:numPr>
        <w:tabs>
          <w:tab w:val="clear" w:pos="1134"/>
          <w:tab w:val="num" w:pos="709"/>
        </w:tabs>
        <w:suppressAutoHyphens w:val="0"/>
        <w:overflowPunct/>
        <w:autoSpaceDE/>
        <w:autoSpaceDN/>
        <w:adjustRightInd/>
        <w:ind w:left="709" w:hanging="425"/>
        <w:jc w:val="both"/>
        <w:rPr>
          <w:sz w:val="25"/>
          <w:szCs w:val="25"/>
        </w:rPr>
      </w:pPr>
      <w:r w:rsidRPr="006042A2">
        <w:rPr>
          <w:sz w:val="25"/>
          <w:szCs w:val="25"/>
        </w:rPr>
        <w:t>brać czynny udział w życiu Spółdzielni, zgłaszać wnioski w sprawach związanych                                  z realizacją przez Spółdzielnię jej zadań i domagać się rozpatrzenia tych wniosków przez właściwe organy Spółdzielni,</w:t>
      </w:r>
    </w:p>
    <w:p w14:paraId="3143D949" w14:textId="77777777" w:rsidR="004A5A4E" w:rsidRPr="006042A2" w:rsidRDefault="004A5A4E" w:rsidP="00750EAC">
      <w:pPr>
        <w:widowControl/>
        <w:numPr>
          <w:ilvl w:val="0"/>
          <w:numId w:val="9"/>
        </w:numPr>
        <w:tabs>
          <w:tab w:val="clear" w:pos="1134"/>
          <w:tab w:val="num" w:pos="709"/>
        </w:tabs>
        <w:suppressAutoHyphens w:val="0"/>
        <w:overflowPunct/>
        <w:autoSpaceDE/>
        <w:autoSpaceDN/>
        <w:adjustRightInd/>
        <w:ind w:left="709" w:hanging="425"/>
        <w:jc w:val="both"/>
        <w:rPr>
          <w:spacing w:val="-12"/>
          <w:sz w:val="25"/>
          <w:szCs w:val="25"/>
        </w:rPr>
      </w:pPr>
      <w:r w:rsidRPr="006042A2">
        <w:rPr>
          <w:spacing w:val="-12"/>
          <w:sz w:val="25"/>
          <w:szCs w:val="25"/>
        </w:rPr>
        <w:t>dochodzić swoich uprawnień w postępowaniu wewnątrzspółdzielczym i na drodze sądowej,</w:t>
      </w:r>
    </w:p>
    <w:p w14:paraId="12F390AD" w14:textId="77777777" w:rsidR="004A5A4E" w:rsidRPr="006042A2" w:rsidRDefault="004A5A4E" w:rsidP="00750EAC">
      <w:pPr>
        <w:widowControl/>
        <w:numPr>
          <w:ilvl w:val="0"/>
          <w:numId w:val="9"/>
        </w:numPr>
        <w:tabs>
          <w:tab w:val="clear" w:pos="1134"/>
          <w:tab w:val="num" w:pos="709"/>
        </w:tabs>
        <w:suppressAutoHyphens w:val="0"/>
        <w:overflowPunct/>
        <w:autoSpaceDE/>
        <w:autoSpaceDN/>
        <w:adjustRightInd/>
        <w:ind w:left="709" w:hanging="425"/>
        <w:jc w:val="both"/>
        <w:rPr>
          <w:sz w:val="25"/>
          <w:szCs w:val="25"/>
        </w:rPr>
      </w:pPr>
      <w:r w:rsidRPr="006042A2">
        <w:rPr>
          <w:sz w:val="25"/>
          <w:szCs w:val="25"/>
        </w:rPr>
        <w:t>zgłoszenia w trybie art. 8</w:t>
      </w:r>
      <w:r w:rsidRPr="006042A2">
        <w:rPr>
          <w:sz w:val="25"/>
          <w:szCs w:val="25"/>
          <w:vertAlign w:val="superscript"/>
        </w:rPr>
        <w:t>3</w:t>
      </w:r>
      <w:r w:rsidRPr="006042A2">
        <w:rPr>
          <w:sz w:val="25"/>
          <w:szCs w:val="25"/>
        </w:rPr>
        <w:t xml:space="preserve"> ust.10 ustawy projektów uchwał i żądań zamieszczenia oznaczonych spraw  w porządku Walnego Zgromadzenia,</w:t>
      </w:r>
    </w:p>
    <w:p w14:paraId="2501F772" w14:textId="77777777" w:rsidR="004A5A4E" w:rsidRPr="006042A2" w:rsidRDefault="004A5A4E" w:rsidP="00750EAC">
      <w:pPr>
        <w:widowControl/>
        <w:numPr>
          <w:ilvl w:val="0"/>
          <w:numId w:val="9"/>
        </w:numPr>
        <w:tabs>
          <w:tab w:val="clear" w:pos="1134"/>
          <w:tab w:val="num" w:pos="709"/>
        </w:tabs>
        <w:suppressAutoHyphens w:val="0"/>
        <w:overflowPunct/>
        <w:autoSpaceDE/>
        <w:autoSpaceDN/>
        <w:adjustRightInd/>
        <w:ind w:left="709" w:hanging="425"/>
        <w:jc w:val="both"/>
        <w:rPr>
          <w:sz w:val="25"/>
          <w:szCs w:val="25"/>
        </w:rPr>
      </w:pPr>
      <w:r w:rsidRPr="006042A2">
        <w:rPr>
          <w:sz w:val="25"/>
          <w:szCs w:val="25"/>
        </w:rPr>
        <w:t>zgłaszania poprawek do projektów uchwał w trybie art. 8</w:t>
      </w:r>
      <w:r w:rsidRPr="006042A2">
        <w:rPr>
          <w:sz w:val="25"/>
          <w:szCs w:val="25"/>
          <w:vertAlign w:val="superscript"/>
        </w:rPr>
        <w:t>3</w:t>
      </w:r>
      <w:r w:rsidRPr="006042A2">
        <w:rPr>
          <w:sz w:val="25"/>
          <w:szCs w:val="25"/>
        </w:rPr>
        <w:t xml:space="preserve"> ust. 12 ustawy,</w:t>
      </w:r>
    </w:p>
    <w:p w14:paraId="577E858A" w14:textId="77777777" w:rsidR="004A5A4E" w:rsidRPr="006042A2" w:rsidRDefault="004A5A4E" w:rsidP="00750EAC">
      <w:pPr>
        <w:widowControl/>
        <w:numPr>
          <w:ilvl w:val="0"/>
          <w:numId w:val="9"/>
        </w:numPr>
        <w:tabs>
          <w:tab w:val="clear" w:pos="1134"/>
          <w:tab w:val="num" w:pos="709"/>
        </w:tabs>
        <w:suppressAutoHyphens w:val="0"/>
        <w:overflowPunct/>
        <w:autoSpaceDE/>
        <w:autoSpaceDN/>
        <w:adjustRightInd/>
        <w:ind w:left="709" w:hanging="425"/>
        <w:jc w:val="both"/>
        <w:rPr>
          <w:sz w:val="25"/>
          <w:szCs w:val="25"/>
        </w:rPr>
      </w:pPr>
      <w:r w:rsidRPr="006042A2">
        <w:rPr>
          <w:sz w:val="25"/>
          <w:szCs w:val="25"/>
        </w:rPr>
        <w:t>żądania zwołania Walnego Zgromadzenia w trybie art. 8</w:t>
      </w:r>
      <w:r w:rsidRPr="006042A2">
        <w:rPr>
          <w:sz w:val="25"/>
          <w:szCs w:val="25"/>
          <w:vertAlign w:val="superscript"/>
        </w:rPr>
        <w:t>3</w:t>
      </w:r>
      <w:r w:rsidRPr="006042A2">
        <w:rPr>
          <w:sz w:val="25"/>
          <w:szCs w:val="25"/>
        </w:rPr>
        <w:t xml:space="preserve"> ust. 2 pkt.2 ustawy.</w:t>
      </w:r>
    </w:p>
    <w:p w14:paraId="2BD5D0A8" w14:textId="77777777" w:rsidR="004A5A4E" w:rsidRPr="006042A2" w:rsidRDefault="004A5A4E" w:rsidP="00750EAC">
      <w:pPr>
        <w:widowControl/>
        <w:numPr>
          <w:ilvl w:val="0"/>
          <w:numId w:val="8"/>
        </w:numPr>
        <w:tabs>
          <w:tab w:val="clear" w:pos="567"/>
          <w:tab w:val="num" w:pos="284"/>
        </w:tabs>
        <w:suppressAutoHyphens w:val="0"/>
        <w:overflowPunct/>
        <w:autoSpaceDE/>
        <w:autoSpaceDN/>
        <w:adjustRightInd/>
        <w:ind w:left="284" w:hanging="284"/>
        <w:jc w:val="both"/>
        <w:rPr>
          <w:sz w:val="25"/>
          <w:szCs w:val="25"/>
        </w:rPr>
      </w:pPr>
      <w:r w:rsidRPr="006042A2">
        <w:rPr>
          <w:sz w:val="25"/>
          <w:szCs w:val="25"/>
        </w:rPr>
        <w:t>Spółdzielnia może odmówić członkowi wglądu do umów zawieranych z osobami trzecimi, jeżeli naruszałoby to prawa tych osób lub jeżeli istnieje uzasadniona obawa, że członek wykorzysta pozyskane informacje w celach sprzecznych z interesem Spółdzielni i przez to wyrządzi Spółdzielni znaczną szkodę. Odmowa powinna być wyrażona na piśmie.</w:t>
      </w:r>
    </w:p>
    <w:p w14:paraId="44B2887C" w14:textId="77777777" w:rsidR="004A5A4E" w:rsidRPr="006042A2" w:rsidRDefault="004A5A4E" w:rsidP="00750EAC">
      <w:pPr>
        <w:widowControl/>
        <w:numPr>
          <w:ilvl w:val="0"/>
          <w:numId w:val="8"/>
        </w:numPr>
        <w:tabs>
          <w:tab w:val="clear" w:pos="567"/>
          <w:tab w:val="num" w:pos="284"/>
        </w:tabs>
        <w:suppressAutoHyphens w:val="0"/>
        <w:overflowPunct/>
        <w:autoSpaceDE/>
        <w:autoSpaceDN/>
        <w:adjustRightInd/>
        <w:ind w:left="284" w:hanging="284"/>
        <w:jc w:val="both"/>
        <w:rPr>
          <w:sz w:val="25"/>
          <w:szCs w:val="25"/>
        </w:rPr>
      </w:pPr>
      <w:r w:rsidRPr="006042A2">
        <w:rPr>
          <w:sz w:val="25"/>
          <w:szCs w:val="25"/>
        </w:rPr>
        <w:t xml:space="preserve">Spółdzielnia może odmówić członkowi wglądu do umów zawieranych z osobami trzecimi </w:t>
      </w:r>
      <w:r>
        <w:rPr>
          <w:sz w:val="25"/>
          <w:szCs w:val="25"/>
        </w:rPr>
        <w:t xml:space="preserve">           </w:t>
      </w:r>
      <w:r w:rsidRPr="006042A2">
        <w:rPr>
          <w:sz w:val="25"/>
          <w:szCs w:val="25"/>
        </w:rPr>
        <w:t>w szczególności wówczas, gdy umowy te zawierają dane podlegające ochronie</w:t>
      </w:r>
      <w:r>
        <w:rPr>
          <w:sz w:val="25"/>
          <w:szCs w:val="25"/>
        </w:rPr>
        <w:t xml:space="preserve"> lub informacje stanowiące tajemnice przedsiębiorstwa ( osoby trzecie), o ile przedsiębiorca ten zastrzegł poufność informacji zamieszczonych w umowie.</w:t>
      </w:r>
    </w:p>
    <w:p w14:paraId="102AD384" w14:textId="77777777" w:rsidR="004A5A4E" w:rsidRPr="006042A2" w:rsidRDefault="004A5A4E" w:rsidP="00750EAC">
      <w:pPr>
        <w:widowControl/>
        <w:numPr>
          <w:ilvl w:val="0"/>
          <w:numId w:val="8"/>
        </w:numPr>
        <w:tabs>
          <w:tab w:val="clear" w:pos="567"/>
          <w:tab w:val="num" w:pos="284"/>
        </w:tabs>
        <w:suppressAutoHyphens w:val="0"/>
        <w:overflowPunct/>
        <w:autoSpaceDE/>
        <w:autoSpaceDN/>
        <w:adjustRightInd/>
        <w:ind w:left="284" w:hanging="284"/>
        <w:jc w:val="both"/>
        <w:rPr>
          <w:sz w:val="25"/>
          <w:szCs w:val="25"/>
        </w:rPr>
      </w:pPr>
      <w:r w:rsidRPr="006042A2">
        <w:rPr>
          <w:sz w:val="25"/>
          <w:szCs w:val="25"/>
        </w:rPr>
        <w:t>Członek, któremu odmówiono wglądu do umów zawieranych przez Spółdzielnię z osobami trzecimi, może złożyć wniosek do Sądu Rejestrowego o zobowiązanie Spółdzielni do udostępnienia tych umów. Wniosek należy złożyć w terminie siedmiu dni od dnia doręczenia członkowi pisemnej odmowy.</w:t>
      </w:r>
    </w:p>
    <w:p w14:paraId="560139F5" w14:textId="77777777" w:rsidR="004A5A4E" w:rsidRDefault="004A5A4E" w:rsidP="00750EAC">
      <w:pPr>
        <w:widowControl/>
        <w:numPr>
          <w:ilvl w:val="0"/>
          <w:numId w:val="8"/>
        </w:numPr>
        <w:tabs>
          <w:tab w:val="clear" w:pos="567"/>
          <w:tab w:val="num" w:pos="284"/>
        </w:tabs>
        <w:suppressAutoHyphens w:val="0"/>
        <w:overflowPunct/>
        <w:autoSpaceDE/>
        <w:autoSpaceDN/>
        <w:adjustRightInd/>
        <w:ind w:left="284" w:hanging="284"/>
        <w:jc w:val="both"/>
        <w:rPr>
          <w:sz w:val="25"/>
          <w:szCs w:val="25"/>
        </w:rPr>
      </w:pPr>
      <w:r w:rsidRPr="006042A2">
        <w:rPr>
          <w:sz w:val="25"/>
          <w:szCs w:val="25"/>
        </w:rPr>
        <w:t xml:space="preserve">Koszty sporządzania odpisów i kopii dokumentów, o których mowa w ust. 2 pkt 7, z wyjątkiem statutu i regulaminów uchwalonych na podstawie statutu, pokrywa członek Spółdzielni wnioskujący o ich otrzymanie. Zasady odpłatności ustala Rada Nadzorcza </w:t>
      </w:r>
      <w:r>
        <w:rPr>
          <w:sz w:val="25"/>
          <w:szCs w:val="25"/>
        </w:rPr>
        <w:t xml:space="preserve">                       </w:t>
      </w:r>
      <w:r w:rsidRPr="006042A2">
        <w:rPr>
          <w:sz w:val="25"/>
          <w:szCs w:val="25"/>
        </w:rPr>
        <w:t xml:space="preserve">   w regulaminie.</w:t>
      </w:r>
      <w:r>
        <w:rPr>
          <w:sz w:val="25"/>
          <w:szCs w:val="25"/>
        </w:rPr>
        <w:t xml:space="preserve">                       </w:t>
      </w:r>
    </w:p>
    <w:p w14:paraId="08193F07" w14:textId="77777777" w:rsidR="004A5A4E" w:rsidRPr="006042A2" w:rsidRDefault="004A5A4E" w:rsidP="002411FA">
      <w:pPr>
        <w:widowControl/>
        <w:suppressAutoHyphens w:val="0"/>
        <w:overflowPunct/>
        <w:autoSpaceDE/>
        <w:autoSpaceDN/>
        <w:adjustRightInd/>
        <w:jc w:val="both"/>
        <w:rPr>
          <w:sz w:val="25"/>
          <w:szCs w:val="25"/>
        </w:rPr>
      </w:pPr>
    </w:p>
    <w:p w14:paraId="4B93ACE9" w14:textId="77777777" w:rsidR="004A5A4E" w:rsidRPr="006042A2" w:rsidRDefault="004A5A4E" w:rsidP="002411FA">
      <w:pPr>
        <w:jc w:val="center"/>
        <w:rPr>
          <w:sz w:val="25"/>
          <w:szCs w:val="25"/>
        </w:rPr>
      </w:pPr>
      <w:r w:rsidRPr="006042A2">
        <w:rPr>
          <w:b/>
          <w:sz w:val="25"/>
          <w:szCs w:val="25"/>
        </w:rPr>
        <w:t>§ 16</w:t>
      </w:r>
    </w:p>
    <w:p w14:paraId="7B5D376A" w14:textId="77777777" w:rsidR="004A5A4E" w:rsidRPr="006042A2" w:rsidRDefault="004A5A4E" w:rsidP="002411FA">
      <w:pPr>
        <w:pStyle w:val="Tekstpodstawowy"/>
        <w:jc w:val="both"/>
        <w:rPr>
          <w:sz w:val="25"/>
          <w:szCs w:val="25"/>
        </w:rPr>
      </w:pPr>
      <w:r w:rsidRPr="006042A2">
        <w:rPr>
          <w:sz w:val="25"/>
          <w:szCs w:val="25"/>
        </w:rPr>
        <w:t xml:space="preserve">Członek jest obowiązany w szczególności: </w:t>
      </w:r>
    </w:p>
    <w:p w14:paraId="4223D65E" w14:textId="77777777" w:rsidR="004A5A4E" w:rsidRPr="006042A2" w:rsidRDefault="004A5A4E" w:rsidP="00750EAC">
      <w:pPr>
        <w:widowControl/>
        <w:numPr>
          <w:ilvl w:val="0"/>
          <w:numId w:val="11"/>
        </w:numPr>
        <w:suppressAutoHyphens w:val="0"/>
        <w:overflowPunct/>
        <w:autoSpaceDE/>
        <w:autoSpaceDN/>
        <w:adjustRightInd/>
        <w:ind w:hanging="283"/>
        <w:jc w:val="both"/>
        <w:rPr>
          <w:sz w:val="25"/>
          <w:szCs w:val="25"/>
        </w:rPr>
      </w:pPr>
      <w:r w:rsidRPr="006042A2">
        <w:rPr>
          <w:sz w:val="25"/>
          <w:szCs w:val="25"/>
        </w:rPr>
        <w:t>stosować się do postanowień statutu i opartych na nim regulaminów – a w szcze</w:t>
      </w:r>
      <w:r w:rsidRPr="006042A2">
        <w:rPr>
          <w:sz w:val="25"/>
          <w:szCs w:val="25"/>
        </w:rPr>
        <w:softHyphen/>
        <w:t>gólności regulaminu porządku domowego – oraz uchwał organów Spółdzielni,</w:t>
      </w:r>
    </w:p>
    <w:p w14:paraId="73E3AD89" w14:textId="77777777" w:rsidR="004A5A4E" w:rsidRPr="006042A2" w:rsidRDefault="004A5A4E" w:rsidP="00750EAC">
      <w:pPr>
        <w:widowControl/>
        <w:numPr>
          <w:ilvl w:val="0"/>
          <w:numId w:val="11"/>
        </w:numPr>
        <w:suppressAutoHyphens w:val="0"/>
        <w:overflowPunct/>
        <w:autoSpaceDE/>
        <w:autoSpaceDN/>
        <w:adjustRightInd/>
        <w:ind w:hanging="283"/>
        <w:jc w:val="both"/>
        <w:rPr>
          <w:spacing w:val="-4"/>
          <w:sz w:val="25"/>
          <w:szCs w:val="25"/>
        </w:rPr>
      </w:pPr>
      <w:r w:rsidRPr="006042A2">
        <w:rPr>
          <w:sz w:val="25"/>
          <w:szCs w:val="25"/>
        </w:rPr>
        <w:t xml:space="preserve">wnieść </w:t>
      </w:r>
      <w:r w:rsidRPr="006042A2">
        <w:rPr>
          <w:spacing w:val="-4"/>
          <w:sz w:val="25"/>
          <w:szCs w:val="25"/>
        </w:rPr>
        <w:t xml:space="preserve">wkład mieszkaniowy lub budowlany w wymaganej </w:t>
      </w:r>
      <w:r>
        <w:rPr>
          <w:spacing w:val="-4"/>
          <w:sz w:val="25"/>
          <w:szCs w:val="25"/>
        </w:rPr>
        <w:t xml:space="preserve">wysokość, </w:t>
      </w:r>
      <w:r w:rsidRPr="006042A2">
        <w:rPr>
          <w:sz w:val="25"/>
          <w:szCs w:val="25"/>
        </w:rPr>
        <w:t>jeżeli ubiega się</w:t>
      </w:r>
      <w:r>
        <w:rPr>
          <w:sz w:val="25"/>
          <w:szCs w:val="25"/>
        </w:rPr>
        <w:t xml:space="preserve">                               </w:t>
      </w:r>
      <w:r w:rsidRPr="006042A2">
        <w:rPr>
          <w:sz w:val="25"/>
          <w:szCs w:val="25"/>
        </w:rPr>
        <w:t xml:space="preserve"> o zawarcie ze Spółdzielnią umowy o budowę lokalu lub o ustanowienie na jego rzecz spółdzielczego prawa do lokalu lub prawa </w:t>
      </w:r>
      <w:r w:rsidRPr="006042A2">
        <w:rPr>
          <w:spacing w:val="-4"/>
          <w:sz w:val="25"/>
          <w:szCs w:val="25"/>
        </w:rPr>
        <w:t>odrębnej własności lokalu</w:t>
      </w:r>
      <w:r>
        <w:rPr>
          <w:spacing w:val="-4"/>
          <w:sz w:val="25"/>
          <w:szCs w:val="25"/>
        </w:rPr>
        <w:t>,</w:t>
      </w:r>
      <w:r w:rsidRPr="006042A2">
        <w:rPr>
          <w:spacing w:val="-4"/>
          <w:sz w:val="25"/>
          <w:szCs w:val="25"/>
        </w:rPr>
        <w:t xml:space="preserve"> </w:t>
      </w:r>
    </w:p>
    <w:p w14:paraId="0085555D" w14:textId="77777777" w:rsidR="004A5A4E" w:rsidRPr="006042A2" w:rsidRDefault="004A5A4E" w:rsidP="00750EAC">
      <w:pPr>
        <w:widowControl/>
        <w:numPr>
          <w:ilvl w:val="0"/>
          <w:numId w:val="11"/>
        </w:numPr>
        <w:suppressAutoHyphens w:val="0"/>
        <w:overflowPunct/>
        <w:autoSpaceDE/>
        <w:autoSpaceDN/>
        <w:adjustRightInd/>
        <w:ind w:hanging="283"/>
        <w:jc w:val="both"/>
        <w:rPr>
          <w:sz w:val="25"/>
          <w:szCs w:val="25"/>
        </w:rPr>
      </w:pPr>
      <w:r w:rsidRPr="006042A2">
        <w:rPr>
          <w:sz w:val="25"/>
          <w:szCs w:val="25"/>
        </w:rPr>
        <w:t xml:space="preserve">regularnie uiszczać opłaty za używanie należących do niego lokali w wysokości określonej przez Spółdzielnię, </w:t>
      </w:r>
    </w:p>
    <w:p w14:paraId="1628762D" w14:textId="77777777" w:rsidR="004A5A4E" w:rsidRPr="006042A2" w:rsidRDefault="004A5A4E" w:rsidP="00750EAC">
      <w:pPr>
        <w:widowControl/>
        <w:numPr>
          <w:ilvl w:val="0"/>
          <w:numId w:val="11"/>
        </w:numPr>
        <w:suppressAutoHyphens w:val="0"/>
        <w:overflowPunct/>
        <w:autoSpaceDE/>
        <w:autoSpaceDN/>
        <w:adjustRightInd/>
        <w:ind w:hanging="283"/>
        <w:jc w:val="both"/>
        <w:rPr>
          <w:sz w:val="25"/>
          <w:szCs w:val="25"/>
        </w:rPr>
      </w:pPr>
      <w:r w:rsidRPr="006042A2">
        <w:rPr>
          <w:sz w:val="25"/>
          <w:szCs w:val="25"/>
        </w:rPr>
        <w:t xml:space="preserve">zawiadamiać Spółdzielnię o zmianie danych zawartych w deklaracji </w:t>
      </w:r>
      <w:r>
        <w:rPr>
          <w:sz w:val="25"/>
          <w:szCs w:val="25"/>
        </w:rPr>
        <w:t xml:space="preserve">lub                                            w kwestionariuszu osobowym </w:t>
      </w:r>
      <w:r w:rsidRPr="006042A2">
        <w:rPr>
          <w:sz w:val="25"/>
          <w:szCs w:val="25"/>
        </w:rPr>
        <w:t xml:space="preserve">i we wniosku złożonym w związku z ubieganiem się </w:t>
      </w:r>
      <w:r>
        <w:rPr>
          <w:sz w:val="25"/>
          <w:szCs w:val="25"/>
        </w:rPr>
        <w:t xml:space="preserve">                          </w:t>
      </w:r>
      <w:r w:rsidRPr="006042A2">
        <w:rPr>
          <w:sz w:val="25"/>
          <w:szCs w:val="25"/>
        </w:rPr>
        <w:t>o zawarcie umowy o budowę lokalu,</w:t>
      </w:r>
    </w:p>
    <w:p w14:paraId="294A6854" w14:textId="77777777" w:rsidR="004A5A4E" w:rsidRPr="006042A2" w:rsidRDefault="004A5A4E" w:rsidP="00750EAC">
      <w:pPr>
        <w:widowControl/>
        <w:numPr>
          <w:ilvl w:val="0"/>
          <w:numId w:val="11"/>
        </w:numPr>
        <w:suppressAutoHyphens w:val="0"/>
        <w:overflowPunct/>
        <w:autoSpaceDE/>
        <w:autoSpaceDN/>
        <w:adjustRightInd/>
        <w:ind w:hanging="283"/>
        <w:jc w:val="both"/>
        <w:rPr>
          <w:sz w:val="25"/>
          <w:szCs w:val="25"/>
        </w:rPr>
      </w:pPr>
      <w:r w:rsidRPr="006042A2">
        <w:rPr>
          <w:sz w:val="25"/>
          <w:szCs w:val="25"/>
        </w:rPr>
        <w:t>zawiadamiać Spółdzielnię o zmianie ilości osób zamieszkałych w lokalu</w:t>
      </w:r>
      <w:r>
        <w:rPr>
          <w:sz w:val="25"/>
          <w:szCs w:val="25"/>
        </w:rPr>
        <w:t>,</w:t>
      </w:r>
    </w:p>
    <w:p w14:paraId="2691248A" w14:textId="77777777" w:rsidR="004A5A4E" w:rsidRPr="006042A2" w:rsidRDefault="004A5A4E" w:rsidP="00750EAC">
      <w:pPr>
        <w:widowControl/>
        <w:numPr>
          <w:ilvl w:val="0"/>
          <w:numId w:val="11"/>
        </w:numPr>
        <w:suppressAutoHyphens w:val="0"/>
        <w:overflowPunct/>
        <w:autoSpaceDE/>
        <w:autoSpaceDN/>
        <w:adjustRightInd/>
        <w:ind w:hanging="283"/>
        <w:jc w:val="both"/>
        <w:rPr>
          <w:sz w:val="25"/>
          <w:szCs w:val="25"/>
        </w:rPr>
      </w:pPr>
      <w:r w:rsidRPr="006042A2">
        <w:rPr>
          <w:sz w:val="25"/>
          <w:szCs w:val="25"/>
        </w:rPr>
        <w:t>utrzymywać swój lokal w należytym stanie technicznym i sanitarnym,</w:t>
      </w:r>
    </w:p>
    <w:p w14:paraId="29337EF0" w14:textId="77777777" w:rsidR="004A5A4E" w:rsidRPr="006042A2" w:rsidRDefault="004A5A4E" w:rsidP="00750EAC">
      <w:pPr>
        <w:widowControl/>
        <w:numPr>
          <w:ilvl w:val="0"/>
          <w:numId w:val="11"/>
        </w:numPr>
        <w:suppressAutoHyphens w:val="0"/>
        <w:overflowPunct/>
        <w:autoSpaceDE/>
        <w:autoSpaceDN/>
        <w:adjustRightInd/>
        <w:ind w:hanging="283"/>
        <w:jc w:val="both"/>
        <w:rPr>
          <w:sz w:val="25"/>
          <w:szCs w:val="25"/>
        </w:rPr>
      </w:pPr>
      <w:r w:rsidRPr="006042A2">
        <w:rPr>
          <w:sz w:val="25"/>
          <w:szCs w:val="25"/>
        </w:rPr>
        <w:t>zawiadomić Spółdzielnię o wynajmowaniu lub oddaniu w bezpłatne używanie lokalu mieszkalnego, jeżeli miałoby ono wpływ na wysokość opłat na rzecz Spółdzielni,</w:t>
      </w:r>
    </w:p>
    <w:p w14:paraId="3799933E" w14:textId="77777777" w:rsidR="004A5A4E" w:rsidRPr="006042A2" w:rsidRDefault="004A5A4E" w:rsidP="00750EAC">
      <w:pPr>
        <w:widowControl/>
        <w:numPr>
          <w:ilvl w:val="0"/>
          <w:numId w:val="11"/>
        </w:numPr>
        <w:suppressAutoHyphens w:val="0"/>
        <w:overflowPunct/>
        <w:autoSpaceDE/>
        <w:autoSpaceDN/>
        <w:adjustRightInd/>
        <w:ind w:hanging="283"/>
        <w:jc w:val="both"/>
        <w:rPr>
          <w:sz w:val="25"/>
          <w:szCs w:val="25"/>
        </w:rPr>
      </w:pPr>
      <w:r w:rsidRPr="006042A2">
        <w:rPr>
          <w:color w:val="000000"/>
          <w:sz w:val="25"/>
          <w:szCs w:val="25"/>
        </w:rPr>
        <w:t>udostępnić niezwłocznie lokal w celu usunięcia awarii wywołującej szkodę lub zagrażającej bezpośrednio powstaniem szkody</w:t>
      </w:r>
      <w:r>
        <w:rPr>
          <w:color w:val="000000"/>
          <w:sz w:val="25"/>
          <w:szCs w:val="25"/>
        </w:rPr>
        <w:t xml:space="preserve"> oraz w przypadku konieczności wymiany  lub montażu instalacji i urządzeń,</w:t>
      </w:r>
    </w:p>
    <w:p w14:paraId="19B28FC0" w14:textId="77777777" w:rsidR="004A5A4E" w:rsidRPr="006042A2" w:rsidRDefault="004A5A4E" w:rsidP="00750EAC">
      <w:pPr>
        <w:widowControl/>
        <w:numPr>
          <w:ilvl w:val="0"/>
          <w:numId w:val="11"/>
        </w:numPr>
        <w:suppressAutoHyphens w:val="0"/>
        <w:overflowPunct/>
        <w:autoSpaceDE/>
        <w:autoSpaceDN/>
        <w:adjustRightInd/>
        <w:ind w:hanging="283"/>
        <w:jc w:val="both"/>
        <w:rPr>
          <w:sz w:val="25"/>
          <w:szCs w:val="25"/>
        </w:rPr>
      </w:pPr>
      <w:r w:rsidRPr="006042A2">
        <w:rPr>
          <w:color w:val="000000"/>
          <w:sz w:val="25"/>
          <w:szCs w:val="25"/>
        </w:rPr>
        <w:t>udostępnić lokal w celu dokonania okresowego, a w szczególnie uzasadnionych przypadkach również doraźnego przeglądu stanu wyposażenia technicznego lokalu oraz ustalenia zakresu niezbędnych prac i ich wykonania,</w:t>
      </w:r>
    </w:p>
    <w:p w14:paraId="724168DA" w14:textId="77777777" w:rsidR="004A5A4E" w:rsidRPr="006042A2" w:rsidRDefault="004A5A4E" w:rsidP="00750EAC">
      <w:pPr>
        <w:widowControl/>
        <w:numPr>
          <w:ilvl w:val="0"/>
          <w:numId w:val="11"/>
        </w:numPr>
        <w:suppressAutoHyphens w:val="0"/>
        <w:overflowPunct/>
        <w:autoSpaceDE/>
        <w:autoSpaceDN/>
        <w:adjustRightInd/>
        <w:ind w:hanging="283"/>
        <w:jc w:val="both"/>
        <w:rPr>
          <w:sz w:val="25"/>
          <w:szCs w:val="25"/>
        </w:rPr>
      </w:pPr>
      <w:r w:rsidRPr="006042A2">
        <w:rPr>
          <w:sz w:val="25"/>
          <w:szCs w:val="25"/>
        </w:rPr>
        <w:t xml:space="preserve">po wcześniejszym uzgodnieniu terminu </w:t>
      </w:r>
      <w:r w:rsidRPr="006042A2">
        <w:rPr>
          <w:color w:val="000000"/>
          <w:sz w:val="25"/>
          <w:szCs w:val="25"/>
        </w:rPr>
        <w:t>udostępnić lokal w celu zastępczego wykonania przez Spółdzielnię prac obciążających członka Spółdzielni,</w:t>
      </w:r>
    </w:p>
    <w:p w14:paraId="52606490" w14:textId="77777777" w:rsidR="004A5A4E" w:rsidRPr="006042A2" w:rsidRDefault="004A5A4E" w:rsidP="00750EAC">
      <w:pPr>
        <w:widowControl/>
        <w:numPr>
          <w:ilvl w:val="0"/>
          <w:numId w:val="11"/>
        </w:numPr>
        <w:suppressAutoHyphens w:val="0"/>
        <w:overflowPunct/>
        <w:autoSpaceDE/>
        <w:autoSpaceDN/>
        <w:adjustRightInd/>
        <w:ind w:hanging="283"/>
        <w:jc w:val="both"/>
        <w:rPr>
          <w:sz w:val="25"/>
          <w:szCs w:val="25"/>
        </w:rPr>
      </w:pPr>
      <w:r w:rsidRPr="006042A2">
        <w:rPr>
          <w:color w:val="000000"/>
          <w:sz w:val="25"/>
          <w:szCs w:val="25"/>
        </w:rPr>
        <w:lastRenderedPageBreak/>
        <w:t>udostępnić lokal w celu kontroli sprawności technicznej zainstalowanych w tym lokalu urządzeń pomiarowych i podzielników oraz dokonania odczytu wskazań tych urządzeń,</w:t>
      </w:r>
    </w:p>
    <w:p w14:paraId="56FEBB68" w14:textId="77777777" w:rsidR="004A5A4E" w:rsidRDefault="004A5A4E" w:rsidP="00750EAC">
      <w:pPr>
        <w:widowControl/>
        <w:numPr>
          <w:ilvl w:val="0"/>
          <w:numId w:val="11"/>
        </w:numPr>
        <w:suppressAutoHyphens w:val="0"/>
        <w:overflowPunct/>
        <w:autoSpaceDE/>
        <w:autoSpaceDN/>
        <w:adjustRightInd/>
        <w:ind w:hanging="283"/>
        <w:jc w:val="both"/>
        <w:rPr>
          <w:sz w:val="25"/>
          <w:szCs w:val="25"/>
        </w:rPr>
      </w:pPr>
      <w:r w:rsidRPr="006042A2">
        <w:rPr>
          <w:sz w:val="25"/>
          <w:szCs w:val="25"/>
        </w:rPr>
        <w:t xml:space="preserve">pokrywać koszty zadania inwestycyjnego w części przypadającej na jego lokal poprzez wniesienie wkładu </w:t>
      </w:r>
      <w:r>
        <w:rPr>
          <w:sz w:val="25"/>
          <w:szCs w:val="25"/>
        </w:rPr>
        <w:t xml:space="preserve">budowlanego </w:t>
      </w:r>
      <w:r w:rsidRPr="006042A2">
        <w:rPr>
          <w:sz w:val="25"/>
          <w:szCs w:val="25"/>
        </w:rPr>
        <w:t xml:space="preserve"> określonego w umowie</w:t>
      </w:r>
      <w:r>
        <w:rPr>
          <w:sz w:val="25"/>
          <w:szCs w:val="25"/>
        </w:rPr>
        <w:t>,</w:t>
      </w:r>
    </w:p>
    <w:p w14:paraId="05686F7C" w14:textId="77777777" w:rsidR="004A5A4E" w:rsidRDefault="004A5A4E" w:rsidP="00750EAC">
      <w:pPr>
        <w:widowControl/>
        <w:numPr>
          <w:ilvl w:val="0"/>
          <w:numId w:val="11"/>
        </w:numPr>
        <w:tabs>
          <w:tab w:val="clear" w:pos="567"/>
          <w:tab w:val="num" w:pos="709"/>
        </w:tabs>
        <w:suppressAutoHyphens w:val="0"/>
        <w:overflowPunct/>
        <w:autoSpaceDE/>
        <w:autoSpaceDN/>
        <w:adjustRightInd/>
        <w:ind w:left="709" w:hanging="425"/>
        <w:jc w:val="both"/>
        <w:rPr>
          <w:sz w:val="25"/>
          <w:szCs w:val="25"/>
        </w:rPr>
      </w:pPr>
      <w:r>
        <w:rPr>
          <w:sz w:val="25"/>
          <w:szCs w:val="25"/>
        </w:rPr>
        <w:t>udostępnić lokal w celu wykonania operatu szacunkowego przez rzeczoznawcę majątkowego,</w:t>
      </w:r>
    </w:p>
    <w:p w14:paraId="12898E57" w14:textId="77777777" w:rsidR="004A5A4E" w:rsidRPr="006042A2" w:rsidRDefault="004A5A4E" w:rsidP="00750EAC">
      <w:pPr>
        <w:widowControl/>
        <w:numPr>
          <w:ilvl w:val="0"/>
          <w:numId w:val="11"/>
        </w:numPr>
        <w:suppressAutoHyphens w:val="0"/>
        <w:overflowPunct/>
        <w:autoSpaceDE/>
        <w:autoSpaceDN/>
        <w:adjustRightInd/>
        <w:ind w:hanging="283"/>
        <w:jc w:val="both"/>
        <w:rPr>
          <w:sz w:val="25"/>
          <w:szCs w:val="25"/>
        </w:rPr>
      </w:pPr>
      <w:r>
        <w:rPr>
          <w:sz w:val="25"/>
          <w:szCs w:val="25"/>
        </w:rPr>
        <w:t>wykonywać inne obowiązki określone w Statucie Spółdzielni.</w:t>
      </w:r>
    </w:p>
    <w:p w14:paraId="42264C1D" w14:textId="77777777" w:rsidR="004A5A4E" w:rsidRDefault="004A5A4E" w:rsidP="002411FA">
      <w:pPr>
        <w:pStyle w:val="Tekstpodstawowy2"/>
        <w:spacing w:after="0" w:line="240" w:lineRule="auto"/>
        <w:ind w:firstLine="567"/>
        <w:rPr>
          <w:b/>
          <w:bCs/>
          <w:sz w:val="25"/>
          <w:szCs w:val="25"/>
        </w:rPr>
      </w:pPr>
    </w:p>
    <w:p w14:paraId="5242CA54" w14:textId="77777777" w:rsidR="004A5A4E" w:rsidRDefault="004A5A4E" w:rsidP="00750EAC">
      <w:pPr>
        <w:pStyle w:val="Tekstpodstawowy2"/>
        <w:numPr>
          <w:ilvl w:val="2"/>
          <w:numId w:val="10"/>
        </w:numPr>
        <w:tabs>
          <w:tab w:val="clear" w:pos="2340"/>
          <w:tab w:val="num" w:pos="1800"/>
        </w:tabs>
        <w:spacing w:after="0" w:line="240" w:lineRule="auto"/>
        <w:ind w:left="1980" w:hanging="720"/>
        <w:rPr>
          <w:b/>
          <w:bCs/>
          <w:sz w:val="25"/>
          <w:szCs w:val="25"/>
        </w:rPr>
      </w:pPr>
      <w:r w:rsidRPr="006042A2">
        <w:rPr>
          <w:b/>
          <w:bCs/>
          <w:sz w:val="25"/>
          <w:szCs w:val="25"/>
        </w:rPr>
        <w:t xml:space="preserve">Ustanie członkostwa. </w:t>
      </w:r>
    </w:p>
    <w:p w14:paraId="6758D187" w14:textId="77777777" w:rsidR="004A5A4E" w:rsidRPr="006042A2" w:rsidRDefault="004A5A4E" w:rsidP="002411FA">
      <w:pPr>
        <w:pStyle w:val="Tekstpodstawowy2"/>
        <w:spacing w:after="0" w:line="240" w:lineRule="auto"/>
        <w:ind w:left="1980"/>
        <w:rPr>
          <w:b/>
          <w:bCs/>
          <w:sz w:val="25"/>
          <w:szCs w:val="25"/>
        </w:rPr>
      </w:pPr>
    </w:p>
    <w:p w14:paraId="556B2027" w14:textId="77777777" w:rsidR="004A5A4E" w:rsidRPr="006042A2" w:rsidRDefault="004A5A4E" w:rsidP="002411FA">
      <w:pPr>
        <w:jc w:val="center"/>
        <w:rPr>
          <w:sz w:val="25"/>
          <w:szCs w:val="25"/>
        </w:rPr>
      </w:pPr>
      <w:r w:rsidRPr="006042A2">
        <w:rPr>
          <w:b/>
          <w:sz w:val="25"/>
          <w:szCs w:val="25"/>
        </w:rPr>
        <w:t>§ 17</w:t>
      </w:r>
    </w:p>
    <w:p w14:paraId="09BD5888" w14:textId="77777777" w:rsidR="004A5A4E" w:rsidRPr="006042A2" w:rsidRDefault="004A5A4E" w:rsidP="002411FA">
      <w:pPr>
        <w:jc w:val="both"/>
        <w:rPr>
          <w:sz w:val="25"/>
          <w:szCs w:val="25"/>
        </w:rPr>
      </w:pPr>
      <w:r>
        <w:rPr>
          <w:sz w:val="25"/>
          <w:szCs w:val="25"/>
        </w:rPr>
        <w:t xml:space="preserve">1. </w:t>
      </w:r>
      <w:r w:rsidRPr="006042A2">
        <w:rPr>
          <w:sz w:val="25"/>
          <w:szCs w:val="25"/>
        </w:rPr>
        <w:t xml:space="preserve">Członkostwo w Spółdzielni ustaje </w:t>
      </w:r>
      <w:r>
        <w:rPr>
          <w:sz w:val="25"/>
          <w:szCs w:val="25"/>
        </w:rPr>
        <w:t>na skutek</w:t>
      </w:r>
      <w:r w:rsidRPr="006042A2">
        <w:rPr>
          <w:sz w:val="25"/>
          <w:szCs w:val="25"/>
        </w:rPr>
        <w:t xml:space="preserve">: </w:t>
      </w:r>
    </w:p>
    <w:p w14:paraId="3FF9FD26" w14:textId="77777777" w:rsidR="004A5A4E" w:rsidRPr="00234C22" w:rsidRDefault="004A5A4E" w:rsidP="00750EAC">
      <w:pPr>
        <w:widowControl/>
        <w:numPr>
          <w:ilvl w:val="0"/>
          <w:numId w:val="12"/>
        </w:numPr>
        <w:tabs>
          <w:tab w:val="clear" w:pos="567"/>
          <w:tab w:val="num" w:pos="720"/>
        </w:tabs>
        <w:suppressAutoHyphens w:val="0"/>
        <w:overflowPunct/>
        <w:autoSpaceDE/>
        <w:autoSpaceDN/>
        <w:adjustRightInd/>
        <w:ind w:hanging="207"/>
        <w:jc w:val="both"/>
        <w:rPr>
          <w:sz w:val="25"/>
          <w:szCs w:val="25"/>
        </w:rPr>
      </w:pPr>
      <w:r w:rsidRPr="006042A2">
        <w:rPr>
          <w:bCs/>
          <w:sz w:val="25"/>
          <w:szCs w:val="25"/>
        </w:rPr>
        <w:t>wygaśnięcia spółdzielczego lokatorskiego prawa do lokalu mieszkalnego</w:t>
      </w:r>
      <w:r>
        <w:rPr>
          <w:bCs/>
          <w:sz w:val="25"/>
          <w:szCs w:val="25"/>
        </w:rPr>
        <w:t>,</w:t>
      </w:r>
    </w:p>
    <w:p w14:paraId="747166EE" w14:textId="77777777" w:rsidR="004A5A4E" w:rsidRPr="006042A2" w:rsidRDefault="004A5A4E" w:rsidP="00750EAC">
      <w:pPr>
        <w:widowControl/>
        <w:numPr>
          <w:ilvl w:val="0"/>
          <w:numId w:val="12"/>
        </w:numPr>
        <w:tabs>
          <w:tab w:val="clear" w:pos="567"/>
          <w:tab w:val="num" w:pos="720"/>
        </w:tabs>
        <w:suppressAutoHyphens w:val="0"/>
        <w:overflowPunct/>
        <w:autoSpaceDE/>
        <w:autoSpaceDN/>
        <w:adjustRightInd/>
        <w:ind w:hanging="207"/>
        <w:jc w:val="both"/>
        <w:rPr>
          <w:sz w:val="25"/>
          <w:szCs w:val="25"/>
        </w:rPr>
      </w:pPr>
      <w:r>
        <w:rPr>
          <w:bCs/>
          <w:sz w:val="25"/>
          <w:szCs w:val="25"/>
        </w:rPr>
        <w:t xml:space="preserve">zbycia </w:t>
      </w:r>
      <w:r w:rsidRPr="006042A2">
        <w:rPr>
          <w:sz w:val="25"/>
          <w:szCs w:val="25"/>
        </w:rPr>
        <w:t xml:space="preserve"> </w:t>
      </w:r>
      <w:r w:rsidRPr="006042A2">
        <w:rPr>
          <w:bCs/>
          <w:sz w:val="25"/>
          <w:szCs w:val="25"/>
        </w:rPr>
        <w:t>spółdzielczego</w:t>
      </w:r>
      <w:r>
        <w:rPr>
          <w:bCs/>
          <w:sz w:val="25"/>
          <w:szCs w:val="25"/>
        </w:rPr>
        <w:t xml:space="preserve"> własnościowego</w:t>
      </w:r>
      <w:r w:rsidRPr="006042A2">
        <w:rPr>
          <w:bCs/>
          <w:sz w:val="25"/>
          <w:szCs w:val="25"/>
        </w:rPr>
        <w:t xml:space="preserve"> prawa do lokalu </w:t>
      </w:r>
      <w:r>
        <w:rPr>
          <w:bCs/>
          <w:sz w:val="25"/>
          <w:szCs w:val="25"/>
        </w:rPr>
        <w:t xml:space="preserve"> lub udziału w tym prawie,</w:t>
      </w:r>
    </w:p>
    <w:p w14:paraId="3D86A748" w14:textId="77777777" w:rsidR="004A5A4E" w:rsidRDefault="004A5A4E" w:rsidP="00750EAC">
      <w:pPr>
        <w:widowControl/>
        <w:numPr>
          <w:ilvl w:val="0"/>
          <w:numId w:val="12"/>
        </w:numPr>
        <w:tabs>
          <w:tab w:val="clear" w:pos="567"/>
          <w:tab w:val="num" w:pos="720"/>
        </w:tabs>
        <w:suppressAutoHyphens w:val="0"/>
        <w:overflowPunct/>
        <w:autoSpaceDE/>
        <w:autoSpaceDN/>
        <w:adjustRightInd/>
        <w:ind w:hanging="207"/>
        <w:jc w:val="both"/>
        <w:rPr>
          <w:sz w:val="25"/>
          <w:szCs w:val="25"/>
        </w:rPr>
      </w:pPr>
      <w:r>
        <w:rPr>
          <w:bCs/>
          <w:sz w:val="25"/>
          <w:szCs w:val="25"/>
        </w:rPr>
        <w:t>zbycia prawa odrębnej własności lokalu lub udziału w tym prawie,</w:t>
      </w:r>
    </w:p>
    <w:p w14:paraId="71CC4181" w14:textId="77777777" w:rsidR="004A5A4E" w:rsidRDefault="004A5A4E" w:rsidP="00750EAC">
      <w:pPr>
        <w:widowControl/>
        <w:numPr>
          <w:ilvl w:val="0"/>
          <w:numId w:val="12"/>
        </w:numPr>
        <w:tabs>
          <w:tab w:val="clear" w:pos="567"/>
          <w:tab w:val="num" w:pos="720"/>
        </w:tabs>
        <w:suppressAutoHyphens w:val="0"/>
        <w:overflowPunct/>
        <w:autoSpaceDE/>
        <w:autoSpaceDN/>
        <w:adjustRightInd/>
        <w:ind w:hanging="207"/>
        <w:jc w:val="both"/>
        <w:rPr>
          <w:sz w:val="25"/>
          <w:szCs w:val="25"/>
        </w:rPr>
      </w:pPr>
      <w:r>
        <w:rPr>
          <w:sz w:val="25"/>
          <w:szCs w:val="25"/>
        </w:rPr>
        <w:t xml:space="preserve">zbycia </w:t>
      </w:r>
      <w:proofErr w:type="spellStart"/>
      <w:r>
        <w:rPr>
          <w:sz w:val="25"/>
          <w:szCs w:val="25"/>
        </w:rPr>
        <w:t>ekspektatywy</w:t>
      </w:r>
      <w:proofErr w:type="spellEnd"/>
      <w:r>
        <w:rPr>
          <w:sz w:val="25"/>
          <w:szCs w:val="25"/>
        </w:rPr>
        <w:t xml:space="preserve"> własności lub udziału w tym prawie,</w:t>
      </w:r>
    </w:p>
    <w:p w14:paraId="43F9F596" w14:textId="77777777" w:rsidR="004A5A4E" w:rsidRDefault="004A5A4E" w:rsidP="00750EAC">
      <w:pPr>
        <w:widowControl/>
        <w:numPr>
          <w:ilvl w:val="0"/>
          <w:numId w:val="12"/>
        </w:numPr>
        <w:tabs>
          <w:tab w:val="clear" w:pos="567"/>
          <w:tab w:val="num" w:pos="720"/>
        </w:tabs>
        <w:suppressAutoHyphens w:val="0"/>
        <w:overflowPunct/>
        <w:autoSpaceDE/>
        <w:autoSpaceDN/>
        <w:adjustRightInd/>
        <w:ind w:left="720" w:hanging="360"/>
        <w:jc w:val="both"/>
        <w:rPr>
          <w:sz w:val="25"/>
          <w:szCs w:val="25"/>
        </w:rPr>
      </w:pPr>
      <w:r>
        <w:rPr>
          <w:sz w:val="25"/>
          <w:szCs w:val="25"/>
        </w:rPr>
        <w:t>wygaśnięcia roszczenia o ustanowienie spółdzielczego lokatorskiego prawa do lokalu mieszkalnego,</w:t>
      </w:r>
    </w:p>
    <w:p w14:paraId="674F61EB" w14:textId="77777777" w:rsidR="004A5A4E" w:rsidRDefault="004A5A4E" w:rsidP="00750EAC">
      <w:pPr>
        <w:widowControl/>
        <w:numPr>
          <w:ilvl w:val="0"/>
          <w:numId w:val="12"/>
        </w:numPr>
        <w:tabs>
          <w:tab w:val="clear" w:pos="567"/>
          <w:tab w:val="num" w:pos="720"/>
        </w:tabs>
        <w:suppressAutoHyphens w:val="0"/>
        <w:overflowPunct/>
        <w:autoSpaceDE/>
        <w:autoSpaceDN/>
        <w:adjustRightInd/>
        <w:ind w:hanging="207"/>
        <w:jc w:val="both"/>
        <w:rPr>
          <w:sz w:val="25"/>
          <w:szCs w:val="25"/>
        </w:rPr>
      </w:pPr>
      <w:r>
        <w:rPr>
          <w:sz w:val="25"/>
          <w:szCs w:val="25"/>
        </w:rPr>
        <w:t>rozwiązanie umowy o budowę lokalu,</w:t>
      </w:r>
    </w:p>
    <w:p w14:paraId="6B6C59D2" w14:textId="77777777" w:rsidR="004A5A4E" w:rsidRPr="006042A2" w:rsidRDefault="004A5A4E" w:rsidP="00750EAC">
      <w:pPr>
        <w:widowControl/>
        <w:numPr>
          <w:ilvl w:val="0"/>
          <w:numId w:val="12"/>
        </w:numPr>
        <w:tabs>
          <w:tab w:val="clear" w:pos="567"/>
          <w:tab w:val="num" w:pos="720"/>
        </w:tabs>
        <w:suppressAutoHyphens w:val="0"/>
        <w:overflowPunct/>
        <w:autoSpaceDE/>
        <w:autoSpaceDN/>
        <w:adjustRightInd/>
        <w:ind w:hanging="207"/>
        <w:jc w:val="both"/>
        <w:rPr>
          <w:sz w:val="25"/>
          <w:szCs w:val="25"/>
        </w:rPr>
      </w:pPr>
      <w:r w:rsidRPr="006042A2">
        <w:rPr>
          <w:sz w:val="25"/>
          <w:szCs w:val="25"/>
        </w:rPr>
        <w:t>śmierci członka Spółdzielni,</w:t>
      </w:r>
    </w:p>
    <w:p w14:paraId="36BECB3F" w14:textId="77777777" w:rsidR="004A5A4E" w:rsidRPr="006042A2" w:rsidRDefault="004A5A4E" w:rsidP="00750EAC">
      <w:pPr>
        <w:widowControl/>
        <w:numPr>
          <w:ilvl w:val="0"/>
          <w:numId w:val="12"/>
        </w:numPr>
        <w:tabs>
          <w:tab w:val="clear" w:pos="567"/>
          <w:tab w:val="num" w:pos="720"/>
        </w:tabs>
        <w:suppressAutoHyphens w:val="0"/>
        <w:overflowPunct/>
        <w:autoSpaceDE/>
        <w:autoSpaceDN/>
        <w:adjustRightInd/>
        <w:ind w:hanging="207"/>
        <w:jc w:val="both"/>
        <w:rPr>
          <w:bCs/>
          <w:sz w:val="25"/>
          <w:szCs w:val="25"/>
        </w:rPr>
      </w:pPr>
      <w:r w:rsidRPr="006042A2">
        <w:rPr>
          <w:bCs/>
          <w:sz w:val="25"/>
          <w:szCs w:val="25"/>
        </w:rPr>
        <w:t>ustania osoby prawnej,</w:t>
      </w:r>
    </w:p>
    <w:p w14:paraId="5087F066" w14:textId="77777777" w:rsidR="004A5A4E" w:rsidRPr="006042A2" w:rsidRDefault="004A5A4E" w:rsidP="00750EAC">
      <w:pPr>
        <w:widowControl/>
        <w:numPr>
          <w:ilvl w:val="0"/>
          <w:numId w:val="12"/>
        </w:numPr>
        <w:tabs>
          <w:tab w:val="clear" w:pos="567"/>
          <w:tab w:val="num" w:pos="720"/>
        </w:tabs>
        <w:suppressAutoHyphens w:val="0"/>
        <w:overflowPunct/>
        <w:autoSpaceDE/>
        <w:autoSpaceDN/>
        <w:adjustRightInd/>
        <w:ind w:hanging="207"/>
        <w:jc w:val="both"/>
        <w:rPr>
          <w:sz w:val="25"/>
          <w:szCs w:val="25"/>
        </w:rPr>
      </w:pPr>
      <w:r>
        <w:rPr>
          <w:sz w:val="25"/>
          <w:szCs w:val="25"/>
        </w:rPr>
        <w:t>likwidacji</w:t>
      </w:r>
      <w:r w:rsidRPr="00234C22">
        <w:rPr>
          <w:sz w:val="25"/>
          <w:szCs w:val="25"/>
        </w:rPr>
        <w:t xml:space="preserve"> </w:t>
      </w:r>
      <w:r w:rsidRPr="006042A2">
        <w:rPr>
          <w:sz w:val="25"/>
          <w:szCs w:val="25"/>
        </w:rPr>
        <w:t>Spółdzielni</w:t>
      </w:r>
      <w:r>
        <w:rPr>
          <w:sz w:val="25"/>
          <w:szCs w:val="25"/>
        </w:rPr>
        <w:t>,</w:t>
      </w:r>
    </w:p>
    <w:p w14:paraId="0A1E61F5" w14:textId="77777777" w:rsidR="004A5A4E" w:rsidRDefault="004A5A4E" w:rsidP="00750EAC">
      <w:pPr>
        <w:widowControl/>
        <w:numPr>
          <w:ilvl w:val="0"/>
          <w:numId w:val="12"/>
        </w:numPr>
        <w:tabs>
          <w:tab w:val="clear" w:pos="567"/>
          <w:tab w:val="num" w:pos="720"/>
        </w:tabs>
        <w:suppressAutoHyphens w:val="0"/>
        <w:overflowPunct/>
        <w:autoSpaceDE/>
        <w:autoSpaceDN/>
        <w:adjustRightInd/>
        <w:ind w:hanging="207"/>
        <w:jc w:val="both"/>
        <w:rPr>
          <w:sz w:val="25"/>
          <w:szCs w:val="25"/>
        </w:rPr>
      </w:pPr>
      <w:r w:rsidRPr="006042A2">
        <w:rPr>
          <w:sz w:val="25"/>
          <w:szCs w:val="25"/>
        </w:rPr>
        <w:t>wystąpienia ze Spółdzielni</w:t>
      </w:r>
      <w:r>
        <w:rPr>
          <w:sz w:val="25"/>
          <w:szCs w:val="25"/>
        </w:rPr>
        <w:t xml:space="preserve"> </w:t>
      </w:r>
      <w:r w:rsidRPr="006042A2">
        <w:rPr>
          <w:sz w:val="25"/>
          <w:szCs w:val="25"/>
        </w:rPr>
        <w:t>członka</w:t>
      </w:r>
      <w:r>
        <w:rPr>
          <w:sz w:val="25"/>
          <w:szCs w:val="25"/>
        </w:rPr>
        <w:t xml:space="preserve"> będącego właścicielem,</w:t>
      </w:r>
    </w:p>
    <w:p w14:paraId="4AA0B2DE" w14:textId="77777777" w:rsidR="004A5A4E" w:rsidRPr="006042A2" w:rsidRDefault="004A5A4E" w:rsidP="00750EAC">
      <w:pPr>
        <w:widowControl/>
        <w:numPr>
          <w:ilvl w:val="0"/>
          <w:numId w:val="12"/>
        </w:numPr>
        <w:tabs>
          <w:tab w:val="clear" w:pos="567"/>
          <w:tab w:val="num" w:pos="720"/>
        </w:tabs>
        <w:suppressAutoHyphens w:val="0"/>
        <w:overflowPunct/>
        <w:autoSpaceDE/>
        <w:autoSpaceDN/>
        <w:adjustRightInd/>
        <w:ind w:left="720" w:hanging="360"/>
        <w:jc w:val="both"/>
        <w:rPr>
          <w:sz w:val="25"/>
          <w:szCs w:val="25"/>
        </w:rPr>
      </w:pPr>
      <w:r>
        <w:rPr>
          <w:bCs/>
          <w:sz w:val="25"/>
          <w:szCs w:val="25"/>
        </w:rPr>
        <w:t>podjęcia przez właścicieli na podstawie art. 24</w:t>
      </w:r>
      <w:r w:rsidRPr="005A3786">
        <w:rPr>
          <w:bCs/>
          <w:sz w:val="25"/>
          <w:szCs w:val="25"/>
          <w:vertAlign w:val="superscript"/>
        </w:rPr>
        <w:t>1</w:t>
      </w:r>
      <w:r>
        <w:rPr>
          <w:bCs/>
          <w:sz w:val="25"/>
          <w:szCs w:val="25"/>
        </w:rPr>
        <w:t xml:space="preserve"> ustawy o spółdzielniach </w:t>
      </w:r>
      <w:r w:rsidRPr="006042A2">
        <w:rPr>
          <w:bCs/>
          <w:sz w:val="25"/>
          <w:szCs w:val="25"/>
        </w:rPr>
        <w:t>mieszkan</w:t>
      </w:r>
      <w:r>
        <w:rPr>
          <w:bCs/>
          <w:sz w:val="25"/>
          <w:szCs w:val="25"/>
        </w:rPr>
        <w:t>i</w:t>
      </w:r>
      <w:r w:rsidRPr="006042A2">
        <w:rPr>
          <w:bCs/>
          <w:sz w:val="25"/>
          <w:szCs w:val="25"/>
        </w:rPr>
        <w:t>o</w:t>
      </w:r>
      <w:r>
        <w:rPr>
          <w:bCs/>
          <w:sz w:val="25"/>
          <w:szCs w:val="25"/>
        </w:rPr>
        <w:t xml:space="preserve">wych, uchwały, że w zakresie ich praw i obowiązków oraz zarządu nieruchomością wspólną będą miały zastosowanie przepisy ustawy o własności lokali. </w:t>
      </w:r>
      <w:proofErr w:type="spellStart"/>
      <w:r>
        <w:rPr>
          <w:bCs/>
          <w:sz w:val="25"/>
          <w:szCs w:val="25"/>
        </w:rPr>
        <w:t>Członkowstwo</w:t>
      </w:r>
      <w:proofErr w:type="spellEnd"/>
      <w:r>
        <w:rPr>
          <w:bCs/>
          <w:sz w:val="25"/>
          <w:szCs w:val="25"/>
        </w:rPr>
        <w:t xml:space="preserve">                            w Spółdzielni ustaje z chwilą podjęcia uchwały, chyba że  uchwała zaczyna obowiązywać w innym terminie.</w:t>
      </w:r>
    </w:p>
    <w:p w14:paraId="11FAD7B3" w14:textId="77777777" w:rsidR="004A5A4E" w:rsidRDefault="004A5A4E" w:rsidP="00750EAC">
      <w:pPr>
        <w:widowControl/>
        <w:numPr>
          <w:ilvl w:val="0"/>
          <w:numId w:val="12"/>
        </w:numPr>
        <w:tabs>
          <w:tab w:val="clear" w:pos="567"/>
          <w:tab w:val="num" w:pos="720"/>
        </w:tabs>
        <w:suppressAutoHyphens w:val="0"/>
        <w:overflowPunct/>
        <w:autoSpaceDE/>
        <w:autoSpaceDN/>
        <w:adjustRightInd/>
        <w:ind w:left="720" w:hanging="360"/>
        <w:jc w:val="both"/>
        <w:rPr>
          <w:bCs/>
          <w:sz w:val="25"/>
          <w:szCs w:val="25"/>
        </w:rPr>
      </w:pPr>
      <w:r>
        <w:rPr>
          <w:bCs/>
          <w:sz w:val="25"/>
          <w:szCs w:val="25"/>
        </w:rPr>
        <w:t xml:space="preserve">wyodrębnienia własności wszystkich lokali w określonym budynku lub budynkach położonych w obrębie danej nieruchomości. </w:t>
      </w:r>
      <w:proofErr w:type="spellStart"/>
      <w:r>
        <w:rPr>
          <w:bCs/>
          <w:sz w:val="25"/>
          <w:szCs w:val="25"/>
        </w:rPr>
        <w:t>Członkowstwo</w:t>
      </w:r>
      <w:proofErr w:type="spellEnd"/>
      <w:r>
        <w:rPr>
          <w:bCs/>
          <w:sz w:val="25"/>
          <w:szCs w:val="25"/>
        </w:rPr>
        <w:t xml:space="preserve"> w Spółdzielni ustaje                     z chwilą wyodrębnienia  ostatniego lokalu.</w:t>
      </w:r>
    </w:p>
    <w:p w14:paraId="5F31BAD4" w14:textId="77777777" w:rsidR="004A5A4E" w:rsidRDefault="004A5A4E" w:rsidP="002411FA">
      <w:pPr>
        <w:widowControl/>
        <w:numPr>
          <w:ilvl w:val="0"/>
          <w:numId w:val="7"/>
        </w:numPr>
        <w:suppressAutoHyphens w:val="0"/>
        <w:overflowPunct/>
        <w:autoSpaceDE/>
        <w:autoSpaceDN/>
        <w:adjustRightInd/>
        <w:jc w:val="both"/>
        <w:rPr>
          <w:bCs/>
          <w:sz w:val="25"/>
          <w:szCs w:val="25"/>
        </w:rPr>
      </w:pPr>
      <w:r>
        <w:rPr>
          <w:bCs/>
          <w:sz w:val="25"/>
          <w:szCs w:val="25"/>
        </w:rPr>
        <w:t xml:space="preserve">Jeżeli członkowi przysługuje w Spółdzielni więcej niż jeden tytuł prawny do lokalu będący podstawą uzyskania </w:t>
      </w:r>
      <w:proofErr w:type="spellStart"/>
      <w:r>
        <w:rPr>
          <w:bCs/>
          <w:sz w:val="25"/>
          <w:szCs w:val="25"/>
        </w:rPr>
        <w:t>członkowstwa</w:t>
      </w:r>
      <w:proofErr w:type="spellEnd"/>
      <w:r>
        <w:rPr>
          <w:bCs/>
          <w:sz w:val="25"/>
          <w:szCs w:val="25"/>
        </w:rPr>
        <w:t xml:space="preserve">, utrata </w:t>
      </w:r>
      <w:proofErr w:type="spellStart"/>
      <w:r>
        <w:rPr>
          <w:bCs/>
          <w:sz w:val="25"/>
          <w:szCs w:val="25"/>
        </w:rPr>
        <w:t>członkowstwa</w:t>
      </w:r>
      <w:proofErr w:type="spellEnd"/>
      <w:r>
        <w:rPr>
          <w:bCs/>
          <w:sz w:val="25"/>
          <w:szCs w:val="25"/>
        </w:rPr>
        <w:t xml:space="preserve"> następuje dopiero w przypadku utraty wszystkich tytułów prawnych do lokali w ramach Spółdzielni. Przepis  ten stosuje się odpowiednio do członka, który jest stroną umowy lub umów o budowę lokalu lub lokali.</w:t>
      </w:r>
    </w:p>
    <w:p w14:paraId="11D937D3" w14:textId="77777777" w:rsidR="004A5A4E" w:rsidRPr="006042A2" w:rsidRDefault="004A5A4E" w:rsidP="002411FA">
      <w:pPr>
        <w:widowControl/>
        <w:numPr>
          <w:ilvl w:val="0"/>
          <w:numId w:val="7"/>
        </w:numPr>
        <w:suppressAutoHyphens w:val="0"/>
        <w:overflowPunct/>
        <w:autoSpaceDE/>
        <w:autoSpaceDN/>
        <w:adjustRightInd/>
        <w:jc w:val="both"/>
        <w:rPr>
          <w:bCs/>
          <w:sz w:val="25"/>
          <w:szCs w:val="25"/>
        </w:rPr>
      </w:pPr>
      <w:r>
        <w:rPr>
          <w:bCs/>
          <w:sz w:val="25"/>
          <w:szCs w:val="25"/>
        </w:rPr>
        <w:t xml:space="preserve">W przypadku zaistnienia okoliczności określonych w pkt. 1-6 Zarząd Spółdzielni na podstawie oryginałów dokumentów potwierdzających ustanie </w:t>
      </w:r>
      <w:proofErr w:type="spellStart"/>
      <w:r>
        <w:rPr>
          <w:bCs/>
          <w:sz w:val="25"/>
          <w:szCs w:val="25"/>
        </w:rPr>
        <w:t>członkowstwa</w:t>
      </w:r>
      <w:proofErr w:type="spellEnd"/>
      <w:r>
        <w:rPr>
          <w:bCs/>
          <w:sz w:val="25"/>
          <w:szCs w:val="25"/>
        </w:rPr>
        <w:t>, na posiedzeniu Zarządu dokonuje wpisu w protokole Zarządu. Wpis ten jest podstawą zmian                         w rejestrze członków.</w:t>
      </w:r>
    </w:p>
    <w:p w14:paraId="553F6734" w14:textId="77777777" w:rsidR="004A5A4E" w:rsidRPr="006042A2" w:rsidRDefault="004A5A4E" w:rsidP="002411FA">
      <w:pPr>
        <w:tabs>
          <w:tab w:val="num" w:pos="720"/>
        </w:tabs>
        <w:ind w:hanging="207"/>
        <w:jc w:val="both"/>
        <w:rPr>
          <w:sz w:val="25"/>
          <w:szCs w:val="25"/>
        </w:rPr>
      </w:pPr>
    </w:p>
    <w:p w14:paraId="7C670FA7" w14:textId="77777777" w:rsidR="004A5A4E" w:rsidRPr="006042A2" w:rsidRDefault="004A5A4E" w:rsidP="002411FA">
      <w:pPr>
        <w:tabs>
          <w:tab w:val="num" w:pos="720"/>
        </w:tabs>
        <w:ind w:hanging="207"/>
        <w:jc w:val="center"/>
        <w:rPr>
          <w:b/>
          <w:sz w:val="25"/>
          <w:szCs w:val="25"/>
        </w:rPr>
      </w:pPr>
      <w:r w:rsidRPr="006042A2">
        <w:rPr>
          <w:b/>
          <w:sz w:val="25"/>
          <w:szCs w:val="25"/>
        </w:rPr>
        <w:t>§ 18</w:t>
      </w:r>
    </w:p>
    <w:p w14:paraId="18D06ABD" w14:textId="77777777" w:rsidR="004A5A4E" w:rsidRDefault="004A5A4E" w:rsidP="00750EAC">
      <w:pPr>
        <w:pStyle w:val="Tekstpodstawowy"/>
        <w:widowControl/>
        <w:numPr>
          <w:ilvl w:val="1"/>
          <w:numId w:val="12"/>
        </w:numPr>
        <w:tabs>
          <w:tab w:val="clear" w:pos="1440"/>
        </w:tabs>
        <w:suppressAutoHyphens w:val="0"/>
        <w:overflowPunct/>
        <w:autoSpaceDE/>
        <w:autoSpaceDN/>
        <w:adjustRightInd/>
        <w:spacing w:after="0"/>
        <w:ind w:left="360"/>
        <w:jc w:val="both"/>
        <w:rPr>
          <w:sz w:val="25"/>
          <w:szCs w:val="25"/>
        </w:rPr>
      </w:pPr>
      <w:r w:rsidRPr="006042A2">
        <w:rPr>
          <w:sz w:val="25"/>
          <w:szCs w:val="25"/>
        </w:rPr>
        <w:t xml:space="preserve">Członek </w:t>
      </w:r>
      <w:r>
        <w:rPr>
          <w:sz w:val="25"/>
          <w:szCs w:val="25"/>
        </w:rPr>
        <w:t>będący właścicielem może wystąpić ze Spółdzielni w dowolnym czasie za wypowiedzeniem złożonym Zarządowi, które pod rygorem nieważności winno być dokonane na piśmie ,</w:t>
      </w:r>
    </w:p>
    <w:p w14:paraId="0E9B8BE3" w14:textId="77777777" w:rsidR="004A5A4E" w:rsidRPr="006042A2" w:rsidRDefault="004A5A4E" w:rsidP="00750EAC">
      <w:pPr>
        <w:pStyle w:val="Tekstpodstawowy"/>
        <w:widowControl/>
        <w:numPr>
          <w:ilvl w:val="1"/>
          <w:numId w:val="12"/>
        </w:numPr>
        <w:tabs>
          <w:tab w:val="clear" w:pos="1440"/>
        </w:tabs>
        <w:suppressAutoHyphens w:val="0"/>
        <w:overflowPunct/>
        <w:autoSpaceDE/>
        <w:autoSpaceDN/>
        <w:adjustRightInd/>
        <w:spacing w:after="0"/>
        <w:ind w:left="360"/>
        <w:jc w:val="both"/>
        <w:rPr>
          <w:sz w:val="25"/>
          <w:szCs w:val="25"/>
        </w:rPr>
      </w:pPr>
      <w:r>
        <w:rPr>
          <w:sz w:val="25"/>
          <w:szCs w:val="25"/>
        </w:rPr>
        <w:t xml:space="preserve">Okres wypowiedzenia wynosi jeden miesiąc i rozpoczyna się od pierwszego dnia miesiąca kalendarzowego następującego po dniu zgłoszenia wystąpienia. </w:t>
      </w:r>
    </w:p>
    <w:p w14:paraId="005231ED" w14:textId="77777777" w:rsidR="004A5A4E" w:rsidRDefault="004A5A4E" w:rsidP="00750EAC">
      <w:pPr>
        <w:pStyle w:val="Tekstpodstawowy"/>
        <w:widowControl/>
        <w:numPr>
          <w:ilvl w:val="1"/>
          <w:numId w:val="12"/>
        </w:numPr>
        <w:tabs>
          <w:tab w:val="clear" w:pos="1440"/>
        </w:tabs>
        <w:suppressAutoHyphens w:val="0"/>
        <w:overflowPunct/>
        <w:autoSpaceDE/>
        <w:autoSpaceDN/>
        <w:adjustRightInd/>
        <w:spacing w:after="0"/>
        <w:ind w:left="360"/>
        <w:jc w:val="both"/>
        <w:rPr>
          <w:sz w:val="25"/>
          <w:szCs w:val="25"/>
        </w:rPr>
      </w:pPr>
      <w:r w:rsidRPr="006042A2">
        <w:rPr>
          <w:sz w:val="25"/>
          <w:szCs w:val="25"/>
        </w:rPr>
        <w:t xml:space="preserve"> Za d</w:t>
      </w:r>
      <w:r>
        <w:rPr>
          <w:sz w:val="25"/>
          <w:szCs w:val="25"/>
        </w:rPr>
        <w:t xml:space="preserve">atę </w:t>
      </w:r>
      <w:r w:rsidRPr="006042A2">
        <w:rPr>
          <w:sz w:val="25"/>
          <w:szCs w:val="25"/>
        </w:rPr>
        <w:t xml:space="preserve"> wystąpienia </w:t>
      </w:r>
      <w:r>
        <w:rPr>
          <w:sz w:val="25"/>
          <w:szCs w:val="25"/>
        </w:rPr>
        <w:t xml:space="preserve">członka </w:t>
      </w:r>
      <w:r w:rsidRPr="006042A2">
        <w:rPr>
          <w:sz w:val="25"/>
          <w:szCs w:val="25"/>
        </w:rPr>
        <w:t xml:space="preserve">ze Spółdzielni uważa się </w:t>
      </w:r>
      <w:r>
        <w:rPr>
          <w:sz w:val="25"/>
          <w:szCs w:val="25"/>
        </w:rPr>
        <w:t xml:space="preserve">następny </w:t>
      </w:r>
      <w:r w:rsidRPr="006042A2">
        <w:rPr>
          <w:sz w:val="25"/>
          <w:szCs w:val="25"/>
        </w:rPr>
        <w:t xml:space="preserve">dzień po upływie </w:t>
      </w:r>
      <w:r>
        <w:rPr>
          <w:sz w:val="25"/>
          <w:szCs w:val="25"/>
        </w:rPr>
        <w:t xml:space="preserve">okresu </w:t>
      </w:r>
      <w:r w:rsidRPr="006042A2">
        <w:rPr>
          <w:sz w:val="25"/>
          <w:szCs w:val="25"/>
        </w:rPr>
        <w:t xml:space="preserve">wypowiedzenia. </w:t>
      </w:r>
    </w:p>
    <w:p w14:paraId="6C51F5E3" w14:textId="77777777" w:rsidR="004A5A4E" w:rsidRPr="006042A2" w:rsidRDefault="004A5A4E" w:rsidP="00750EAC">
      <w:pPr>
        <w:pStyle w:val="Tekstpodstawowy"/>
        <w:widowControl/>
        <w:numPr>
          <w:ilvl w:val="1"/>
          <w:numId w:val="12"/>
        </w:numPr>
        <w:tabs>
          <w:tab w:val="clear" w:pos="1440"/>
        </w:tabs>
        <w:suppressAutoHyphens w:val="0"/>
        <w:overflowPunct/>
        <w:autoSpaceDE/>
        <w:autoSpaceDN/>
        <w:adjustRightInd/>
        <w:spacing w:after="0"/>
        <w:ind w:left="360"/>
        <w:jc w:val="both"/>
        <w:rPr>
          <w:sz w:val="25"/>
          <w:szCs w:val="25"/>
        </w:rPr>
      </w:pPr>
      <w:r>
        <w:rPr>
          <w:sz w:val="25"/>
          <w:szCs w:val="25"/>
        </w:rPr>
        <w:t>Okres wypowiedzenia może ulec skróceniu za obopólną zgodą stron tj. członka                                 i Spółdzielni.</w:t>
      </w:r>
    </w:p>
    <w:p w14:paraId="1F52E66D" w14:textId="77777777" w:rsidR="004A5A4E" w:rsidRPr="006042A2" w:rsidRDefault="004A5A4E" w:rsidP="00750EAC">
      <w:pPr>
        <w:pStyle w:val="Tekstpodstawowy"/>
        <w:widowControl/>
        <w:numPr>
          <w:ilvl w:val="1"/>
          <w:numId w:val="12"/>
        </w:numPr>
        <w:tabs>
          <w:tab w:val="clear" w:pos="1440"/>
        </w:tabs>
        <w:suppressAutoHyphens w:val="0"/>
        <w:overflowPunct/>
        <w:autoSpaceDE/>
        <w:autoSpaceDN/>
        <w:adjustRightInd/>
        <w:spacing w:after="0"/>
        <w:ind w:left="360"/>
        <w:jc w:val="both"/>
        <w:rPr>
          <w:sz w:val="25"/>
          <w:szCs w:val="25"/>
        </w:rPr>
      </w:pPr>
      <w:r w:rsidRPr="006042A2">
        <w:rPr>
          <w:sz w:val="25"/>
          <w:szCs w:val="25"/>
        </w:rPr>
        <w:lastRenderedPageBreak/>
        <w:t xml:space="preserve">Cofnięcie wypowiedzenia </w:t>
      </w:r>
      <w:proofErr w:type="spellStart"/>
      <w:r>
        <w:rPr>
          <w:sz w:val="25"/>
          <w:szCs w:val="25"/>
        </w:rPr>
        <w:t>członkowstwa</w:t>
      </w:r>
      <w:proofErr w:type="spellEnd"/>
      <w:r>
        <w:rPr>
          <w:sz w:val="25"/>
          <w:szCs w:val="25"/>
        </w:rPr>
        <w:t xml:space="preserve"> </w:t>
      </w:r>
      <w:r w:rsidRPr="006042A2">
        <w:rPr>
          <w:sz w:val="25"/>
          <w:szCs w:val="25"/>
        </w:rPr>
        <w:t xml:space="preserve">ze Spółdzielni może nastąpić za zgodą Zarządu Spółdzielni  najpóźniej w ostatnim dniu przed upływem terminu wypowiedzenia (zgodnie </w:t>
      </w:r>
      <w:r>
        <w:rPr>
          <w:sz w:val="25"/>
          <w:szCs w:val="25"/>
        </w:rPr>
        <w:t xml:space="preserve">                                 </w:t>
      </w:r>
      <w:r w:rsidRPr="006042A2">
        <w:rPr>
          <w:sz w:val="25"/>
          <w:szCs w:val="25"/>
        </w:rPr>
        <w:t>z art. 63 i następne k.c.)</w:t>
      </w:r>
    </w:p>
    <w:p w14:paraId="4A5EA71C" w14:textId="77777777" w:rsidR="004A5A4E" w:rsidRPr="006042A2" w:rsidRDefault="004A5A4E" w:rsidP="002411FA">
      <w:pPr>
        <w:jc w:val="both"/>
        <w:rPr>
          <w:sz w:val="25"/>
          <w:szCs w:val="25"/>
        </w:rPr>
      </w:pPr>
    </w:p>
    <w:p w14:paraId="2C3DA9E6" w14:textId="77777777" w:rsidR="004A5A4E" w:rsidRPr="006042A2" w:rsidRDefault="004A5A4E" w:rsidP="002411FA">
      <w:pPr>
        <w:jc w:val="center"/>
        <w:rPr>
          <w:sz w:val="25"/>
          <w:szCs w:val="25"/>
        </w:rPr>
      </w:pPr>
      <w:r w:rsidRPr="006042A2">
        <w:rPr>
          <w:b/>
          <w:sz w:val="25"/>
          <w:szCs w:val="25"/>
        </w:rPr>
        <w:t>§ 19</w:t>
      </w:r>
    </w:p>
    <w:p w14:paraId="54ABB665" w14:textId="77777777" w:rsidR="004A5A4E" w:rsidRDefault="004A5A4E" w:rsidP="00750EAC">
      <w:pPr>
        <w:widowControl/>
        <w:numPr>
          <w:ilvl w:val="0"/>
          <w:numId w:val="13"/>
        </w:numPr>
        <w:tabs>
          <w:tab w:val="clear" w:pos="567"/>
          <w:tab w:val="num" w:pos="360"/>
        </w:tabs>
        <w:suppressAutoHyphens w:val="0"/>
        <w:overflowPunct/>
        <w:autoSpaceDE/>
        <w:autoSpaceDN/>
        <w:adjustRightInd/>
        <w:ind w:left="360" w:hanging="360"/>
        <w:jc w:val="both"/>
        <w:rPr>
          <w:sz w:val="25"/>
          <w:szCs w:val="25"/>
        </w:rPr>
      </w:pPr>
      <w:r>
        <w:rPr>
          <w:sz w:val="25"/>
          <w:szCs w:val="25"/>
        </w:rPr>
        <w:t>W ciągu 3 miesięcy po wygaśnięciu tytułu prawnego do lokalu mieszkalnego, c</w:t>
      </w:r>
      <w:r w:rsidRPr="006042A2">
        <w:rPr>
          <w:sz w:val="25"/>
          <w:szCs w:val="25"/>
        </w:rPr>
        <w:t xml:space="preserve">złonek </w:t>
      </w:r>
      <w:r>
        <w:rPr>
          <w:sz w:val="25"/>
          <w:szCs w:val="25"/>
        </w:rPr>
        <w:t xml:space="preserve"> bądź osoba nie będąca członkiem </w:t>
      </w:r>
      <w:r w:rsidRPr="006042A2">
        <w:rPr>
          <w:sz w:val="25"/>
          <w:szCs w:val="25"/>
        </w:rPr>
        <w:t xml:space="preserve"> Spółdzielni</w:t>
      </w:r>
      <w:r>
        <w:rPr>
          <w:sz w:val="25"/>
          <w:szCs w:val="25"/>
        </w:rPr>
        <w:t>, której przysługiwało spółdzielcze prawo do lokalu, oraz zamieszkujące w tym lokalu osoby, które prawa swoje od nich wywodzą, są obowiązani do opróżnienia tego lokalu.</w:t>
      </w:r>
    </w:p>
    <w:p w14:paraId="5A81125D" w14:textId="77777777" w:rsidR="004A5A4E" w:rsidRDefault="004A5A4E" w:rsidP="00750EAC">
      <w:pPr>
        <w:widowControl/>
        <w:numPr>
          <w:ilvl w:val="0"/>
          <w:numId w:val="13"/>
        </w:numPr>
        <w:tabs>
          <w:tab w:val="clear" w:pos="567"/>
          <w:tab w:val="num" w:pos="360"/>
        </w:tabs>
        <w:suppressAutoHyphens w:val="0"/>
        <w:overflowPunct/>
        <w:autoSpaceDE/>
        <w:autoSpaceDN/>
        <w:adjustRightInd/>
        <w:ind w:left="360" w:hanging="360"/>
        <w:jc w:val="both"/>
        <w:rPr>
          <w:sz w:val="25"/>
          <w:szCs w:val="25"/>
        </w:rPr>
      </w:pPr>
      <w:r>
        <w:rPr>
          <w:sz w:val="25"/>
          <w:szCs w:val="25"/>
        </w:rPr>
        <w:t>Na S</w:t>
      </w:r>
      <w:r w:rsidRPr="006042A2">
        <w:rPr>
          <w:sz w:val="25"/>
          <w:szCs w:val="25"/>
        </w:rPr>
        <w:t xml:space="preserve">półdzielni nie </w:t>
      </w:r>
      <w:r>
        <w:rPr>
          <w:sz w:val="25"/>
          <w:szCs w:val="25"/>
        </w:rPr>
        <w:t>ciąży obowiązek dostarczenia innego lokalu.</w:t>
      </w:r>
    </w:p>
    <w:p w14:paraId="24AA532D" w14:textId="77777777" w:rsidR="004A5A4E" w:rsidRPr="006042A2" w:rsidRDefault="004A5A4E" w:rsidP="00750EAC">
      <w:pPr>
        <w:widowControl/>
        <w:numPr>
          <w:ilvl w:val="0"/>
          <w:numId w:val="13"/>
        </w:numPr>
        <w:tabs>
          <w:tab w:val="clear" w:pos="567"/>
          <w:tab w:val="num" w:pos="360"/>
        </w:tabs>
        <w:suppressAutoHyphens w:val="0"/>
        <w:overflowPunct/>
        <w:autoSpaceDE/>
        <w:autoSpaceDN/>
        <w:adjustRightInd/>
        <w:ind w:left="360" w:hanging="360"/>
        <w:jc w:val="both"/>
        <w:rPr>
          <w:sz w:val="25"/>
          <w:szCs w:val="25"/>
        </w:rPr>
      </w:pPr>
      <w:r w:rsidRPr="006042A2">
        <w:rPr>
          <w:sz w:val="25"/>
          <w:szCs w:val="25"/>
        </w:rPr>
        <w:t>Prz</w:t>
      </w:r>
      <w:r>
        <w:rPr>
          <w:sz w:val="25"/>
          <w:szCs w:val="25"/>
        </w:rPr>
        <w:t>episy ust. 1 i 2 stosuje się odpowiednio w wypadku wygaśnięcia tytułu prawnego do lokalu o innym przeznaczeniu.</w:t>
      </w:r>
    </w:p>
    <w:p w14:paraId="3545B393" w14:textId="77777777" w:rsidR="004A5A4E" w:rsidRPr="006042A2" w:rsidRDefault="004A5A4E" w:rsidP="002411FA">
      <w:pPr>
        <w:ind w:left="567"/>
        <w:jc w:val="both"/>
        <w:rPr>
          <w:sz w:val="25"/>
          <w:szCs w:val="25"/>
        </w:rPr>
      </w:pPr>
    </w:p>
    <w:p w14:paraId="4E06DA28" w14:textId="77777777" w:rsidR="004A5A4E" w:rsidRPr="006042A2" w:rsidRDefault="004A5A4E" w:rsidP="002411FA">
      <w:pPr>
        <w:jc w:val="center"/>
        <w:rPr>
          <w:sz w:val="25"/>
          <w:szCs w:val="25"/>
        </w:rPr>
      </w:pPr>
      <w:r w:rsidRPr="006042A2">
        <w:rPr>
          <w:b/>
          <w:sz w:val="25"/>
          <w:szCs w:val="25"/>
        </w:rPr>
        <w:t>§ 20</w:t>
      </w:r>
    </w:p>
    <w:p w14:paraId="77EBFC81" w14:textId="77777777" w:rsidR="004A5A4E" w:rsidRPr="00026BD7" w:rsidRDefault="004A5A4E" w:rsidP="00750EAC">
      <w:pPr>
        <w:widowControl/>
        <w:numPr>
          <w:ilvl w:val="0"/>
          <w:numId w:val="14"/>
        </w:numPr>
        <w:tabs>
          <w:tab w:val="clear" w:pos="567"/>
          <w:tab w:val="num" w:pos="360"/>
        </w:tabs>
        <w:suppressAutoHyphens w:val="0"/>
        <w:overflowPunct/>
        <w:autoSpaceDE/>
        <w:autoSpaceDN/>
        <w:adjustRightInd/>
        <w:ind w:left="360" w:hanging="360"/>
        <w:jc w:val="both"/>
        <w:rPr>
          <w:sz w:val="25"/>
          <w:szCs w:val="25"/>
        </w:rPr>
      </w:pPr>
      <w:r w:rsidRPr="00026BD7">
        <w:rPr>
          <w:sz w:val="25"/>
          <w:szCs w:val="25"/>
        </w:rPr>
        <w:t>Członka zmarłego skreśla</w:t>
      </w:r>
      <w:r>
        <w:rPr>
          <w:sz w:val="25"/>
          <w:szCs w:val="25"/>
        </w:rPr>
        <w:t xml:space="preserve"> Zarząd </w:t>
      </w:r>
      <w:r w:rsidRPr="00026BD7">
        <w:rPr>
          <w:sz w:val="25"/>
          <w:szCs w:val="25"/>
        </w:rPr>
        <w:t>Spółdzielni się z rejestru członków ze skutkiem od dnia zgonu.</w:t>
      </w:r>
    </w:p>
    <w:p w14:paraId="3342E81C" w14:textId="77777777" w:rsidR="004A5A4E" w:rsidRPr="00026BD7" w:rsidRDefault="004A5A4E" w:rsidP="00750EAC">
      <w:pPr>
        <w:pStyle w:val="Tekstpodstawowy"/>
        <w:widowControl/>
        <w:numPr>
          <w:ilvl w:val="0"/>
          <w:numId w:val="14"/>
        </w:numPr>
        <w:tabs>
          <w:tab w:val="clear" w:pos="567"/>
          <w:tab w:val="num" w:pos="360"/>
        </w:tabs>
        <w:suppressAutoHyphens w:val="0"/>
        <w:overflowPunct/>
        <w:autoSpaceDE/>
        <w:autoSpaceDN/>
        <w:adjustRightInd/>
        <w:spacing w:after="0"/>
        <w:ind w:left="360" w:hanging="360"/>
        <w:jc w:val="both"/>
        <w:rPr>
          <w:sz w:val="25"/>
          <w:szCs w:val="25"/>
        </w:rPr>
      </w:pPr>
      <w:r w:rsidRPr="00026BD7">
        <w:rPr>
          <w:sz w:val="25"/>
          <w:szCs w:val="25"/>
        </w:rPr>
        <w:t xml:space="preserve">Osobę prawną będącą członkiem Spółdzielni skreśla </w:t>
      </w:r>
      <w:r>
        <w:rPr>
          <w:sz w:val="25"/>
          <w:szCs w:val="25"/>
        </w:rPr>
        <w:t xml:space="preserve">Zarząd </w:t>
      </w:r>
      <w:r w:rsidRPr="00026BD7">
        <w:rPr>
          <w:sz w:val="25"/>
          <w:szCs w:val="25"/>
        </w:rPr>
        <w:t>Spółdzielni ze skutkiem od dnia jej wykreślenia z rejestru sądowego.</w:t>
      </w:r>
    </w:p>
    <w:p w14:paraId="28CF4EC5" w14:textId="77777777" w:rsidR="004A5A4E" w:rsidRDefault="004A5A4E" w:rsidP="00750EAC">
      <w:pPr>
        <w:widowControl/>
        <w:numPr>
          <w:ilvl w:val="0"/>
          <w:numId w:val="14"/>
        </w:numPr>
        <w:tabs>
          <w:tab w:val="clear" w:pos="567"/>
          <w:tab w:val="num" w:pos="360"/>
        </w:tabs>
        <w:suppressAutoHyphens w:val="0"/>
        <w:overflowPunct/>
        <w:autoSpaceDE/>
        <w:autoSpaceDN/>
        <w:adjustRightInd/>
        <w:ind w:left="360" w:hanging="360"/>
        <w:jc w:val="both"/>
        <w:rPr>
          <w:sz w:val="25"/>
          <w:szCs w:val="25"/>
        </w:rPr>
      </w:pPr>
      <w:r>
        <w:rPr>
          <w:sz w:val="25"/>
          <w:szCs w:val="25"/>
        </w:rPr>
        <w:t>W przypadkach określonych w ust. 1 i 2 Zarząd stwierdza wymienione okoliczności na posiedzeniu Zarządu i dokonuje wpisu w rejestrze członków.</w:t>
      </w:r>
    </w:p>
    <w:p w14:paraId="340D91D1" w14:textId="77777777" w:rsidR="004A5A4E" w:rsidRDefault="004A5A4E" w:rsidP="002411FA">
      <w:pPr>
        <w:jc w:val="both"/>
        <w:rPr>
          <w:sz w:val="25"/>
          <w:szCs w:val="25"/>
        </w:rPr>
      </w:pPr>
    </w:p>
    <w:p w14:paraId="079FC5E3" w14:textId="77777777" w:rsidR="004A5A4E" w:rsidRPr="006042A2" w:rsidRDefault="004A5A4E" w:rsidP="002411FA">
      <w:pPr>
        <w:jc w:val="center"/>
        <w:rPr>
          <w:sz w:val="25"/>
          <w:szCs w:val="25"/>
        </w:rPr>
      </w:pPr>
      <w:r w:rsidRPr="006042A2">
        <w:rPr>
          <w:b/>
          <w:sz w:val="25"/>
          <w:szCs w:val="25"/>
        </w:rPr>
        <w:t>§ 2</w:t>
      </w:r>
      <w:r>
        <w:rPr>
          <w:b/>
          <w:sz w:val="25"/>
          <w:szCs w:val="25"/>
        </w:rPr>
        <w:t>1</w:t>
      </w:r>
    </w:p>
    <w:p w14:paraId="17774978" w14:textId="77777777" w:rsidR="004A5A4E" w:rsidRDefault="004A5A4E" w:rsidP="00750EAC">
      <w:pPr>
        <w:numPr>
          <w:ilvl w:val="0"/>
          <w:numId w:val="20"/>
        </w:numPr>
        <w:tabs>
          <w:tab w:val="clear" w:pos="927"/>
          <w:tab w:val="num" w:pos="360"/>
        </w:tabs>
        <w:suppressAutoHyphens w:val="0"/>
        <w:overflowPunct/>
        <w:autoSpaceDE/>
        <w:autoSpaceDN/>
        <w:adjustRightInd/>
        <w:snapToGrid w:val="0"/>
        <w:ind w:left="360" w:hanging="360"/>
        <w:jc w:val="both"/>
        <w:rPr>
          <w:sz w:val="25"/>
          <w:szCs w:val="25"/>
        </w:rPr>
      </w:pPr>
      <w:r w:rsidRPr="00123CB1">
        <w:rPr>
          <w:sz w:val="25"/>
          <w:szCs w:val="25"/>
        </w:rPr>
        <w:t xml:space="preserve">Spółdzielcze lokatorskie prawo do lokalu wygasa </w:t>
      </w:r>
      <w:r>
        <w:rPr>
          <w:sz w:val="25"/>
          <w:szCs w:val="25"/>
        </w:rPr>
        <w:t>w przypadku:</w:t>
      </w:r>
    </w:p>
    <w:p w14:paraId="564A3651" w14:textId="77777777" w:rsidR="004A5A4E" w:rsidRDefault="004A5A4E" w:rsidP="002411FA">
      <w:pPr>
        <w:numPr>
          <w:ilvl w:val="0"/>
          <w:numId w:val="21"/>
        </w:numPr>
        <w:suppressAutoHyphens w:val="0"/>
        <w:overflowPunct/>
        <w:autoSpaceDE/>
        <w:autoSpaceDN/>
        <w:adjustRightInd/>
        <w:snapToGrid w:val="0"/>
        <w:jc w:val="both"/>
        <w:rPr>
          <w:sz w:val="25"/>
          <w:szCs w:val="25"/>
        </w:rPr>
      </w:pPr>
      <w:r>
        <w:rPr>
          <w:sz w:val="25"/>
          <w:szCs w:val="25"/>
        </w:rPr>
        <w:t>śmierci  osoby, której przysługuje prawo do lokalu, chyba że prawo to przysługuje małżonkom,</w:t>
      </w:r>
    </w:p>
    <w:p w14:paraId="7812A454" w14:textId="77777777" w:rsidR="004A5A4E" w:rsidRDefault="004A5A4E" w:rsidP="002411FA">
      <w:pPr>
        <w:numPr>
          <w:ilvl w:val="0"/>
          <w:numId w:val="21"/>
        </w:numPr>
        <w:suppressAutoHyphens w:val="0"/>
        <w:overflowPunct/>
        <w:autoSpaceDE/>
        <w:autoSpaceDN/>
        <w:adjustRightInd/>
        <w:snapToGrid w:val="0"/>
        <w:jc w:val="both"/>
        <w:rPr>
          <w:sz w:val="25"/>
          <w:szCs w:val="25"/>
        </w:rPr>
      </w:pPr>
      <w:r>
        <w:rPr>
          <w:sz w:val="25"/>
          <w:szCs w:val="25"/>
        </w:rPr>
        <w:t>zrzeczenia się prawa przez osobę, której przysługuje,</w:t>
      </w:r>
    </w:p>
    <w:p w14:paraId="7E3721B9" w14:textId="77777777" w:rsidR="004A5A4E" w:rsidRDefault="004A5A4E" w:rsidP="002411FA">
      <w:pPr>
        <w:numPr>
          <w:ilvl w:val="0"/>
          <w:numId w:val="21"/>
        </w:numPr>
        <w:suppressAutoHyphens w:val="0"/>
        <w:overflowPunct/>
        <w:autoSpaceDE/>
        <w:autoSpaceDN/>
        <w:adjustRightInd/>
        <w:snapToGrid w:val="0"/>
        <w:jc w:val="both"/>
        <w:rPr>
          <w:sz w:val="25"/>
          <w:szCs w:val="25"/>
        </w:rPr>
      </w:pPr>
      <w:r>
        <w:rPr>
          <w:sz w:val="25"/>
          <w:szCs w:val="25"/>
        </w:rPr>
        <w:t>orzeczenia przez sąd o wygaśnięciu.</w:t>
      </w:r>
    </w:p>
    <w:p w14:paraId="2415B61D" w14:textId="77777777" w:rsidR="004A5A4E" w:rsidRDefault="004A5A4E" w:rsidP="00750EAC">
      <w:pPr>
        <w:numPr>
          <w:ilvl w:val="0"/>
          <w:numId w:val="20"/>
        </w:numPr>
        <w:tabs>
          <w:tab w:val="clear" w:pos="927"/>
          <w:tab w:val="num" w:pos="360"/>
        </w:tabs>
        <w:suppressAutoHyphens w:val="0"/>
        <w:overflowPunct/>
        <w:autoSpaceDE/>
        <w:autoSpaceDN/>
        <w:adjustRightInd/>
        <w:snapToGrid w:val="0"/>
        <w:ind w:left="360" w:hanging="360"/>
        <w:jc w:val="both"/>
        <w:rPr>
          <w:sz w:val="25"/>
          <w:szCs w:val="25"/>
        </w:rPr>
      </w:pPr>
      <w:r w:rsidRPr="00123CB1">
        <w:rPr>
          <w:sz w:val="25"/>
          <w:szCs w:val="25"/>
        </w:rPr>
        <w:t xml:space="preserve">Spółdzielnia </w:t>
      </w:r>
      <w:r>
        <w:rPr>
          <w:sz w:val="25"/>
          <w:szCs w:val="25"/>
        </w:rPr>
        <w:t xml:space="preserve">reprezentowana przez Zarząd </w:t>
      </w:r>
      <w:r w:rsidRPr="00123CB1">
        <w:rPr>
          <w:sz w:val="25"/>
          <w:szCs w:val="25"/>
        </w:rPr>
        <w:t xml:space="preserve">może </w:t>
      </w:r>
      <w:r>
        <w:rPr>
          <w:sz w:val="25"/>
          <w:szCs w:val="25"/>
        </w:rPr>
        <w:t xml:space="preserve">wystąpić do sądu z żądaniem orzeczenia przez sąd </w:t>
      </w:r>
      <w:r w:rsidRPr="00123CB1">
        <w:rPr>
          <w:sz w:val="25"/>
          <w:szCs w:val="25"/>
        </w:rPr>
        <w:t xml:space="preserve">o wygaśnięciu spółdzielczego lokatorskiego prawa do lokalu mieszkalnego </w:t>
      </w:r>
      <w:r>
        <w:rPr>
          <w:sz w:val="25"/>
          <w:szCs w:val="25"/>
        </w:rPr>
        <w:t xml:space="preserve">                        w przypadku:</w:t>
      </w:r>
    </w:p>
    <w:p w14:paraId="6FF82C68" w14:textId="77777777" w:rsidR="004A5A4E" w:rsidRDefault="004A5A4E" w:rsidP="002411FA">
      <w:pPr>
        <w:numPr>
          <w:ilvl w:val="0"/>
          <w:numId w:val="22"/>
        </w:numPr>
        <w:suppressAutoHyphens w:val="0"/>
        <w:overflowPunct/>
        <w:autoSpaceDE/>
        <w:autoSpaceDN/>
        <w:adjustRightInd/>
        <w:snapToGrid w:val="0"/>
        <w:jc w:val="both"/>
        <w:rPr>
          <w:sz w:val="25"/>
          <w:szCs w:val="25"/>
        </w:rPr>
      </w:pPr>
      <w:r>
        <w:rPr>
          <w:sz w:val="25"/>
          <w:szCs w:val="25"/>
        </w:rPr>
        <w:t>zaległości z zapłatą opłat za okres co najmniej 6 miesięcy,</w:t>
      </w:r>
    </w:p>
    <w:p w14:paraId="1ECC82A0" w14:textId="77777777" w:rsidR="004A5A4E" w:rsidRDefault="004A5A4E" w:rsidP="00750EAC">
      <w:pPr>
        <w:numPr>
          <w:ilvl w:val="0"/>
          <w:numId w:val="22"/>
        </w:numPr>
        <w:tabs>
          <w:tab w:val="num" w:pos="360"/>
        </w:tabs>
        <w:suppressAutoHyphens w:val="0"/>
        <w:overflowPunct/>
        <w:autoSpaceDE/>
        <w:autoSpaceDN/>
        <w:adjustRightInd/>
        <w:snapToGrid w:val="0"/>
        <w:jc w:val="both"/>
        <w:rPr>
          <w:sz w:val="25"/>
          <w:szCs w:val="25"/>
        </w:rPr>
      </w:pPr>
      <w:r>
        <w:rPr>
          <w:sz w:val="25"/>
          <w:szCs w:val="25"/>
        </w:rPr>
        <w:t>rażącego lub u</w:t>
      </w:r>
      <w:r w:rsidRPr="00123CB1">
        <w:rPr>
          <w:sz w:val="25"/>
          <w:szCs w:val="25"/>
        </w:rPr>
        <w:t>porczyw</w:t>
      </w:r>
      <w:r>
        <w:rPr>
          <w:sz w:val="25"/>
          <w:szCs w:val="25"/>
        </w:rPr>
        <w:t xml:space="preserve">ego wykraczania osoby korzystającej z lokalu </w:t>
      </w:r>
      <w:r w:rsidRPr="00123CB1">
        <w:rPr>
          <w:sz w:val="25"/>
          <w:szCs w:val="25"/>
        </w:rPr>
        <w:t xml:space="preserve"> przeciwko </w:t>
      </w:r>
      <w:r>
        <w:rPr>
          <w:sz w:val="25"/>
          <w:szCs w:val="25"/>
        </w:rPr>
        <w:t xml:space="preserve">obowiązującemu </w:t>
      </w:r>
      <w:r w:rsidRPr="00123CB1">
        <w:rPr>
          <w:sz w:val="25"/>
          <w:szCs w:val="25"/>
        </w:rPr>
        <w:t xml:space="preserve">porządkowi domowemu, </w:t>
      </w:r>
    </w:p>
    <w:p w14:paraId="26BBFCE2" w14:textId="77777777" w:rsidR="004A5A4E" w:rsidRPr="00123CB1" w:rsidRDefault="004A5A4E" w:rsidP="00750EAC">
      <w:pPr>
        <w:numPr>
          <w:ilvl w:val="0"/>
          <w:numId w:val="22"/>
        </w:numPr>
        <w:tabs>
          <w:tab w:val="num" w:pos="360"/>
        </w:tabs>
        <w:suppressAutoHyphens w:val="0"/>
        <w:overflowPunct/>
        <w:autoSpaceDE/>
        <w:autoSpaceDN/>
        <w:adjustRightInd/>
        <w:snapToGrid w:val="0"/>
        <w:jc w:val="both"/>
        <w:rPr>
          <w:sz w:val="25"/>
          <w:szCs w:val="25"/>
        </w:rPr>
      </w:pPr>
      <w:r>
        <w:rPr>
          <w:sz w:val="25"/>
          <w:szCs w:val="25"/>
        </w:rPr>
        <w:t>niewłaściwego zachowania tej osoby czyniącego uciążliwym  korzystanie z innych lokali lub nieruchomości</w:t>
      </w:r>
      <w:r w:rsidRPr="00123CB1">
        <w:rPr>
          <w:sz w:val="25"/>
          <w:szCs w:val="25"/>
        </w:rPr>
        <w:t>.</w:t>
      </w:r>
    </w:p>
    <w:p w14:paraId="14E12BE4" w14:textId="77777777" w:rsidR="004A5A4E" w:rsidRDefault="004A5A4E" w:rsidP="00750EAC">
      <w:pPr>
        <w:numPr>
          <w:ilvl w:val="0"/>
          <w:numId w:val="20"/>
        </w:numPr>
        <w:tabs>
          <w:tab w:val="clear" w:pos="927"/>
          <w:tab w:val="num" w:pos="360"/>
        </w:tabs>
        <w:suppressAutoHyphens w:val="0"/>
        <w:overflowPunct/>
        <w:autoSpaceDE/>
        <w:autoSpaceDN/>
        <w:adjustRightInd/>
        <w:snapToGrid w:val="0"/>
        <w:ind w:left="360" w:hanging="360"/>
        <w:jc w:val="both"/>
        <w:rPr>
          <w:sz w:val="25"/>
          <w:szCs w:val="25"/>
        </w:rPr>
      </w:pPr>
      <w:r>
        <w:rPr>
          <w:sz w:val="25"/>
          <w:szCs w:val="25"/>
        </w:rPr>
        <w:t xml:space="preserve">Jeżeli podstawą żądania orzeczenia o </w:t>
      </w:r>
      <w:r>
        <w:rPr>
          <w:spacing w:val="-4"/>
          <w:sz w:val="25"/>
          <w:szCs w:val="25"/>
        </w:rPr>
        <w:t>wygaśnięciu</w:t>
      </w:r>
      <w:r w:rsidRPr="00123CB1">
        <w:rPr>
          <w:spacing w:val="-4"/>
          <w:sz w:val="25"/>
          <w:szCs w:val="25"/>
        </w:rPr>
        <w:t xml:space="preserve"> spółdzielczego lokatorskiego prawa do lokalu mieszkalnego </w:t>
      </w:r>
      <w:r>
        <w:rPr>
          <w:spacing w:val="-4"/>
          <w:sz w:val="25"/>
          <w:szCs w:val="25"/>
        </w:rPr>
        <w:t>jest zaleganie z zapłatą opłat, nie można orzec o wygaśnięciu</w:t>
      </w:r>
      <w:r w:rsidRPr="00123CB1">
        <w:rPr>
          <w:spacing w:val="-4"/>
          <w:sz w:val="25"/>
          <w:szCs w:val="25"/>
        </w:rPr>
        <w:t xml:space="preserve"> spółdzielczego lokatorskiego prawa do</w:t>
      </w:r>
      <w:r>
        <w:rPr>
          <w:spacing w:val="-4"/>
          <w:sz w:val="25"/>
          <w:szCs w:val="25"/>
        </w:rPr>
        <w:t xml:space="preserve"> tego</w:t>
      </w:r>
      <w:r w:rsidRPr="00123CB1">
        <w:rPr>
          <w:spacing w:val="-4"/>
          <w:sz w:val="25"/>
          <w:szCs w:val="25"/>
        </w:rPr>
        <w:t xml:space="preserve"> lokalu</w:t>
      </w:r>
      <w:r>
        <w:rPr>
          <w:spacing w:val="-4"/>
          <w:sz w:val="25"/>
          <w:szCs w:val="25"/>
        </w:rPr>
        <w:t xml:space="preserve">, jeżeli  najpóźniej przed zamknięciem rozprawy przed sądem pierwszej instancji, a jeżeli wniesiono apelację – przed sadem drugiej instancji, członek </w:t>
      </w:r>
      <w:r w:rsidRPr="00123CB1">
        <w:rPr>
          <w:sz w:val="25"/>
          <w:szCs w:val="25"/>
        </w:rPr>
        <w:t>Spółdzielni</w:t>
      </w:r>
      <w:r>
        <w:rPr>
          <w:sz w:val="25"/>
          <w:szCs w:val="25"/>
        </w:rPr>
        <w:t xml:space="preserve"> uiści wszystkie zaległe opłaty.</w:t>
      </w:r>
    </w:p>
    <w:p w14:paraId="1D5D8FBD" w14:textId="77777777" w:rsidR="004A5A4E" w:rsidRDefault="004A5A4E" w:rsidP="00750EAC">
      <w:pPr>
        <w:numPr>
          <w:ilvl w:val="0"/>
          <w:numId w:val="20"/>
        </w:numPr>
        <w:tabs>
          <w:tab w:val="clear" w:pos="927"/>
          <w:tab w:val="num" w:pos="360"/>
        </w:tabs>
        <w:suppressAutoHyphens w:val="0"/>
        <w:overflowPunct/>
        <w:autoSpaceDE/>
        <w:autoSpaceDN/>
        <w:adjustRightInd/>
        <w:snapToGrid w:val="0"/>
        <w:ind w:left="360" w:hanging="360"/>
        <w:jc w:val="both"/>
        <w:rPr>
          <w:sz w:val="25"/>
          <w:szCs w:val="25"/>
        </w:rPr>
      </w:pPr>
      <w:r w:rsidRPr="00123CB1">
        <w:rPr>
          <w:sz w:val="25"/>
          <w:szCs w:val="25"/>
        </w:rPr>
        <w:t xml:space="preserve">W </w:t>
      </w:r>
      <w:r>
        <w:rPr>
          <w:sz w:val="25"/>
          <w:szCs w:val="25"/>
        </w:rPr>
        <w:t>przypadku</w:t>
      </w:r>
      <w:r w:rsidRPr="00123CB1">
        <w:rPr>
          <w:sz w:val="25"/>
          <w:szCs w:val="25"/>
        </w:rPr>
        <w:t xml:space="preserve"> gdy spółdzielcze lokatorskie prawo do lokalu mieszkalnego przysługuje małżonkom</w:t>
      </w:r>
      <w:r>
        <w:rPr>
          <w:sz w:val="25"/>
          <w:szCs w:val="25"/>
        </w:rPr>
        <w:t xml:space="preserve"> wspólnie</w:t>
      </w:r>
      <w:r w:rsidRPr="00123CB1">
        <w:rPr>
          <w:sz w:val="25"/>
          <w:szCs w:val="25"/>
        </w:rPr>
        <w:t xml:space="preserve">, </w:t>
      </w:r>
      <w:r>
        <w:rPr>
          <w:sz w:val="25"/>
          <w:szCs w:val="25"/>
        </w:rPr>
        <w:t xml:space="preserve">sąd </w:t>
      </w:r>
      <w:r w:rsidRPr="00123CB1">
        <w:rPr>
          <w:sz w:val="25"/>
          <w:szCs w:val="25"/>
        </w:rPr>
        <w:t xml:space="preserve">może </w:t>
      </w:r>
      <w:r>
        <w:rPr>
          <w:sz w:val="25"/>
          <w:szCs w:val="25"/>
        </w:rPr>
        <w:t xml:space="preserve">orzec o </w:t>
      </w:r>
      <w:r>
        <w:rPr>
          <w:spacing w:val="-4"/>
          <w:sz w:val="25"/>
          <w:szCs w:val="25"/>
        </w:rPr>
        <w:t>wygaśnięciu</w:t>
      </w:r>
      <w:r w:rsidRPr="00123CB1">
        <w:rPr>
          <w:spacing w:val="-4"/>
          <w:sz w:val="25"/>
          <w:szCs w:val="25"/>
        </w:rPr>
        <w:t xml:space="preserve"> spółdzielczego lokatorskiego prawa do lokalu mieszkalnego</w:t>
      </w:r>
      <w:r w:rsidRPr="00123CB1">
        <w:rPr>
          <w:sz w:val="25"/>
          <w:szCs w:val="25"/>
        </w:rPr>
        <w:t xml:space="preserve">  wobec jednego </w:t>
      </w:r>
      <w:r>
        <w:rPr>
          <w:sz w:val="25"/>
          <w:szCs w:val="25"/>
        </w:rPr>
        <w:t xml:space="preserve"> z małżonków </w:t>
      </w:r>
      <w:r w:rsidRPr="00123CB1">
        <w:rPr>
          <w:sz w:val="25"/>
          <w:szCs w:val="25"/>
        </w:rPr>
        <w:t>albo</w:t>
      </w:r>
      <w:r>
        <w:rPr>
          <w:sz w:val="25"/>
          <w:szCs w:val="25"/>
        </w:rPr>
        <w:t xml:space="preserve"> wobec </w:t>
      </w:r>
      <w:r w:rsidRPr="00123CB1">
        <w:rPr>
          <w:sz w:val="25"/>
          <w:szCs w:val="25"/>
        </w:rPr>
        <w:t xml:space="preserve"> obojga małżonków.</w:t>
      </w:r>
    </w:p>
    <w:p w14:paraId="29600B32" w14:textId="77777777" w:rsidR="004A5A4E" w:rsidRPr="00123CB1" w:rsidRDefault="004A5A4E" w:rsidP="00750EAC">
      <w:pPr>
        <w:numPr>
          <w:ilvl w:val="0"/>
          <w:numId w:val="20"/>
        </w:numPr>
        <w:tabs>
          <w:tab w:val="clear" w:pos="927"/>
          <w:tab w:val="num" w:pos="360"/>
        </w:tabs>
        <w:suppressAutoHyphens w:val="0"/>
        <w:overflowPunct/>
        <w:autoSpaceDE/>
        <w:autoSpaceDN/>
        <w:adjustRightInd/>
        <w:snapToGrid w:val="0"/>
        <w:ind w:left="360" w:hanging="360"/>
        <w:jc w:val="both"/>
        <w:rPr>
          <w:sz w:val="25"/>
          <w:szCs w:val="25"/>
        </w:rPr>
      </w:pPr>
      <w:r w:rsidRPr="00123CB1">
        <w:rPr>
          <w:spacing w:val="-4"/>
          <w:sz w:val="25"/>
          <w:szCs w:val="25"/>
        </w:rPr>
        <w:t xml:space="preserve">Z chwilą gdy </w:t>
      </w:r>
      <w:r>
        <w:rPr>
          <w:sz w:val="25"/>
          <w:szCs w:val="25"/>
        </w:rPr>
        <w:t>orzeczenia</w:t>
      </w:r>
      <w:r w:rsidRPr="00123CB1">
        <w:rPr>
          <w:spacing w:val="-4"/>
          <w:sz w:val="25"/>
          <w:szCs w:val="25"/>
        </w:rPr>
        <w:t xml:space="preserve"> </w:t>
      </w:r>
      <w:r>
        <w:rPr>
          <w:spacing w:val="-4"/>
          <w:sz w:val="25"/>
          <w:szCs w:val="25"/>
        </w:rPr>
        <w:t xml:space="preserve">sądu, o którym mowa </w:t>
      </w:r>
      <w:r w:rsidRPr="00123CB1">
        <w:rPr>
          <w:spacing w:val="-4"/>
          <w:sz w:val="25"/>
          <w:szCs w:val="25"/>
        </w:rPr>
        <w:t xml:space="preserve">w ust. 2 i </w:t>
      </w:r>
      <w:r>
        <w:rPr>
          <w:spacing w:val="-4"/>
          <w:sz w:val="25"/>
          <w:szCs w:val="25"/>
        </w:rPr>
        <w:t>4</w:t>
      </w:r>
      <w:r w:rsidRPr="00123CB1">
        <w:rPr>
          <w:spacing w:val="-4"/>
          <w:sz w:val="25"/>
          <w:szCs w:val="25"/>
        </w:rPr>
        <w:t xml:space="preserve">, stanie się </w:t>
      </w:r>
      <w:r>
        <w:rPr>
          <w:spacing w:val="-4"/>
          <w:sz w:val="25"/>
          <w:szCs w:val="25"/>
        </w:rPr>
        <w:t>prawomocne</w:t>
      </w:r>
      <w:r w:rsidRPr="00123CB1">
        <w:rPr>
          <w:spacing w:val="-4"/>
          <w:sz w:val="25"/>
          <w:szCs w:val="25"/>
        </w:rPr>
        <w:t xml:space="preserve">, </w:t>
      </w:r>
      <w:r w:rsidRPr="00123CB1">
        <w:rPr>
          <w:sz w:val="25"/>
          <w:szCs w:val="25"/>
        </w:rPr>
        <w:t>spółdzielcze lokatorskiego praw</w:t>
      </w:r>
      <w:r>
        <w:rPr>
          <w:sz w:val="25"/>
          <w:szCs w:val="25"/>
        </w:rPr>
        <w:t xml:space="preserve">o </w:t>
      </w:r>
      <w:r w:rsidRPr="00123CB1">
        <w:rPr>
          <w:sz w:val="25"/>
          <w:szCs w:val="25"/>
        </w:rPr>
        <w:t>do lokalu mieszkalnego</w:t>
      </w:r>
      <w:r>
        <w:rPr>
          <w:sz w:val="25"/>
          <w:szCs w:val="25"/>
        </w:rPr>
        <w:t xml:space="preserve"> wygasa. </w:t>
      </w:r>
      <w:r w:rsidRPr="00123CB1">
        <w:rPr>
          <w:sz w:val="25"/>
          <w:szCs w:val="25"/>
        </w:rPr>
        <w:t xml:space="preserve">W </w:t>
      </w:r>
      <w:r>
        <w:rPr>
          <w:sz w:val="25"/>
          <w:szCs w:val="25"/>
        </w:rPr>
        <w:t xml:space="preserve">przypadku, o którym mowa w ust.4, </w:t>
      </w:r>
      <w:r w:rsidRPr="00123CB1">
        <w:rPr>
          <w:sz w:val="25"/>
          <w:szCs w:val="25"/>
        </w:rPr>
        <w:t>spółdzielcze lokatorskiego praw</w:t>
      </w:r>
      <w:r>
        <w:rPr>
          <w:sz w:val="25"/>
          <w:szCs w:val="25"/>
        </w:rPr>
        <w:t>o</w:t>
      </w:r>
      <w:r w:rsidRPr="00123CB1">
        <w:rPr>
          <w:sz w:val="25"/>
          <w:szCs w:val="25"/>
        </w:rPr>
        <w:t xml:space="preserve"> do lokalu mieszkalnego</w:t>
      </w:r>
      <w:r>
        <w:rPr>
          <w:sz w:val="25"/>
          <w:szCs w:val="25"/>
        </w:rPr>
        <w:t xml:space="preserve"> wygasa wobec </w:t>
      </w:r>
      <w:r w:rsidRPr="00123CB1">
        <w:rPr>
          <w:sz w:val="25"/>
          <w:szCs w:val="25"/>
        </w:rPr>
        <w:t>jednego</w:t>
      </w:r>
      <w:r>
        <w:rPr>
          <w:sz w:val="25"/>
          <w:szCs w:val="25"/>
        </w:rPr>
        <w:t xml:space="preserve">                             </w:t>
      </w:r>
      <w:r w:rsidRPr="00123CB1">
        <w:rPr>
          <w:sz w:val="25"/>
          <w:szCs w:val="25"/>
        </w:rPr>
        <w:t xml:space="preserve"> </w:t>
      </w:r>
      <w:r>
        <w:rPr>
          <w:sz w:val="25"/>
          <w:szCs w:val="25"/>
        </w:rPr>
        <w:t xml:space="preserve">z małżonków </w:t>
      </w:r>
      <w:r w:rsidRPr="00123CB1">
        <w:rPr>
          <w:sz w:val="25"/>
          <w:szCs w:val="25"/>
        </w:rPr>
        <w:t>albo</w:t>
      </w:r>
      <w:r>
        <w:rPr>
          <w:sz w:val="25"/>
          <w:szCs w:val="25"/>
        </w:rPr>
        <w:t xml:space="preserve"> wobec </w:t>
      </w:r>
      <w:r w:rsidRPr="00123CB1">
        <w:rPr>
          <w:sz w:val="25"/>
          <w:szCs w:val="25"/>
        </w:rPr>
        <w:t xml:space="preserve"> obojga małżonków</w:t>
      </w:r>
      <w:r>
        <w:rPr>
          <w:sz w:val="25"/>
          <w:szCs w:val="25"/>
        </w:rPr>
        <w:t>.</w:t>
      </w:r>
    </w:p>
    <w:p w14:paraId="649A4638" w14:textId="77777777" w:rsidR="004A5A4E" w:rsidRPr="00123CB1" w:rsidRDefault="004A5A4E" w:rsidP="002411FA">
      <w:pPr>
        <w:snapToGrid w:val="0"/>
        <w:jc w:val="both"/>
        <w:rPr>
          <w:sz w:val="25"/>
          <w:szCs w:val="25"/>
        </w:rPr>
      </w:pPr>
    </w:p>
    <w:p w14:paraId="0D84B002" w14:textId="77777777" w:rsidR="004A5A4E" w:rsidRDefault="004A5A4E" w:rsidP="002411FA">
      <w:pPr>
        <w:pStyle w:val="Tekstpodstawowy2"/>
        <w:spacing w:after="0" w:line="240" w:lineRule="auto"/>
        <w:rPr>
          <w:rFonts w:ascii="Arial" w:hAnsi="Arial" w:cs="Arial"/>
          <w:b/>
          <w:bCs/>
          <w:sz w:val="24"/>
          <w:szCs w:val="24"/>
        </w:rPr>
      </w:pPr>
      <w:r>
        <w:rPr>
          <w:rFonts w:ascii="Arial" w:hAnsi="Arial" w:cs="Arial"/>
          <w:b/>
          <w:bCs/>
          <w:sz w:val="24"/>
          <w:szCs w:val="24"/>
        </w:rPr>
        <w:tab/>
      </w:r>
    </w:p>
    <w:p w14:paraId="3660F227" w14:textId="77777777" w:rsidR="004A5A4E" w:rsidRDefault="004A5A4E" w:rsidP="002411FA">
      <w:pPr>
        <w:pStyle w:val="Tekstpodstawowy2"/>
        <w:spacing w:after="0" w:line="240" w:lineRule="auto"/>
        <w:rPr>
          <w:rFonts w:ascii="Arial" w:hAnsi="Arial" w:cs="Arial"/>
          <w:b/>
          <w:bCs/>
          <w:sz w:val="24"/>
          <w:szCs w:val="24"/>
        </w:rPr>
      </w:pPr>
    </w:p>
    <w:p w14:paraId="40368933" w14:textId="77777777" w:rsidR="004A5A4E" w:rsidRDefault="004A5A4E" w:rsidP="002411FA">
      <w:pPr>
        <w:pStyle w:val="Tekstpodstawowy2"/>
        <w:spacing w:after="0" w:line="240" w:lineRule="auto"/>
        <w:rPr>
          <w:rFonts w:ascii="Arial" w:hAnsi="Arial" w:cs="Arial"/>
          <w:b/>
          <w:bCs/>
          <w:sz w:val="24"/>
          <w:szCs w:val="24"/>
        </w:rPr>
      </w:pPr>
    </w:p>
    <w:p w14:paraId="073A4ADD" w14:textId="77777777" w:rsidR="004A5A4E" w:rsidRPr="002F39FE" w:rsidRDefault="004A5A4E" w:rsidP="002411FA">
      <w:pPr>
        <w:pStyle w:val="Tekstpodstawowy2"/>
        <w:spacing w:after="0" w:line="240" w:lineRule="auto"/>
        <w:rPr>
          <w:b/>
          <w:bCs/>
          <w:sz w:val="26"/>
          <w:szCs w:val="26"/>
        </w:rPr>
      </w:pPr>
      <w:r>
        <w:rPr>
          <w:rFonts w:ascii="Arial" w:hAnsi="Arial" w:cs="Arial"/>
          <w:b/>
          <w:bCs/>
          <w:sz w:val="24"/>
          <w:szCs w:val="24"/>
        </w:rPr>
        <w:lastRenderedPageBreak/>
        <w:tab/>
      </w:r>
      <w:r>
        <w:rPr>
          <w:rFonts w:ascii="Arial" w:hAnsi="Arial" w:cs="Arial"/>
          <w:b/>
          <w:bCs/>
          <w:sz w:val="24"/>
          <w:szCs w:val="24"/>
        </w:rPr>
        <w:tab/>
      </w:r>
      <w:r w:rsidRPr="002F39FE">
        <w:rPr>
          <w:b/>
          <w:bCs/>
          <w:sz w:val="26"/>
          <w:szCs w:val="26"/>
        </w:rPr>
        <w:t xml:space="preserve">E.  Postępowanie wewnątrzspółdzielcze. </w:t>
      </w:r>
    </w:p>
    <w:p w14:paraId="6256B1E3" w14:textId="77777777" w:rsidR="004A5A4E" w:rsidRDefault="004A5A4E" w:rsidP="002411FA">
      <w:pPr>
        <w:jc w:val="both"/>
        <w:rPr>
          <w:szCs w:val="24"/>
        </w:rPr>
      </w:pPr>
    </w:p>
    <w:p w14:paraId="32F334BF" w14:textId="77777777" w:rsidR="004A5A4E" w:rsidRPr="00110D6A" w:rsidRDefault="004A5A4E" w:rsidP="002411FA">
      <w:pPr>
        <w:jc w:val="center"/>
        <w:rPr>
          <w:sz w:val="25"/>
          <w:szCs w:val="25"/>
        </w:rPr>
      </w:pPr>
      <w:r w:rsidRPr="00110D6A">
        <w:rPr>
          <w:b/>
          <w:sz w:val="25"/>
          <w:szCs w:val="25"/>
        </w:rPr>
        <w:t>§ 2</w:t>
      </w:r>
      <w:r>
        <w:rPr>
          <w:b/>
          <w:sz w:val="25"/>
          <w:szCs w:val="25"/>
        </w:rPr>
        <w:t>2</w:t>
      </w:r>
    </w:p>
    <w:p w14:paraId="373B50B7" w14:textId="77777777" w:rsidR="004A5A4E" w:rsidRPr="00110D6A" w:rsidRDefault="004A5A4E" w:rsidP="00750EAC">
      <w:pPr>
        <w:widowControl/>
        <w:numPr>
          <w:ilvl w:val="0"/>
          <w:numId w:val="15"/>
        </w:numPr>
        <w:tabs>
          <w:tab w:val="clear" w:pos="567"/>
          <w:tab w:val="num" w:pos="360"/>
        </w:tabs>
        <w:suppressAutoHyphens w:val="0"/>
        <w:overflowPunct/>
        <w:autoSpaceDE/>
        <w:autoSpaceDN/>
        <w:adjustRightInd/>
        <w:ind w:left="360" w:hanging="360"/>
        <w:jc w:val="both"/>
        <w:rPr>
          <w:sz w:val="25"/>
          <w:szCs w:val="25"/>
        </w:rPr>
      </w:pPr>
      <w:r w:rsidRPr="00110D6A">
        <w:rPr>
          <w:sz w:val="25"/>
          <w:szCs w:val="25"/>
        </w:rPr>
        <w:t xml:space="preserve">Wniosek członka, złożony w sprawach między członkiem a Spółdzielnią, powinien być rozpatrzony w ciągu 1 miesiąca. </w:t>
      </w:r>
    </w:p>
    <w:p w14:paraId="79944156" w14:textId="77777777" w:rsidR="004A5A4E" w:rsidRPr="00110D6A" w:rsidRDefault="004A5A4E" w:rsidP="00750EAC">
      <w:pPr>
        <w:widowControl/>
        <w:numPr>
          <w:ilvl w:val="0"/>
          <w:numId w:val="15"/>
        </w:numPr>
        <w:tabs>
          <w:tab w:val="clear" w:pos="567"/>
          <w:tab w:val="num" w:pos="360"/>
        </w:tabs>
        <w:suppressAutoHyphens w:val="0"/>
        <w:overflowPunct/>
        <w:autoSpaceDE/>
        <w:autoSpaceDN/>
        <w:adjustRightInd/>
        <w:ind w:left="360" w:hanging="360"/>
        <w:jc w:val="both"/>
        <w:rPr>
          <w:sz w:val="25"/>
          <w:szCs w:val="25"/>
        </w:rPr>
      </w:pPr>
      <w:r w:rsidRPr="00110D6A">
        <w:rPr>
          <w:sz w:val="25"/>
          <w:szCs w:val="25"/>
        </w:rPr>
        <w:t>Jeżeli rozpatrzenie wniosku w tym terminie nie będzie możliwe ze względu na jego skomplikowanie i pracochłonność, Zarząd obowiązany jest zawiadomić o tym zainteresowanego członka, wskazując jednocześnie termin, w którym wniosek zostanie rozpatrzony. Termin ten nie może być dłuższy niż 3 miesiące.</w:t>
      </w:r>
    </w:p>
    <w:p w14:paraId="479B7DAC" w14:textId="77777777" w:rsidR="004A5A4E" w:rsidRDefault="004A5A4E" w:rsidP="002411FA">
      <w:pPr>
        <w:tabs>
          <w:tab w:val="num" w:pos="360"/>
        </w:tabs>
        <w:ind w:left="360" w:hanging="360"/>
        <w:jc w:val="both"/>
        <w:rPr>
          <w:sz w:val="25"/>
          <w:szCs w:val="25"/>
        </w:rPr>
      </w:pPr>
    </w:p>
    <w:p w14:paraId="33310C06" w14:textId="77777777" w:rsidR="004A5A4E" w:rsidRPr="00110D6A" w:rsidRDefault="004A5A4E" w:rsidP="002411FA">
      <w:pPr>
        <w:jc w:val="center"/>
        <w:rPr>
          <w:sz w:val="25"/>
          <w:szCs w:val="25"/>
        </w:rPr>
      </w:pPr>
      <w:r w:rsidRPr="00110D6A">
        <w:rPr>
          <w:b/>
          <w:sz w:val="25"/>
          <w:szCs w:val="25"/>
        </w:rPr>
        <w:t>§ 2</w:t>
      </w:r>
      <w:r>
        <w:rPr>
          <w:b/>
          <w:sz w:val="25"/>
          <w:szCs w:val="25"/>
        </w:rPr>
        <w:t>3</w:t>
      </w:r>
    </w:p>
    <w:p w14:paraId="7BA7022A" w14:textId="77777777" w:rsidR="004A5A4E" w:rsidRPr="00110D6A" w:rsidRDefault="004A5A4E" w:rsidP="00750EAC">
      <w:pPr>
        <w:widowControl/>
        <w:numPr>
          <w:ilvl w:val="0"/>
          <w:numId w:val="16"/>
        </w:numPr>
        <w:tabs>
          <w:tab w:val="clear" w:pos="567"/>
          <w:tab w:val="num" w:pos="360"/>
        </w:tabs>
        <w:suppressAutoHyphens w:val="0"/>
        <w:overflowPunct/>
        <w:autoSpaceDE/>
        <w:autoSpaceDN/>
        <w:adjustRightInd/>
        <w:ind w:left="360" w:hanging="360"/>
        <w:jc w:val="both"/>
        <w:rPr>
          <w:sz w:val="25"/>
          <w:szCs w:val="25"/>
        </w:rPr>
      </w:pPr>
      <w:r w:rsidRPr="00110D6A">
        <w:rPr>
          <w:sz w:val="25"/>
          <w:szCs w:val="25"/>
        </w:rPr>
        <w:t xml:space="preserve">O sposobie załatwienia wniosku członek powinien być zawiadomiony pisemnie w ciągu </w:t>
      </w:r>
      <w:r>
        <w:rPr>
          <w:sz w:val="25"/>
          <w:szCs w:val="25"/>
        </w:rPr>
        <w:t xml:space="preserve">       </w:t>
      </w:r>
      <w:r w:rsidRPr="00110D6A">
        <w:rPr>
          <w:sz w:val="25"/>
          <w:szCs w:val="25"/>
        </w:rPr>
        <w:t>2 tygodni od jego rozpatrzenia przez Zarząd.</w:t>
      </w:r>
    </w:p>
    <w:p w14:paraId="510B0A1B" w14:textId="77777777" w:rsidR="004A5A4E" w:rsidRPr="00110D6A" w:rsidRDefault="004A5A4E" w:rsidP="00750EAC">
      <w:pPr>
        <w:widowControl/>
        <w:numPr>
          <w:ilvl w:val="0"/>
          <w:numId w:val="16"/>
        </w:numPr>
        <w:tabs>
          <w:tab w:val="clear" w:pos="567"/>
          <w:tab w:val="num" w:pos="360"/>
        </w:tabs>
        <w:suppressAutoHyphens w:val="0"/>
        <w:overflowPunct/>
        <w:autoSpaceDE/>
        <w:autoSpaceDN/>
        <w:adjustRightInd/>
        <w:ind w:left="360" w:hanging="360"/>
        <w:jc w:val="both"/>
        <w:rPr>
          <w:sz w:val="25"/>
          <w:szCs w:val="25"/>
        </w:rPr>
      </w:pPr>
      <w:r w:rsidRPr="00110D6A">
        <w:rPr>
          <w:sz w:val="25"/>
          <w:szCs w:val="25"/>
        </w:rPr>
        <w:t xml:space="preserve">Pismo zawiadamiające o negatywnym załatwieniu wniosku powinno zawierać </w:t>
      </w:r>
      <w:r>
        <w:rPr>
          <w:sz w:val="25"/>
          <w:szCs w:val="25"/>
        </w:rPr>
        <w:t xml:space="preserve">                    </w:t>
      </w:r>
      <w:r w:rsidRPr="00110D6A">
        <w:rPr>
          <w:sz w:val="25"/>
          <w:szCs w:val="25"/>
        </w:rPr>
        <w:t>uza</w:t>
      </w:r>
      <w:r w:rsidRPr="00110D6A">
        <w:rPr>
          <w:sz w:val="25"/>
          <w:szCs w:val="25"/>
        </w:rPr>
        <w:softHyphen/>
        <w:t>sadnienie oraz pouczenie o treści § 28 statutu i o skutkach nie zachowania określonego tam terminu.</w:t>
      </w:r>
    </w:p>
    <w:p w14:paraId="2F8F8999" w14:textId="77777777" w:rsidR="004A5A4E" w:rsidRPr="00110D6A" w:rsidRDefault="004A5A4E" w:rsidP="00750EAC">
      <w:pPr>
        <w:widowControl/>
        <w:numPr>
          <w:ilvl w:val="0"/>
          <w:numId w:val="16"/>
        </w:numPr>
        <w:tabs>
          <w:tab w:val="clear" w:pos="567"/>
          <w:tab w:val="num" w:pos="360"/>
        </w:tabs>
        <w:suppressAutoHyphens w:val="0"/>
        <w:overflowPunct/>
        <w:autoSpaceDE/>
        <w:autoSpaceDN/>
        <w:adjustRightInd/>
        <w:ind w:left="360" w:hanging="360"/>
        <w:jc w:val="both"/>
        <w:rPr>
          <w:bCs/>
          <w:sz w:val="25"/>
          <w:szCs w:val="25"/>
        </w:rPr>
      </w:pPr>
      <w:r w:rsidRPr="00110D6A">
        <w:rPr>
          <w:bCs/>
          <w:sz w:val="25"/>
          <w:szCs w:val="25"/>
        </w:rPr>
        <w:t>Uchwały organów Spółdzielni, których doręczenie przewiduje statut, powinny być doręczone za potwierdzeniem odbioru.</w:t>
      </w:r>
    </w:p>
    <w:p w14:paraId="309E799E" w14:textId="77777777" w:rsidR="004A5A4E" w:rsidRPr="00110D6A" w:rsidRDefault="004A5A4E" w:rsidP="00750EAC">
      <w:pPr>
        <w:widowControl/>
        <w:numPr>
          <w:ilvl w:val="0"/>
          <w:numId w:val="16"/>
        </w:numPr>
        <w:tabs>
          <w:tab w:val="clear" w:pos="567"/>
          <w:tab w:val="num" w:pos="360"/>
        </w:tabs>
        <w:suppressAutoHyphens w:val="0"/>
        <w:overflowPunct/>
        <w:autoSpaceDE/>
        <w:autoSpaceDN/>
        <w:adjustRightInd/>
        <w:ind w:left="360" w:hanging="360"/>
        <w:jc w:val="both"/>
        <w:rPr>
          <w:bCs/>
          <w:sz w:val="25"/>
          <w:szCs w:val="25"/>
        </w:rPr>
      </w:pPr>
      <w:r w:rsidRPr="00110D6A">
        <w:rPr>
          <w:bCs/>
          <w:sz w:val="25"/>
          <w:szCs w:val="25"/>
        </w:rPr>
        <w:t xml:space="preserve">Spółdzielnia doręcza członkowi pisma pod wskazany przez niego adres. Pisma zwrócone na skutek nie zgłoszenia przez członka zmiany adresu, uważa się za doręczone prawidłowo. </w:t>
      </w:r>
      <w:r>
        <w:rPr>
          <w:bCs/>
          <w:sz w:val="25"/>
          <w:szCs w:val="25"/>
        </w:rPr>
        <w:t xml:space="preserve">                      </w:t>
      </w:r>
      <w:r w:rsidRPr="00110D6A">
        <w:rPr>
          <w:bCs/>
          <w:sz w:val="25"/>
          <w:szCs w:val="25"/>
        </w:rPr>
        <w:t>W takim przypadku za dzień doręczenia uznaje się dzień zwrotu przesyłki przez pocztę.</w:t>
      </w:r>
    </w:p>
    <w:p w14:paraId="4AAC5D5E" w14:textId="77777777" w:rsidR="004A5A4E" w:rsidRPr="00110D6A" w:rsidRDefault="004A5A4E" w:rsidP="002411FA">
      <w:pPr>
        <w:pStyle w:val="Tekstpodstawowy"/>
        <w:tabs>
          <w:tab w:val="num" w:pos="360"/>
        </w:tabs>
        <w:spacing w:after="0"/>
        <w:ind w:left="360" w:hanging="360"/>
        <w:rPr>
          <w:sz w:val="25"/>
          <w:szCs w:val="25"/>
        </w:rPr>
      </w:pPr>
    </w:p>
    <w:p w14:paraId="5186B71D" w14:textId="77777777" w:rsidR="004A5A4E" w:rsidRPr="00110D6A" w:rsidRDefault="004A5A4E" w:rsidP="002411FA">
      <w:pPr>
        <w:tabs>
          <w:tab w:val="num" w:pos="360"/>
        </w:tabs>
        <w:ind w:left="360" w:hanging="360"/>
        <w:jc w:val="center"/>
        <w:rPr>
          <w:sz w:val="25"/>
          <w:szCs w:val="25"/>
        </w:rPr>
      </w:pPr>
      <w:r w:rsidRPr="00110D6A">
        <w:rPr>
          <w:b/>
          <w:sz w:val="25"/>
          <w:szCs w:val="25"/>
        </w:rPr>
        <w:t>§ 2</w:t>
      </w:r>
      <w:r>
        <w:rPr>
          <w:b/>
          <w:sz w:val="25"/>
          <w:szCs w:val="25"/>
        </w:rPr>
        <w:t>4</w:t>
      </w:r>
    </w:p>
    <w:p w14:paraId="382BB6D1" w14:textId="77777777" w:rsidR="004A5A4E" w:rsidRPr="00110D6A" w:rsidRDefault="004A5A4E" w:rsidP="00750EAC">
      <w:pPr>
        <w:widowControl/>
        <w:numPr>
          <w:ilvl w:val="0"/>
          <w:numId w:val="17"/>
        </w:numPr>
        <w:tabs>
          <w:tab w:val="clear" w:pos="567"/>
          <w:tab w:val="num" w:pos="360"/>
        </w:tabs>
        <w:suppressAutoHyphens w:val="0"/>
        <w:overflowPunct/>
        <w:autoSpaceDE/>
        <w:autoSpaceDN/>
        <w:adjustRightInd/>
        <w:ind w:left="360" w:hanging="360"/>
        <w:jc w:val="both"/>
        <w:rPr>
          <w:spacing w:val="-4"/>
          <w:sz w:val="25"/>
          <w:szCs w:val="25"/>
        </w:rPr>
      </w:pPr>
      <w:r w:rsidRPr="00110D6A">
        <w:rPr>
          <w:sz w:val="25"/>
          <w:szCs w:val="25"/>
        </w:rPr>
        <w:t xml:space="preserve">Członkowi służy prawo wniesienia odwołania do Rady Nadzorczej w terminie </w:t>
      </w:r>
      <w:r w:rsidRPr="00110D6A">
        <w:rPr>
          <w:spacing w:val="-4"/>
          <w:sz w:val="25"/>
          <w:szCs w:val="25"/>
        </w:rPr>
        <w:t>2 tygodni od zawiadomienia go o stanowisku Z</w:t>
      </w:r>
      <w:r>
        <w:rPr>
          <w:spacing w:val="-4"/>
          <w:sz w:val="25"/>
          <w:szCs w:val="25"/>
        </w:rPr>
        <w:t>arządu w sposób określony w § 23</w:t>
      </w:r>
      <w:r w:rsidRPr="00110D6A">
        <w:rPr>
          <w:spacing w:val="-4"/>
          <w:sz w:val="25"/>
          <w:szCs w:val="25"/>
        </w:rPr>
        <w:t xml:space="preserve"> statutu.</w:t>
      </w:r>
    </w:p>
    <w:p w14:paraId="00113D42" w14:textId="77777777" w:rsidR="004A5A4E" w:rsidRPr="00110D6A" w:rsidRDefault="004A5A4E" w:rsidP="00750EAC">
      <w:pPr>
        <w:widowControl/>
        <w:numPr>
          <w:ilvl w:val="0"/>
          <w:numId w:val="17"/>
        </w:numPr>
        <w:tabs>
          <w:tab w:val="clear" w:pos="567"/>
          <w:tab w:val="num" w:pos="360"/>
        </w:tabs>
        <w:suppressAutoHyphens w:val="0"/>
        <w:overflowPunct/>
        <w:autoSpaceDE/>
        <w:autoSpaceDN/>
        <w:adjustRightInd/>
        <w:ind w:left="360" w:hanging="360"/>
        <w:jc w:val="both"/>
        <w:rPr>
          <w:sz w:val="25"/>
          <w:szCs w:val="25"/>
        </w:rPr>
      </w:pPr>
      <w:r w:rsidRPr="00110D6A">
        <w:rPr>
          <w:sz w:val="25"/>
          <w:szCs w:val="25"/>
        </w:rPr>
        <w:t xml:space="preserve">Rada Nadzorcza powinna rozpatrzyć odwołanie w ciągu 3 miesięcy od jego wniesienia. </w:t>
      </w:r>
    </w:p>
    <w:p w14:paraId="3067AB79" w14:textId="77777777" w:rsidR="004A5A4E" w:rsidRPr="00110D6A" w:rsidRDefault="004A5A4E" w:rsidP="00750EAC">
      <w:pPr>
        <w:widowControl/>
        <w:numPr>
          <w:ilvl w:val="0"/>
          <w:numId w:val="17"/>
        </w:numPr>
        <w:tabs>
          <w:tab w:val="clear" w:pos="567"/>
          <w:tab w:val="num" w:pos="360"/>
        </w:tabs>
        <w:suppressAutoHyphens w:val="0"/>
        <w:overflowPunct/>
        <w:autoSpaceDE/>
        <w:autoSpaceDN/>
        <w:adjustRightInd/>
        <w:ind w:left="360" w:hanging="360"/>
        <w:jc w:val="both"/>
        <w:rPr>
          <w:sz w:val="25"/>
          <w:szCs w:val="25"/>
        </w:rPr>
      </w:pPr>
      <w:r w:rsidRPr="00110D6A">
        <w:rPr>
          <w:sz w:val="25"/>
          <w:szCs w:val="25"/>
        </w:rPr>
        <w:t xml:space="preserve">Uchwała Rady Nadzorczej jest ostateczna w postępowaniu wewnątrzspółdzielczym. Odpis tej uchwały doręcza się zainteresowanemu członkowi w ciągu 2 tygodni od jej podjęcia wraz </w:t>
      </w:r>
      <w:r>
        <w:rPr>
          <w:sz w:val="25"/>
          <w:szCs w:val="25"/>
        </w:rPr>
        <w:t xml:space="preserve">                </w:t>
      </w:r>
      <w:r w:rsidRPr="00110D6A">
        <w:rPr>
          <w:sz w:val="25"/>
          <w:szCs w:val="25"/>
        </w:rPr>
        <w:t xml:space="preserve">z uzasadnieniem. </w:t>
      </w:r>
    </w:p>
    <w:p w14:paraId="142A1807" w14:textId="77777777" w:rsidR="004A5A4E" w:rsidRPr="00110D6A" w:rsidRDefault="004A5A4E" w:rsidP="002411FA">
      <w:pPr>
        <w:tabs>
          <w:tab w:val="num" w:pos="360"/>
        </w:tabs>
        <w:ind w:left="360" w:hanging="360"/>
        <w:jc w:val="both"/>
        <w:rPr>
          <w:sz w:val="25"/>
          <w:szCs w:val="25"/>
        </w:rPr>
      </w:pPr>
    </w:p>
    <w:p w14:paraId="2DE88834" w14:textId="77777777" w:rsidR="004A5A4E" w:rsidRPr="00110D6A" w:rsidRDefault="004A5A4E" w:rsidP="002411FA">
      <w:pPr>
        <w:tabs>
          <w:tab w:val="num" w:pos="360"/>
        </w:tabs>
        <w:ind w:left="360" w:hanging="360"/>
        <w:jc w:val="center"/>
        <w:rPr>
          <w:b/>
          <w:sz w:val="25"/>
          <w:szCs w:val="25"/>
        </w:rPr>
      </w:pPr>
      <w:r>
        <w:rPr>
          <w:b/>
          <w:sz w:val="25"/>
          <w:szCs w:val="25"/>
        </w:rPr>
        <w:t>§ 25</w:t>
      </w:r>
    </w:p>
    <w:p w14:paraId="4CBE0D8E" w14:textId="77777777" w:rsidR="004A5A4E" w:rsidRPr="00110D6A" w:rsidRDefault="004A5A4E" w:rsidP="00750EAC">
      <w:pPr>
        <w:widowControl/>
        <w:numPr>
          <w:ilvl w:val="0"/>
          <w:numId w:val="18"/>
        </w:numPr>
        <w:tabs>
          <w:tab w:val="clear" w:pos="567"/>
          <w:tab w:val="num" w:pos="360"/>
        </w:tabs>
        <w:suppressAutoHyphens w:val="0"/>
        <w:overflowPunct/>
        <w:autoSpaceDE/>
        <w:autoSpaceDN/>
        <w:adjustRightInd/>
        <w:ind w:left="360" w:hanging="360"/>
        <w:jc w:val="both"/>
        <w:rPr>
          <w:sz w:val="25"/>
          <w:szCs w:val="25"/>
        </w:rPr>
      </w:pPr>
      <w:r w:rsidRPr="00110D6A">
        <w:rPr>
          <w:sz w:val="25"/>
          <w:szCs w:val="25"/>
        </w:rPr>
        <w:t xml:space="preserve">Od uchwały w sprawie między członkiem a Spółdzielnią podjętej w pierwszej instancji przez Radę Nadzorczą, członkowi służy prawo wniesienia odwołania do Walnego Zgromadzenia </w:t>
      </w:r>
      <w:r>
        <w:rPr>
          <w:sz w:val="25"/>
          <w:szCs w:val="25"/>
        </w:rPr>
        <w:t xml:space="preserve">                          </w:t>
      </w:r>
      <w:r w:rsidRPr="00110D6A">
        <w:rPr>
          <w:sz w:val="25"/>
          <w:szCs w:val="25"/>
        </w:rPr>
        <w:t xml:space="preserve">w terminie 30 dni od daty otrzymania odpisu uchwały. </w:t>
      </w:r>
    </w:p>
    <w:p w14:paraId="321AD22F" w14:textId="77777777" w:rsidR="004A5A4E" w:rsidRPr="00110D6A" w:rsidRDefault="004A5A4E" w:rsidP="00750EAC">
      <w:pPr>
        <w:widowControl/>
        <w:numPr>
          <w:ilvl w:val="0"/>
          <w:numId w:val="18"/>
        </w:numPr>
        <w:tabs>
          <w:tab w:val="clear" w:pos="567"/>
          <w:tab w:val="num" w:pos="360"/>
        </w:tabs>
        <w:suppressAutoHyphens w:val="0"/>
        <w:overflowPunct/>
        <w:autoSpaceDE/>
        <w:autoSpaceDN/>
        <w:adjustRightInd/>
        <w:ind w:left="360" w:hanging="360"/>
        <w:jc w:val="both"/>
        <w:rPr>
          <w:sz w:val="25"/>
          <w:szCs w:val="25"/>
        </w:rPr>
      </w:pPr>
      <w:r w:rsidRPr="00110D6A">
        <w:rPr>
          <w:sz w:val="25"/>
          <w:szCs w:val="25"/>
        </w:rPr>
        <w:t xml:space="preserve">Odwołanie powinno być rozpatrzone przez najbliższe Walne Zgromadzenie, jeżeli zostało doręczone Spółdzielni przynajmniej na 30 dni przed terminem Zebrania. </w:t>
      </w:r>
    </w:p>
    <w:p w14:paraId="49FE277F" w14:textId="77777777" w:rsidR="004A5A4E" w:rsidRPr="00110D6A" w:rsidRDefault="004A5A4E" w:rsidP="002411FA">
      <w:pPr>
        <w:tabs>
          <w:tab w:val="num" w:pos="360"/>
        </w:tabs>
        <w:ind w:left="360" w:hanging="360"/>
        <w:jc w:val="both"/>
        <w:rPr>
          <w:sz w:val="25"/>
          <w:szCs w:val="25"/>
        </w:rPr>
      </w:pPr>
    </w:p>
    <w:p w14:paraId="363E057C" w14:textId="77777777" w:rsidR="004A5A4E" w:rsidRPr="00110D6A" w:rsidRDefault="004A5A4E" w:rsidP="002411FA">
      <w:pPr>
        <w:tabs>
          <w:tab w:val="num" w:pos="360"/>
        </w:tabs>
        <w:ind w:left="360" w:hanging="360"/>
        <w:jc w:val="center"/>
        <w:rPr>
          <w:sz w:val="25"/>
          <w:szCs w:val="25"/>
        </w:rPr>
      </w:pPr>
      <w:r w:rsidRPr="00110D6A">
        <w:rPr>
          <w:b/>
          <w:sz w:val="25"/>
          <w:szCs w:val="25"/>
        </w:rPr>
        <w:t xml:space="preserve">§ </w:t>
      </w:r>
      <w:r>
        <w:rPr>
          <w:b/>
          <w:sz w:val="25"/>
          <w:szCs w:val="25"/>
        </w:rPr>
        <w:t>26</w:t>
      </w:r>
    </w:p>
    <w:p w14:paraId="0465316E" w14:textId="77777777" w:rsidR="004A5A4E" w:rsidRPr="00110D6A" w:rsidRDefault="004A5A4E" w:rsidP="00750EAC">
      <w:pPr>
        <w:pStyle w:val="Zwykytekst"/>
        <w:numPr>
          <w:ilvl w:val="0"/>
          <w:numId w:val="19"/>
        </w:numPr>
        <w:tabs>
          <w:tab w:val="clear" w:pos="567"/>
          <w:tab w:val="num" w:pos="360"/>
        </w:tabs>
        <w:ind w:left="360" w:hanging="360"/>
        <w:jc w:val="both"/>
        <w:rPr>
          <w:rFonts w:ascii="Times New Roman" w:hAnsi="Times New Roman"/>
          <w:sz w:val="25"/>
          <w:szCs w:val="25"/>
        </w:rPr>
      </w:pPr>
      <w:r w:rsidRPr="00110D6A">
        <w:rPr>
          <w:rFonts w:ascii="Times New Roman" w:hAnsi="Times New Roman"/>
          <w:sz w:val="25"/>
          <w:szCs w:val="25"/>
        </w:rPr>
        <w:t>Postanowienia statutu o postępowaniu wewnątrzspółdzielczym nie ograniczają dochodzenia przez członków ich praw na drodze sądowej.</w:t>
      </w:r>
    </w:p>
    <w:p w14:paraId="3925F219" w14:textId="77777777" w:rsidR="004A5A4E" w:rsidRPr="00110D6A" w:rsidRDefault="004A5A4E" w:rsidP="00750EAC">
      <w:pPr>
        <w:pStyle w:val="Zwykytekst"/>
        <w:numPr>
          <w:ilvl w:val="0"/>
          <w:numId w:val="19"/>
        </w:numPr>
        <w:tabs>
          <w:tab w:val="clear" w:pos="567"/>
          <w:tab w:val="num" w:pos="360"/>
        </w:tabs>
        <w:ind w:left="360" w:hanging="360"/>
        <w:jc w:val="both"/>
        <w:rPr>
          <w:rFonts w:ascii="Times New Roman" w:hAnsi="Times New Roman"/>
          <w:sz w:val="25"/>
          <w:szCs w:val="25"/>
        </w:rPr>
      </w:pPr>
      <w:r w:rsidRPr="00110D6A">
        <w:rPr>
          <w:rFonts w:ascii="Times New Roman" w:hAnsi="Times New Roman"/>
          <w:sz w:val="25"/>
          <w:szCs w:val="25"/>
        </w:rPr>
        <w:t>W wypadku zaskarżenia przez członka uchwały w postępowaniu wewnątrzspół</w:t>
      </w:r>
      <w:r w:rsidRPr="00110D6A">
        <w:rPr>
          <w:rFonts w:ascii="Times New Roman" w:hAnsi="Times New Roman"/>
          <w:sz w:val="25"/>
          <w:szCs w:val="25"/>
        </w:rPr>
        <w:softHyphen/>
        <w:t xml:space="preserve">dzielczym </w:t>
      </w:r>
      <w:r>
        <w:rPr>
          <w:rFonts w:ascii="Times New Roman" w:hAnsi="Times New Roman"/>
          <w:sz w:val="25"/>
          <w:szCs w:val="25"/>
        </w:rPr>
        <w:t xml:space="preserve">                </w:t>
      </w:r>
      <w:r w:rsidRPr="00110D6A">
        <w:rPr>
          <w:rFonts w:ascii="Times New Roman" w:hAnsi="Times New Roman"/>
          <w:sz w:val="25"/>
          <w:szCs w:val="25"/>
        </w:rPr>
        <w:t>i sądowym, postępowanie wewnątrzspółdzielcze ulega umorzeniu.</w:t>
      </w:r>
    </w:p>
    <w:p w14:paraId="7FC57834" w14:textId="77777777" w:rsidR="004A5A4E" w:rsidRDefault="004A5A4E" w:rsidP="00750EAC">
      <w:pPr>
        <w:pStyle w:val="Zwykytekst"/>
        <w:numPr>
          <w:ilvl w:val="0"/>
          <w:numId w:val="19"/>
        </w:numPr>
        <w:tabs>
          <w:tab w:val="clear" w:pos="567"/>
          <w:tab w:val="num" w:pos="360"/>
        </w:tabs>
        <w:ind w:left="360" w:hanging="360"/>
        <w:jc w:val="both"/>
        <w:rPr>
          <w:rFonts w:ascii="Times New Roman" w:hAnsi="Times New Roman"/>
          <w:sz w:val="25"/>
          <w:szCs w:val="25"/>
        </w:rPr>
      </w:pPr>
      <w:r w:rsidRPr="00110D6A">
        <w:rPr>
          <w:rFonts w:ascii="Times New Roman" w:hAnsi="Times New Roman"/>
          <w:sz w:val="25"/>
          <w:szCs w:val="25"/>
        </w:rPr>
        <w:t>W wypadku wniesienia przez członka odwołania w postępowaniu wewnątrzspół</w:t>
      </w:r>
      <w:r w:rsidRPr="00110D6A">
        <w:rPr>
          <w:rFonts w:ascii="Times New Roman" w:hAnsi="Times New Roman"/>
          <w:sz w:val="25"/>
          <w:szCs w:val="25"/>
        </w:rPr>
        <w:softHyphen/>
        <w:t>dzielczym bieg przedawnienia i terminów zawitych ulega zawieszeniu do dnia zakończenia tego postępowania, jednakże przez okres nie dłuższy niż rok od dnia, w którym organ odwoławczy powinien rozpatrzyć odwołanie.</w:t>
      </w:r>
    </w:p>
    <w:p w14:paraId="55A15BE6" w14:textId="77777777" w:rsidR="004A5A4E" w:rsidRDefault="004A5A4E" w:rsidP="002411FA">
      <w:pPr>
        <w:pStyle w:val="Zwykytekst"/>
        <w:jc w:val="both"/>
        <w:rPr>
          <w:rFonts w:ascii="Times New Roman" w:hAnsi="Times New Roman"/>
          <w:sz w:val="25"/>
          <w:szCs w:val="25"/>
        </w:rPr>
      </w:pPr>
    </w:p>
    <w:p w14:paraId="2A4F6DE2" w14:textId="77777777" w:rsidR="004A5A4E" w:rsidRDefault="004A5A4E" w:rsidP="002411FA">
      <w:pPr>
        <w:pStyle w:val="Zwykytekst"/>
        <w:jc w:val="both"/>
        <w:rPr>
          <w:rFonts w:ascii="Times New Roman" w:hAnsi="Times New Roman"/>
          <w:sz w:val="25"/>
          <w:szCs w:val="25"/>
        </w:rPr>
      </w:pPr>
    </w:p>
    <w:p w14:paraId="44373D16" w14:textId="77777777" w:rsidR="004A5A4E" w:rsidRPr="00110D6A" w:rsidRDefault="004A5A4E" w:rsidP="002411FA">
      <w:pPr>
        <w:pStyle w:val="Zwykytekst"/>
        <w:jc w:val="both"/>
        <w:rPr>
          <w:rFonts w:ascii="Times New Roman" w:hAnsi="Times New Roman"/>
          <w:sz w:val="25"/>
          <w:szCs w:val="25"/>
        </w:rPr>
      </w:pPr>
    </w:p>
    <w:p w14:paraId="162F417F" w14:textId="77777777" w:rsidR="004A5A4E" w:rsidRPr="002F39FE" w:rsidRDefault="004A5A4E" w:rsidP="002F39FE">
      <w:pPr>
        <w:pStyle w:val="Nagwek3"/>
        <w:jc w:val="center"/>
        <w:rPr>
          <w:rFonts w:ascii="Times New Roman" w:hAnsi="Times New Roman"/>
          <w:b/>
          <w:color w:val="auto"/>
          <w:sz w:val="26"/>
          <w:szCs w:val="26"/>
        </w:rPr>
      </w:pPr>
      <w:r w:rsidRPr="002F39FE">
        <w:rPr>
          <w:rFonts w:ascii="Times New Roman" w:hAnsi="Times New Roman"/>
          <w:b/>
          <w:bCs/>
          <w:color w:val="auto"/>
          <w:sz w:val="26"/>
          <w:szCs w:val="26"/>
        </w:rPr>
        <w:lastRenderedPageBreak/>
        <w:t>ROZDZIAŁ  III</w:t>
      </w:r>
    </w:p>
    <w:p w14:paraId="2DF06A12" w14:textId="77777777" w:rsidR="004A5A4E" w:rsidRPr="002F39FE" w:rsidRDefault="004A5A4E" w:rsidP="002F39FE">
      <w:pPr>
        <w:pStyle w:val="Nagwek2"/>
        <w:rPr>
          <w:rFonts w:ascii="Times New Roman" w:hAnsi="Times New Roman"/>
          <w:b/>
          <w:bCs/>
          <w:caps/>
          <w:color w:val="auto"/>
        </w:rPr>
      </w:pPr>
      <w:r w:rsidRPr="002F39FE">
        <w:rPr>
          <w:rFonts w:ascii="Times New Roman" w:hAnsi="Times New Roman"/>
          <w:b/>
          <w:bCs/>
          <w:caps/>
          <w:color w:val="auto"/>
        </w:rPr>
        <w:tab/>
        <w:t>Zaspokajanie potrzeb mieszkaniowych</w:t>
      </w:r>
    </w:p>
    <w:p w14:paraId="7B221292" w14:textId="77777777" w:rsidR="004A5A4E" w:rsidRPr="002F39FE" w:rsidRDefault="004A5A4E" w:rsidP="009E7962">
      <w:pPr>
        <w:jc w:val="both"/>
        <w:rPr>
          <w:b/>
          <w:sz w:val="25"/>
          <w:szCs w:val="25"/>
        </w:rPr>
      </w:pPr>
    </w:p>
    <w:p w14:paraId="652F69AA" w14:textId="77777777" w:rsidR="004A5A4E" w:rsidRPr="00110D6A" w:rsidRDefault="004A5A4E" w:rsidP="009E7962">
      <w:pPr>
        <w:pStyle w:val="Tekstpodstawowy2"/>
        <w:spacing w:after="0" w:line="240" w:lineRule="auto"/>
        <w:rPr>
          <w:b/>
          <w:bCs/>
          <w:sz w:val="25"/>
          <w:szCs w:val="25"/>
        </w:rPr>
      </w:pPr>
      <w:r>
        <w:rPr>
          <w:b/>
          <w:bCs/>
          <w:sz w:val="25"/>
          <w:szCs w:val="25"/>
        </w:rPr>
        <w:tab/>
      </w:r>
      <w:r>
        <w:rPr>
          <w:b/>
          <w:bCs/>
          <w:sz w:val="25"/>
          <w:szCs w:val="25"/>
        </w:rPr>
        <w:tab/>
      </w:r>
      <w:r w:rsidRPr="00110D6A">
        <w:rPr>
          <w:b/>
          <w:bCs/>
          <w:sz w:val="25"/>
          <w:szCs w:val="25"/>
        </w:rPr>
        <w:t>1.</w:t>
      </w:r>
      <w:r>
        <w:rPr>
          <w:b/>
          <w:bCs/>
          <w:sz w:val="25"/>
          <w:szCs w:val="25"/>
        </w:rPr>
        <w:t xml:space="preserve">   </w:t>
      </w:r>
      <w:r w:rsidRPr="00110D6A">
        <w:rPr>
          <w:b/>
          <w:snapToGrid w:val="0"/>
          <w:sz w:val="25"/>
          <w:szCs w:val="25"/>
        </w:rPr>
        <w:t>Postanowienia ogólne</w:t>
      </w:r>
      <w:r w:rsidRPr="00110D6A">
        <w:rPr>
          <w:b/>
          <w:bCs/>
          <w:sz w:val="25"/>
          <w:szCs w:val="25"/>
        </w:rPr>
        <w:t xml:space="preserve"> </w:t>
      </w:r>
    </w:p>
    <w:p w14:paraId="66F59E0F" w14:textId="77777777" w:rsidR="004A5A4E" w:rsidRPr="00110D6A" w:rsidRDefault="004A5A4E" w:rsidP="009E7962">
      <w:pPr>
        <w:jc w:val="both"/>
        <w:rPr>
          <w:sz w:val="25"/>
          <w:szCs w:val="25"/>
        </w:rPr>
      </w:pPr>
    </w:p>
    <w:p w14:paraId="77BD9696" w14:textId="77777777" w:rsidR="004A5A4E" w:rsidRPr="00110D6A" w:rsidRDefault="004A5A4E" w:rsidP="009E7962">
      <w:pPr>
        <w:pStyle w:val="Podtytu"/>
        <w:spacing w:after="0" w:afterAutospacing="0" w:line="240" w:lineRule="auto"/>
        <w:jc w:val="center"/>
        <w:rPr>
          <w:b/>
          <w:sz w:val="25"/>
          <w:szCs w:val="25"/>
        </w:rPr>
      </w:pPr>
      <w:r>
        <w:rPr>
          <w:b/>
          <w:sz w:val="25"/>
          <w:szCs w:val="25"/>
        </w:rPr>
        <w:t>§ 27</w:t>
      </w:r>
    </w:p>
    <w:p w14:paraId="3F470356" w14:textId="77777777" w:rsidR="004A5A4E" w:rsidRPr="00110D6A" w:rsidRDefault="004A5A4E" w:rsidP="009E7962">
      <w:pPr>
        <w:pStyle w:val="Podtytu"/>
        <w:spacing w:after="0" w:afterAutospacing="0" w:line="240" w:lineRule="auto"/>
        <w:rPr>
          <w:sz w:val="25"/>
          <w:szCs w:val="25"/>
        </w:rPr>
      </w:pPr>
      <w:r w:rsidRPr="00110D6A">
        <w:rPr>
          <w:sz w:val="25"/>
          <w:szCs w:val="25"/>
        </w:rPr>
        <w:t>Dla zaspokajania potrzeb mieszkaniowych członków, Spółdzielnia może:</w:t>
      </w:r>
    </w:p>
    <w:p w14:paraId="2257C40C" w14:textId="77777777" w:rsidR="004A5A4E" w:rsidRPr="00110D6A" w:rsidRDefault="004A5A4E" w:rsidP="00750EAC">
      <w:pPr>
        <w:pStyle w:val="Podtytu"/>
        <w:numPr>
          <w:ilvl w:val="0"/>
          <w:numId w:val="23"/>
        </w:numPr>
        <w:tabs>
          <w:tab w:val="clear" w:pos="1107"/>
          <w:tab w:val="num" w:pos="720"/>
        </w:tabs>
        <w:spacing w:after="0" w:afterAutospacing="0" w:line="240" w:lineRule="auto"/>
        <w:ind w:left="720" w:hanging="360"/>
        <w:rPr>
          <w:spacing w:val="-6"/>
          <w:sz w:val="25"/>
          <w:szCs w:val="25"/>
        </w:rPr>
      </w:pPr>
      <w:r w:rsidRPr="00110D6A">
        <w:rPr>
          <w:spacing w:val="-6"/>
          <w:sz w:val="25"/>
          <w:szCs w:val="25"/>
        </w:rPr>
        <w:t>budować lokale mieszkalne w celu ustanowienia na rzecz członków</w:t>
      </w:r>
      <w:r>
        <w:rPr>
          <w:spacing w:val="-6"/>
          <w:sz w:val="25"/>
          <w:szCs w:val="25"/>
        </w:rPr>
        <w:t xml:space="preserve"> prawa </w:t>
      </w:r>
      <w:r w:rsidRPr="00110D6A">
        <w:rPr>
          <w:spacing w:val="-6"/>
          <w:sz w:val="25"/>
          <w:szCs w:val="25"/>
        </w:rPr>
        <w:t>odrębnej własności lokalu mieszkalnego albo lokalu o innym przeznaczeniu,</w:t>
      </w:r>
    </w:p>
    <w:p w14:paraId="1C08D6FB" w14:textId="77777777" w:rsidR="004A5A4E" w:rsidRPr="00110D6A" w:rsidRDefault="004A5A4E" w:rsidP="00750EAC">
      <w:pPr>
        <w:pStyle w:val="Podtytu"/>
        <w:numPr>
          <w:ilvl w:val="0"/>
          <w:numId w:val="23"/>
        </w:numPr>
        <w:tabs>
          <w:tab w:val="clear" w:pos="1107"/>
          <w:tab w:val="num" w:pos="720"/>
        </w:tabs>
        <w:spacing w:after="0" w:afterAutospacing="0" w:line="240" w:lineRule="auto"/>
        <w:ind w:left="720" w:hanging="360"/>
        <w:rPr>
          <w:sz w:val="25"/>
          <w:szCs w:val="25"/>
        </w:rPr>
      </w:pPr>
      <w:r w:rsidRPr="00110D6A">
        <w:rPr>
          <w:sz w:val="25"/>
          <w:szCs w:val="25"/>
        </w:rPr>
        <w:t xml:space="preserve">ustanawiać na rzecz członków spółdzielcze lokatorskie prawo do lokalu mieszkalnego w budynkach stanowiących własność lub współwłasność Spółdzielni, </w:t>
      </w:r>
    </w:p>
    <w:p w14:paraId="1A2C0DC3" w14:textId="77777777" w:rsidR="004A5A4E" w:rsidRPr="00110D6A" w:rsidRDefault="004A5A4E" w:rsidP="00750EAC">
      <w:pPr>
        <w:pStyle w:val="Podtytu"/>
        <w:numPr>
          <w:ilvl w:val="0"/>
          <w:numId w:val="23"/>
        </w:numPr>
        <w:tabs>
          <w:tab w:val="clear" w:pos="1107"/>
          <w:tab w:val="num" w:pos="720"/>
        </w:tabs>
        <w:spacing w:after="0" w:afterAutospacing="0" w:line="240" w:lineRule="auto"/>
        <w:ind w:left="720" w:hanging="360"/>
        <w:rPr>
          <w:sz w:val="25"/>
          <w:szCs w:val="25"/>
        </w:rPr>
      </w:pPr>
      <w:r w:rsidRPr="00110D6A">
        <w:rPr>
          <w:sz w:val="25"/>
          <w:szCs w:val="25"/>
        </w:rPr>
        <w:t>ustanawiać na rzecz członków prawo odrębnej własności lokalu mieszkalnego, domu jednorodzinnego lub lokalu o innym przeznaczeniu, a także ułamkowego udziału we współwłasności w garażu wielostanowiskowym w budynkach stanowiących własność lub współwłasność Spółdzielni,</w:t>
      </w:r>
    </w:p>
    <w:p w14:paraId="2718BC9F" w14:textId="77777777" w:rsidR="004A5A4E" w:rsidRPr="00110D6A" w:rsidRDefault="004A5A4E" w:rsidP="00750EAC">
      <w:pPr>
        <w:pStyle w:val="Podtytu"/>
        <w:numPr>
          <w:ilvl w:val="0"/>
          <w:numId w:val="23"/>
        </w:numPr>
        <w:tabs>
          <w:tab w:val="clear" w:pos="1107"/>
          <w:tab w:val="num" w:pos="720"/>
        </w:tabs>
        <w:spacing w:after="0" w:afterAutospacing="0" w:line="240" w:lineRule="auto"/>
        <w:ind w:left="720" w:hanging="360"/>
        <w:rPr>
          <w:sz w:val="25"/>
          <w:szCs w:val="25"/>
        </w:rPr>
      </w:pPr>
      <w:r w:rsidRPr="00110D6A">
        <w:rPr>
          <w:sz w:val="25"/>
          <w:szCs w:val="25"/>
        </w:rPr>
        <w:t>zbywać na rzecz członków Spółdzielni prawo odrębnej własności lokali mieszkalnych pozostających w dyspozycji Spółdzielni, do których wygasły prawa spółdzielcze dotychczasowych użytkowników lokali,</w:t>
      </w:r>
    </w:p>
    <w:p w14:paraId="7B08DDE0" w14:textId="77777777" w:rsidR="004A5A4E" w:rsidRPr="00110D6A" w:rsidRDefault="004A5A4E" w:rsidP="00750EAC">
      <w:pPr>
        <w:pStyle w:val="Podtytu"/>
        <w:numPr>
          <w:ilvl w:val="0"/>
          <w:numId w:val="23"/>
        </w:numPr>
        <w:tabs>
          <w:tab w:val="clear" w:pos="1107"/>
          <w:tab w:val="num" w:pos="720"/>
        </w:tabs>
        <w:spacing w:after="0" w:afterAutospacing="0" w:line="240" w:lineRule="auto"/>
        <w:ind w:left="720" w:hanging="360"/>
        <w:rPr>
          <w:sz w:val="25"/>
          <w:szCs w:val="25"/>
        </w:rPr>
      </w:pPr>
      <w:r w:rsidRPr="00110D6A">
        <w:rPr>
          <w:sz w:val="25"/>
          <w:szCs w:val="25"/>
        </w:rPr>
        <w:t>wynajmować członkom lub innym osobom lokale mieszkalne i użytkowe w budynkach stanowiących własność lub współwłasność Spółdzielni,</w:t>
      </w:r>
    </w:p>
    <w:p w14:paraId="1E34CA78" w14:textId="77777777" w:rsidR="004A5A4E" w:rsidRPr="00110D6A" w:rsidRDefault="004A5A4E" w:rsidP="009E7962">
      <w:pPr>
        <w:jc w:val="both"/>
        <w:rPr>
          <w:sz w:val="25"/>
          <w:szCs w:val="25"/>
        </w:rPr>
      </w:pPr>
    </w:p>
    <w:p w14:paraId="6A482D3E" w14:textId="77777777" w:rsidR="004A5A4E" w:rsidRPr="009973F5" w:rsidRDefault="004A5A4E" w:rsidP="009E7962">
      <w:pPr>
        <w:pStyle w:val="Tekstpodstawowy2"/>
        <w:spacing w:after="0" w:line="240" w:lineRule="auto"/>
        <w:rPr>
          <w:b/>
          <w:bCs/>
          <w:sz w:val="25"/>
          <w:szCs w:val="25"/>
        </w:rPr>
      </w:pPr>
      <w:r>
        <w:rPr>
          <w:b/>
          <w:bCs/>
          <w:sz w:val="25"/>
          <w:szCs w:val="25"/>
        </w:rPr>
        <w:tab/>
      </w:r>
      <w:r>
        <w:rPr>
          <w:b/>
          <w:bCs/>
          <w:sz w:val="25"/>
          <w:szCs w:val="25"/>
        </w:rPr>
        <w:tab/>
      </w:r>
      <w:r w:rsidRPr="009973F5">
        <w:rPr>
          <w:b/>
          <w:bCs/>
          <w:sz w:val="25"/>
          <w:szCs w:val="25"/>
        </w:rPr>
        <w:t>2.</w:t>
      </w:r>
      <w:r w:rsidRPr="009973F5">
        <w:rPr>
          <w:b/>
          <w:snapToGrid w:val="0"/>
          <w:sz w:val="25"/>
          <w:szCs w:val="25"/>
        </w:rPr>
        <w:t xml:space="preserve">    Budowa lokali</w:t>
      </w:r>
      <w:r w:rsidRPr="009973F5">
        <w:rPr>
          <w:b/>
          <w:bCs/>
          <w:sz w:val="25"/>
          <w:szCs w:val="25"/>
        </w:rPr>
        <w:t xml:space="preserve"> </w:t>
      </w:r>
    </w:p>
    <w:p w14:paraId="6DFC8095" w14:textId="77777777" w:rsidR="004A5A4E" w:rsidRPr="009973F5" w:rsidRDefault="004A5A4E" w:rsidP="009E7962">
      <w:pPr>
        <w:jc w:val="both"/>
        <w:rPr>
          <w:sz w:val="25"/>
          <w:szCs w:val="25"/>
        </w:rPr>
      </w:pPr>
    </w:p>
    <w:p w14:paraId="0ADDC4E6" w14:textId="77777777" w:rsidR="004A5A4E" w:rsidRPr="009973F5" w:rsidRDefault="004A5A4E" w:rsidP="009E7962">
      <w:pPr>
        <w:pStyle w:val="Podtytu"/>
        <w:spacing w:after="0" w:afterAutospacing="0" w:line="240" w:lineRule="auto"/>
        <w:jc w:val="center"/>
        <w:rPr>
          <w:b/>
          <w:sz w:val="25"/>
          <w:szCs w:val="25"/>
        </w:rPr>
      </w:pPr>
      <w:r>
        <w:rPr>
          <w:b/>
          <w:sz w:val="25"/>
          <w:szCs w:val="25"/>
        </w:rPr>
        <w:t xml:space="preserve">§ </w:t>
      </w:r>
      <w:r w:rsidRPr="009973F5">
        <w:rPr>
          <w:b/>
          <w:sz w:val="25"/>
          <w:szCs w:val="25"/>
        </w:rPr>
        <w:t>2</w:t>
      </w:r>
      <w:r>
        <w:rPr>
          <w:b/>
          <w:sz w:val="25"/>
          <w:szCs w:val="25"/>
        </w:rPr>
        <w:t>8</w:t>
      </w:r>
    </w:p>
    <w:p w14:paraId="78D76D43" w14:textId="77777777" w:rsidR="004A5A4E" w:rsidRPr="009973F5" w:rsidRDefault="004A5A4E" w:rsidP="00750EAC">
      <w:pPr>
        <w:widowControl/>
        <w:numPr>
          <w:ilvl w:val="0"/>
          <w:numId w:val="24"/>
        </w:numPr>
        <w:tabs>
          <w:tab w:val="clear" w:pos="567"/>
          <w:tab w:val="num" w:pos="360"/>
        </w:tabs>
        <w:suppressAutoHyphens w:val="0"/>
        <w:overflowPunct/>
        <w:autoSpaceDE/>
        <w:autoSpaceDN/>
        <w:adjustRightInd/>
        <w:ind w:left="360" w:hanging="360"/>
        <w:jc w:val="both"/>
        <w:rPr>
          <w:sz w:val="25"/>
          <w:szCs w:val="25"/>
        </w:rPr>
      </w:pPr>
      <w:r w:rsidRPr="009973F5">
        <w:rPr>
          <w:sz w:val="25"/>
          <w:szCs w:val="25"/>
        </w:rPr>
        <w:t xml:space="preserve">Podejmowanie przez Spółdzielnię przedsięwzięć inwestycyjnych wymaga uprzedniego </w:t>
      </w:r>
      <w:r>
        <w:rPr>
          <w:sz w:val="25"/>
          <w:szCs w:val="25"/>
        </w:rPr>
        <w:t xml:space="preserve">ich </w:t>
      </w:r>
      <w:r w:rsidRPr="009973F5">
        <w:rPr>
          <w:sz w:val="25"/>
          <w:szCs w:val="25"/>
        </w:rPr>
        <w:t xml:space="preserve">zatwierdzenia </w:t>
      </w:r>
      <w:r>
        <w:rPr>
          <w:sz w:val="25"/>
          <w:szCs w:val="25"/>
        </w:rPr>
        <w:t xml:space="preserve">w uchwale  </w:t>
      </w:r>
      <w:r w:rsidRPr="009973F5">
        <w:rPr>
          <w:sz w:val="25"/>
          <w:szCs w:val="25"/>
        </w:rPr>
        <w:t>Walne</w:t>
      </w:r>
      <w:r>
        <w:rPr>
          <w:sz w:val="25"/>
          <w:szCs w:val="25"/>
        </w:rPr>
        <w:t>go  Zgromadzenia w zakresie kierunków rozwoju działalności gospodarczej</w:t>
      </w:r>
      <w:r w:rsidRPr="009973F5">
        <w:rPr>
          <w:sz w:val="25"/>
          <w:szCs w:val="25"/>
        </w:rPr>
        <w:t>.</w:t>
      </w:r>
    </w:p>
    <w:p w14:paraId="7B87AF01" w14:textId="77777777" w:rsidR="004A5A4E" w:rsidRPr="009973F5" w:rsidRDefault="004A5A4E" w:rsidP="009E7962">
      <w:pPr>
        <w:jc w:val="both"/>
        <w:rPr>
          <w:sz w:val="25"/>
          <w:szCs w:val="25"/>
        </w:rPr>
      </w:pPr>
    </w:p>
    <w:p w14:paraId="1F51A962" w14:textId="77777777" w:rsidR="004A5A4E" w:rsidRPr="009973F5" w:rsidRDefault="004A5A4E" w:rsidP="009E7962">
      <w:pPr>
        <w:snapToGrid w:val="0"/>
        <w:jc w:val="center"/>
        <w:rPr>
          <w:b/>
          <w:bCs/>
          <w:sz w:val="25"/>
          <w:szCs w:val="25"/>
        </w:rPr>
      </w:pPr>
      <w:r w:rsidRPr="009973F5">
        <w:rPr>
          <w:b/>
          <w:bCs/>
          <w:sz w:val="25"/>
          <w:szCs w:val="25"/>
        </w:rPr>
        <w:t xml:space="preserve">§ </w:t>
      </w:r>
      <w:r>
        <w:rPr>
          <w:b/>
          <w:bCs/>
          <w:sz w:val="25"/>
          <w:szCs w:val="25"/>
        </w:rPr>
        <w:t>29</w:t>
      </w:r>
    </w:p>
    <w:p w14:paraId="1ADBDD5C" w14:textId="77777777" w:rsidR="004A5A4E" w:rsidRPr="009973F5" w:rsidRDefault="004A5A4E" w:rsidP="00750EAC">
      <w:pPr>
        <w:widowControl/>
        <w:numPr>
          <w:ilvl w:val="0"/>
          <w:numId w:val="25"/>
        </w:numPr>
        <w:tabs>
          <w:tab w:val="clear" w:pos="567"/>
          <w:tab w:val="num" w:pos="360"/>
        </w:tabs>
        <w:suppressAutoHyphens w:val="0"/>
        <w:overflowPunct/>
        <w:autoSpaceDE/>
        <w:autoSpaceDN/>
        <w:adjustRightInd/>
        <w:ind w:left="360" w:hanging="360"/>
        <w:jc w:val="both"/>
        <w:rPr>
          <w:sz w:val="25"/>
          <w:szCs w:val="25"/>
        </w:rPr>
      </w:pPr>
      <w:r w:rsidRPr="009973F5">
        <w:rPr>
          <w:sz w:val="25"/>
          <w:szCs w:val="25"/>
        </w:rPr>
        <w:t>Przed rozpoczęciem każdej inwestycji mieszkaniowej Rada Nadzorcza zatwierdza plan rzeczowo - finansowy inwestycji oraz uchwala regulamin rozliczania inwestycji mieszkaniowej i ustalania kosztu budowy poszczególnych lokali, zawierający:</w:t>
      </w:r>
    </w:p>
    <w:p w14:paraId="7FC7D435" w14:textId="77777777" w:rsidR="004A5A4E" w:rsidRPr="009973F5" w:rsidRDefault="004A5A4E" w:rsidP="00750EAC">
      <w:pPr>
        <w:widowControl/>
        <w:numPr>
          <w:ilvl w:val="0"/>
          <w:numId w:val="26"/>
        </w:numPr>
        <w:tabs>
          <w:tab w:val="num" w:pos="540"/>
          <w:tab w:val="num" w:pos="720"/>
        </w:tabs>
        <w:suppressAutoHyphens w:val="0"/>
        <w:overflowPunct/>
        <w:autoSpaceDE/>
        <w:autoSpaceDN/>
        <w:adjustRightInd/>
        <w:ind w:left="360" w:firstLine="0"/>
        <w:jc w:val="both"/>
        <w:rPr>
          <w:sz w:val="25"/>
          <w:szCs w:val="25"/>
        </w:rPr>
      </w:pPr>
      <w:r w:rsidRPr="009973F5">
        <w:rPr>
          <w:sz w:val="25"/>
          <w:szCs w:val="25"/>
        </w:rPr>
        <w:t>określenie zakresu rzeczowego inwestycji,</w:t>
      </w:r>
    </w:p>
    <w:p w14:paraId="3024E187" w14:textId="77777777" w:rsidR="004A5A4E" w:rsidRPr="009973F5" w:rsidRDefault="004A5A4E" w:rsidP="00750EAC">
      <w:pPr>
        <w:widowControl/>
        <w:numPr>
          <w:ilvl w:val="0"/>
          <w:numId w:val="26"/>
        </w:numPr>
        <w:tabs>
          <w:tab w:val="num" w:pos="540"/>
          <w:tab w:val="num" w:pos="720"/>
        </w:tabs>
        <w:suppressAutoHyphens w:val="0"/>
        <w:overflowPunct/>
        <w:autoSpaceDE/>
        <w:autoSpaceDN/>
        <w:adjustRightInd/>
        <w:ind w:left="360" w:firstLine="0"/>
        <w:jc w:val="both"/>
        <w:rPr>
          <w:sz w:val="25"/>
          <w:szCs w:val="25"/>
        </w:rPr>
      </w:pPr>
      <w:r w:rsidRPr="009973F5">
        <w:rPr>
          <w:sz w:val="25"/>
          <w:szCs w:val="25"/>
        </w:rPr>
        <w:t>określenie rodzajowe wydatków zaliczanych do kosztów tej inwestycji,</w:t>
      </w:r>
    </w:p>
    <w:p w14:paraId="11ECBDA8" w14:textId="77777777" w:rsidR="004A5A4E" w:rsidRPr="009973F5" w:rsidRDefault="004A5A4E" w:rsidP="00750EAC">
      <w:pPr>
        <w:widowControl/>
        <w:numPr>
          <w:ilvl w:val="0"/>
          <w:numId w:val="26"/>
        </w:numPr>
        <w:tabs>
          <w:tab w:val="num" w:pos="540"/>
          <w:tab w:val="num" w:pos="720"/>
        </w:tabs>
        <w:suppressAutoHyphens w:val="0"/>
        <w:overflowPunct/>
        <w:autoSpaceDE/>
        <w:autoSpaceDN/>
        <w:adjustRightInd/>
        <w:ind w:left="720" w:hanging="360"/>
        <w:jc w:val="both"/>
        <w:rPr>
          <w:spacing w:val="-4"/>
          <w:sz w:val="25"/>
          <w:szCs w:val="25"/>
        </w:rPr>
      </w:pPr>
      <w:r w:rsidRPr="009973F5">
        <w:rPr>
          <w:spacing w:val="-4"/>
          <w:sz w:val="25"/>
          <w:szCs w:val="25"/>
        </w:rPr>
        <w:t>ustalenie kosztów ewidencjonowanych i rozliczanych indywidualnie dla każdego budynku wchodzącego w zakres zadania inwestycyjnego oraz kosztów ewidencjonowanych wspólnie dla dwóch lub więcej budynków i rozliczanych metodami pośrednimi (np. w stosunku do powierzchni, kubatury lub wielkości kosztów bezpośrednich),</w:t>
      </w:r>
    </w:p>
    <w:p w14:paraId="42347FB1" w14:textId="77777777" w:rsidR="004A5A4E" w:rsidRPr="009973F5" w:rsidRDefault="004A5A4E" w:rsidP="00750EAC">
      <w:pPr>
        <w:widowControl/>
        <w:numPr>
          <w:ilvl w:val="0"/>
          <w:numId w:val="26"/>
        </w:numPr>
        <w:tabs>
          <w:tab w:val="num" w:pos="540"/>
          <w:tab w:val="num" w:pos="720"/>
        </w:tabs>
        <w:suppressAutoHyphens w:val="0"/>
        <w:overflowPunct/>
        <w:autoSpaceDE/>
        <w:autoSpaceDN/>
        <w:adjustRightInd/>
        <w:ind w:left="720" w:hanging="360"/>
        <w:jc w:val="both"/>
        <w:rPr>
          <w:sz w:val="25"/>
          <w:szCs w:val="25"/>
        </w:rPr>
      </w:pPr>
      <w:r w:rsidRPr="009973F5">
        <w:rPr>
          <w:sz w:val="25"/>
          <w:szCs w:val="25"/>
        </w:rPr>
        <w:t>zatwierdzenie obowiązujących zasad podziału kosztów budowy lokali mieszkalnych oraz lokali o innym przeznaczeniu, jeśli przewidziana jest ich realizacja w budynku mieszkalnym,</w:t>
      </w:r>
    </w:p>
    <w:p w14:paraId="731382D6" w14:textId="77777777" w:rsidR="004A5A4E" w:rsidRPr="009973F5" w:rsidRDefault="004A5A4E" w:rsidP="00750EAC">
      <w:pPr>
        <w:widowControl/>
        <w:numPr>
          <w:ilvl w:val="0"/>
          <w:numId w:val="26"/>
        </w:numPr>
        <w:tabs>
          <w:tab w:val="num" w:pos="540"/>
          <w:tab w:val="num" w:pos="720"/>
        </w:tabs>
        <w:suppressAutoHyphens w:val="0"/>
        <w:overflowPunct/>
        <w:autoSpaceDE/>
        <w:autoSpaceDN/>
        <w:adjustRightInd/>
        <w:ind w:left="720" w:hanging="360"/>
        <w:jc w:val="both"/>
        <w:rPr>
          <w:spacing w:val="-4"/>
          <w:sz w:val="25"/>
          <w:szCs w:val="25"/>
        </w:rPr>
      </w:pPr>
      <w:r w:rsidRPr="009973F5">
        <w:rPr>
          <w:spacing w:val="-4"/>
          <w:sz w:val="25"/>
          <w:szCs w:val="25"/>
        </w:rPr>
        <w:t>określenie składników kosztów budowy, których rozliczenie na poszczególne lokale nastąpi proporcjonalnie do powierzchni użytkowej tych lokali, a także składników kosztów kalkulowanych indywidualnie dla każdego lokalu (koszty tzw. indywidualnego wykończenia lokalu: wyposażenie łazienki, kuchni, rodzaj wykładzin podłogowych i ściennych itp.),</w:t>
      </w:r>
    </w:p>
    <w:p w14:paraId="4E8F4E44" w14:textId="77777777" w:rsidR="004A5A4E" w:rsidRPr="009973F5" w:rsidRDefault="004A5A4E" w:rsidP="00750EAC">
      <w:pPr>
        <w:widowControl/>
        <w:numPr>
          <w:ilvl w:val="0"/>
          <w:numId w:val="26"/>
        </w:numPr>
        <w:tabs>
          <w:tab w:val="num" w:pos="540"/>
          <w:tab w:val="num" w:pos="720"/>
        </w:tabs>
        <w:suppressAutoHyphens w:val="0"/>
        <w:overflowPunct/>
        <w:autoSpaceDE/>
        <w:autoSpaceDN/>
        <w:adjustRightInd/>
        <w:ind w:left="720" w:hanging="360"/>
        <w:jc w:val="both"/>
        <w:rPr>
          <w:sz w:val="25"/>
          <w:szCs w:val="25"/>
        </w:rPr>
      </w:pPr>
      <w:r w:rsidRPr="009973F5">
        <w:rPr>
          <w:sz w:val="25"/>
          <w:szCs w:val="25"/>
        </w:rPr>
        <w:t xml:space="preserve">kryteria różnicowania obciążeń poszczególnych mieszkań z tytułu ich cech </w:t>
      </w:r>
      <w:proofErr w:type="spellStart"/>
      <w:r w:rsidRPr="009973F5">
        <w:rPr>
          <w:sz w:val="25"/>
          <w:szCs w:val="25"/>
        </w:rPr>
        <w:t>funkcjonalno</w:t>
      </w:r>
      <w:proofErr w:type="spellEnd"/>
      <w:r w:rsidRPr="009973F5">
        <w:rPr>
          <w:sz w:val="25"/>
          <w:szCs w:val="25"/>
        </w:rPr>
        <w:t xml:space="preserve"> – użytkowych (tzw. atrakcyjność),</w:t>
      </w:r>
    </w:p>
    <w:p w14:paraId="6ABA70B9" w14:textId="77777777" w:rsidR="004A5A4E" w:rsidRPr="009973F5" w:rsidRDefault="004A5A4E" w:rsidP="00750EAC">
      <w:pPr>
        <w:widowControl/>
        <w:numPr>
          <w:ilvl w:val="0"/>
          <w:numId w:val="26"/>
        </w:numPr>
        <w:tabs>
          <w:tab w:val="num" w:pos="720"/>
        </w:tabs>
        <w:suppressAutoHyphens w:val="0"/>
        <w:overflowPunct/>
        <w:autoSpaceDE/>
        <w:autoSpaceDN/>
        <w:adjustRightInd/>
        <w:ind w:left="720" w:hanging="360"/>
        <w:jc w:val="both"/>
        <w:rPr>
          <w:sz w:val="25"/>
          <w:szCs w:val="25"/>
        </w:rPr>
      </w:pPr>
      <w:r w:rsidRPr="009973F5">
        <w:rPr>
          <w:sz w:val="25"/>
          <w:szCs w:val="25"/>
        </w:rPr>
        <w:t>zasady odpowiedzialności finansowej członka Spółdzielni za nieterminowe dokonywanie wpłat na poczet kosztów budowy (kary umowne, przesłanki rozwiązania umowy).</w:t>
      </w:r>
    </w:p>
    <w:p w14:paraId="0D836A3D" w14:textId="77777777" w:rsidR="004A5A4E" w:rsidRPr="009973F5" w:rsidRDefault="004A5A4E" w:rsidP="00750EAC">
      <w:pPr>
        <w:widowControl/>
        <w:numPr>
          <w:ilvl w:val="0"/>
          <w:numId w:val="25"/>
        </w:numPr>
        <w:tabs>
          <w:tab w:val="clear" w:pos="567"/>
          <w:tab w:val="num" w:pos="360"/>
        </w:tabs>
        <w:suppressAutoHyphens w:val="0"/>
        <w:overflowPunct/>
        <w:autoSpaceDE/>
        <w:autoSpaceDN/>
        <w:adjustRightInd/>
        <w:ind w:left="360" w:hanging="360"/>
        <w:jc w:val="both"/>
        <w:rPr>
          <w:sz w:val="25"/>
          <w:szCs w:val="25"/>
        </w:rPr>
      </w:pPr>
      <w:r w:rsidRPr="009973F5">
        <w:rPr>
          <w:sz w:val="25"/>
          <w:szCs w:val="25"/>
        </w:rPr>
        <w:t xml:space="preserve">Regulamin, o którym mowa w ust. 1 powinien zostać udostępniony każdej osobie ubiegającej się o zawarcie ze Spółdzielnią umowy o budowę lokalu. </w:t>
      </w:r>
    </w:p>
    <w:p w14:paraId="058F5166" w14:textId="77777777" w:rsidR="004A5A4E" w:rsidRPr="00B56364" w:rsidRDefault="004A5A4E" w:rsidP="009E7962">
      <w:pPr>
        <w:snapToGrid w:val="0"/>
        <w:jc w:val="center"/>
        <w:rPr>
          <w:b/>
          <w:bCs/>
          <w:sz w:val="25"/>
          <w:szCs w:val="25"/>
        </w:rPr>
      </w:pPr>
      <w:r w:rsidRPr="00B56364">
        <w:rPr>
          <w:b/>
          <w:bCs/>
          <w:sz w:val="25"/>
          <w:szCs w:val="25"/>
        </w:rPr>
        <w:lastRenderedPageBreak/>
        <w:t>§ 30</w:t>
      </w:r>
    </w:p>
    <w:p w14:paraId="6632621C" w14:textId="77777777" w:rsidR="004A5A4E" w:rsidRPr="00B56364" w:rsidRDefault="004A5A4E" w:rsidP="00750EAC">
      <w:pPr>
        <w:numPr>
          <w:ilvl w:val="0"/>
          <w:numId w:val="27"/>
        </w:numPr>
        <w:tabs>
          <w:tab w:val="left" w:pos="360"/>
        </w:tabs>
        <w:suppressAutoHyphens w:val="0"/>
        <w:overflowPunct/>
        <w:autoSpaceDE/>
        <w:autoSpaceDN/>
        <w:adjustRightInd/>
        <w:snapToGrid w:val="0"/>
        <w:ind w:left="360" w:hanging="360"/>
        <w:jc w:val="both"/>
        <w:rPr>
          <w:sz w:val="25"/>
          <w:szCs w:val="25"/>
        </w:rPr>
      </w:pPr>
      <w:r w:rsidRPr="00B56364">
        <w:rPr>
          <w:sz w:val="25"/>
          <w:szCs w:val="25"/>
        </w:rPr>
        <w:t>Rozliczenia kosztów inwestycji mieszkaniowych i ustalenia kosztu budowy poszczególnych lokali, dokonuje się w dwóch etapach:</w:t>
      </w:r>
    </w:p>
    <w:p w14:paraId="35EAC4E2" w14:textId="77777777" w:rsidR="004A5A4E" w:rsidRPr="00B56364" w:rsidRDefault="004A5A4E" w:rsidP="00750EAC">
      <w:pPr>
        <w:numPr>
          <w:ilvl w:val="0"/>
          <w:numId w:val="28"/>
        </w:numPr>
        <w:tabs>
          <w:tab w:val="clear" w:pos="1134"/>
          <w:tab w:val="num" w:pos="720"/>
        </w:tabs>
        <w:suppressAutoHyphens w:val="0"/>
        <w:overflowPunct/>
        <w:autoSpaceDE/>
        <w:autoSpaceDN/>
        <w:adjustRightInd/>
        <w:snapToGrid w:val="0"/>
        <w:ind w:left="720" w:hanging="360"/>
        <w:jc w:val="both"/>
        <w:rPr>
          <w:sz w:val="25"/>
          <w:szCs w:val="25"/>
        </w:rPr>
      </w:pPr>
      <w:r w:rsidRPr="00B56364">
        <w:rPr>
          <w:sz w:val="25"/>
          <w:szCs w:val="25"/>
        </w:rPr>
        <w:t>wstępnie – w chwili rozpoczęcia inwestycji mieszkaniowej, na podstawie dokumentacji technicznej i kosztorysu inwestorskiego,</w:t>
      </w:r>
    </w:p>
    <w:p w14:paraId="0A8FDD7C" w14:textId="77777777" w:rsidR="004A5A4E" w:rsidRPr="00B56364" w:rsidRDefault="004A5A4E" w:rsidP="00750EAC">
      <w:pPr>
        <w:numPr>
          <w:ilvl w:val="0"/>
          <w:numId w:val="28"/>
        </w:numPr>
        <w:tabs>
          <w:tab w:val="clear" w:pos="1134"/>
          <w:tab w:val="num" w:pos="720"/>
        </w:tabs>
        <w:suppressAutoHyphens w:val="0"/>
        <w:overflowPunct/>
        <w:autoSpaceDE/>
        <w:autoSpaceDN/>
        <w:adjustRightInd/>
        <w:snapToGrid w:val="0"/>
        <w:ind w:left="720" w:hanging="360"/>
        <w:jc w:val="both"/>
        <w:rPr>
          <w:sz w:val="25"/>
          <w:szCs w:val="25"/>
        </w:rPr>
      </w:pPr>
      <w:r w:rsidRPr="00B56364">
        <w:rPr>
          <w:sz w:val="25"/>
          <w:szCs w:val="25"/>
        </w:rPr>
        <w:t>ostatecznie – po zakończeniu inwestycji i końcowym rozliczeniu zadania inwes</w:t>
      </w:r>
      <w:r w:rsidRPr="00B56364">
        <w:rPr>
          <w:sz w:val="25"/>
          <w:szCs w:val="25"/>
        </w:rPr>
        <w:softHyphen/>
        <w:t>tycyjnego, obejmującego budynki i towarzyszące im roboty zewnętrzne, na podstawie zestawienia kosztów rzeczywistych poniesionych przez Spółdzielnię.</w:t>
      </w:r>
    </w:p>
    <w:p w14:paraId="4C30872F" w14:textId="77777777" w:rsidR="004A5A4E" w:rsidRPr="00B56364" w:rsidRDefault="004A5A4E" w:rsidP="00750EAC">
      <w:pPr>
        <w:widowControl/>
        <w:numPr>
          <w:ilvl w:val="0"/>
          <w:numId w:val="27"/>
        </w:numPr>
        <w:tabs>
          <w:tab w:val="clear" w:pos="567"/>
          <w:tab w:val="num" w:pos="360"/>
          <w:tab w:val="num" w:pos="720"/>
        </w:tabs>
        <w:suppressAutoHyphens w:val="0"/>
        <w:overflowPunct/>
        <w:autoSpaceDE/>
        <w:autoSpaceDN/>
        <w:adjustRightInd/>
        <w:ind w:left="360" w:hanging="360"/>
        <w:jc w:val="both"/>
        <w:rPr>
          <w:sz w:val="25"/>
          <w:szCs w:val="25"/>
        </w:rPr>
      </w:pPr>
      <w:r w:rsidRPr="00B56364">
        <w:rPr>
          <w:sz w:val="25"/>
          <w:szCs w:val="25"/>
        </w:rPr>
        <w:t>Wstępne ustalenie kosztu budowy poszczególnych lokali, do których mają być ustanowione prawa określone w § 3</w:t>
      </w:r>
      <w:r>
        <w:rPr>
          <w:sz w:val="25"/>
          <w:szCs w:val="25"/>
        </w:rPr>
        <w:t>1</w:t>
      </w:r>
      <w:r w:rsidRPr="00B56364">
        <w:rPr>
          <w:sz w:val="25"/>
          <w:szCs w:val="25"/>
        </w:rPr>
        <w:t xml:space="preserve"> ust. </w:t>
      </w:r>
      <w:r>
        <w:rPr>
          <w:sz w:val="25"/>
          <w:szCs w:val="25"/>
        </w:rPr>
        <w:t>1</w:t>
      </w:r>
      <w:r w:rsidRPr="00B56364">
        <w:rPr>
          <w:sz w:val="25"/>
          <w:szCs w:val="25"/>
        </w:rPr>
        <w:t xml:space="preserve"> stanowi podstawę do określenia przez Spółdzielnię w umowach o budowę lokalu zawieranych z członkami, wstępnej wysokości wymaganego wkładu oraz wysokości i terminów wnoszenia przez członka zaliczek na poczet wymaganego wkładu.</w:t>
      </w:r>
    </w:p>
    <w:p w14:paraId="7CBEE532" w14:textId="77777777" w:rsidR="004A5A4E" w:rsidRPr="00B56364" w:rsidRDefault="004A5A4E" w:rsidP="00750EAC">
      <w:pPr>
        <w:widowControl/>
        <w:numPr>
          <w:ilvl w:val="0"/>
          <w:numId w:val="27"/>
        </w:numPr>
        <w:tabs>
          <w:tab w:val="clear" w:pos="567"/>
          <w:tab w:val="num" w:pos="360"/>
        </w:tabs>
        <w:suppressAutoHyphens w:val="0"/>
        <w:overflowPunct/>
        <w:autoSpaceDE/>
        <w:autoSpaceDN/>
        <w:adjustRightInd/>
        <w:ind w:left="360" w:hanging="360"/>
        <w:jc w:val="both"/>
        <w:rPr>
          <w:sz w:val="25"/>
          <w:szCs w:val="25"/>
        </w:rPr>
      </w:pPr>
      <w:r w:rsidRPr="00B56364">
        <w:rPr>
          <w:sz w:val="25"/>
          <w:szCs w:val="25"/>
        </w:rPr>
        <w:t>Wstępna wysokość wkładu oraz wysokość i terminy wnoszenia przez członka zaliczek na poczet wymaganego wkładu mogą zostać zmienione w formie aneksu do umowy o budowę lokalu.</w:t>
      </w:r>
    </w:p>
    <w:p w14:paraId="426BA82C" w14:textId="77777777" w:rsidR="004A5A4E" w:rsidRPr="00B56364" w:rsidRDefault="004A5A4E" w:rsidP="00750EAC">
      <w:pPr>
        <w:widowControl/>
        <w:numPr>
          <w:ilvl w:val="0"/>
          <w:numId w:val="27"/>
        </w:numPr>
        <w:tabs>
          <w:tab w:val="clear" w:pos="567"/>
          <w:tab w:val="num" w:pos="360"/>
        </w:tabs>
        <w:suppressAutoHyphens w:val="0"/>
        <w:overflowPunct/>
        <w:autoSpaceDE/>
        <w:autoSpaceDN/>
        <w:adjustRightInd/>
        <w:ind w:left="360" w:hanging="360"/>
        <w:jc w:val="both"/>
        <w:rPr>
          <w:sz w:val="25"/>
          <w:szCs w:val="25"/>
        </w:rPr>
      </w:pPr>
      <w:r w:rsidRPr="00B56364">
        <w:rPr>
          <w:sz w:val="25"/>
          <w:szCs w:val="25"/>
        </w:rPr>
        <w:t xml:space="preserve">Końcowe rozliczenie zadania inwestycyjnego winno zostać sporządzone przez Spółdzielnię po zakończeniu odbioru końcowego całości robót budowlanych wchodzących w zakres tego zadania, nie później jednak niż w terminie 6 miesięcy od dnia uzyskania pozwolenia na użytkowanie tego budynku. </w:t>
      </w:r>
    </w:p>
    <w:p w14:paraId="371F8750" w14:textId="77777777" w:rsidR="004A5A4E" w:rsidRPr="00B56364" w:rsidRDefault="004A5A4E" w:rsidP="009E7962">
      <w:pPr>
        <w:jc w:val="both"/>
        <w:rPr>
          <w:sz w:val="25"/>
          <w:szCs w:val="25"/>
        </w:rPr>
      </w:pPr>
    </w:p>
    <w:p w14:paraId="4F96CE0B" w14:textId="77777777" w:rsidR="004A5A4E" w:rsidRPr="00B56364" w:rsidRDefault="004A5A4E" w:rsidP="009E7962">
      <w:pPr>
        <w:snapToGrid w:val="0"/>
        <w:jc w:val="center"/>
        <w:rPr>
          <w:b/>
          <w:bCs/>
          <w:sz w:val="25"/>
          <w:szCs w:val="25"/>
        </w:rPr>
      </w:pPr>
      <w:r>
        <w:rPr>
          <w:b/>
          <w:bCs/>
          <w:sz w:val="25"/>
          <w:szCs w:val="25"/>
        </w:rPr>
        <w:t>§ 31</w:t>
      </w:r>
    </w:p>
    <w:p w14:paraId="676B6EDC" w14:textId="77777777" w:rsidR="004A5A4E" w:rsidRPr="00B56364" w:rsidRDefault="004A5A4E" w:rsidP="00750EAC">
      <w:pPr>
        <w:numPr>
          <w:ilvl w:val="0"/>
          <w:numId w:val="29"/>
        </w:numPr>
        <w:tabs>
          <w:tab w:val="clear" w:pos="567"/>
          <w:tab w:val="num" w:pos="360"/>
        </w:tabs>
        <w:suppressAutoHyphens w:val="0"/>
        <w:overflowPunct/>
        <w:autoSpaceDE/>
        <w:autoSpaceDN/>
        <w:adjustRightInd/>
        <w:snapToGrid w:val="0"/>
        <w:ind w:left="360" w:hanging="360"/>
        <w:jc w:val="both"/>
        <w:rPr>
          <w:sz w:val="25"/>
          <w:szCs w:val="25"/>
        </w:rPr>
      </w:pPr>
      <w:r w:rsidRPr="00B56364">
        <w:rPr>
          <w:sz w:val="25"/>
          <w:szCs w:val="25"/>
        </w:rPr>
        <w:t xml:space="preserve">Z </w:t>
      </w:r>
      <w:r>
        <w:rPr>
          <w:sz w:val="25"/>
          <w:szCs w:val="25"/>
        </w:rPr>
        <w:t xml:space="preserve">osobą </w:t>
      </w:r>
      <w:r w:rsidRPr="00B56364">
        <w:rPr>
          <w:sz w:val="25"/>
          <w:szCs w:val="25"/>
        </w:rPr>
        <w:t>ubiegając</w:t>
      </w:r>
      <w:r>
        <w:rPr>
          <w:sz w:val="25"/>
          <w:szCs w:val="25"/>
        </w:rPr>
        <w:t>ą</w:t>
      </w:r>
      <w:r w:rsidRPr="00B56364">
        <w:rPr>
          <w:sz w:val="25"/>
          <w:szCs w:val="25"/>
        </w:rPr>
        <w:t xml:space="preserve"> się o uzyskanie prawa do lokalu pochodzącego z nowej inwestycji, Spółdzielnia zawiera umowę o budowę lokalu. </w:t>
      </w:r>
    </w:p>
    <w:p w14:paraId="1F88D939" w14:textId="77777777" w:rsidR="004A5A4E" w:rsidRPr="00B56364" w:rsidRDefault="004A5A4E" w:rsidP="009E7962">
      <w:pPr>
        <w:snapToGrid w:val="0"/>
        <w:ind w:left="360" w:hanging="360"/>
        <w:jc w:val="both"/>
        <w:rPr>
          <w:sz w:val="25"/>
          <w:szCs w:val="25"/>
        </w:rPr>
      </w:pPr>
      <w:r>
        <w:rPr>
          <w:sz w:val="25"/>
          <w:szCs w:val="25"/>
        </w:rPr>
        <w:tab/>
      </w:r>
      <w:r w:rsidRPr="00B56364">
        <w:rPr>
          <w:sz w:val="25"/>
          <w:szCs w:val="25"/>
        </w:rPr>
        <w:t>Umowa o budowę lokalu powinna zobowiązywać strony do zawarcia</w:t>
      </w:r>
      <w:r>
        <w:rPr>
          <w:sz w:val="25"/>
          <w:szCs w:val="25"/>
        </w:rPr>
        <w:t xml:space="preserve"> umowy o</w:t>
      </w:r>
      <w:r w:rsidRPr="00B56364">
        <w:rPr>
          <w:sz w:val="25"/>
          <w:szCs w:val="25"/>
        </w:rPr>
        <w:t xml:space="preserve"> ustanowienie odrębnej własności tego lokalu.</w:t>
      </w:r>
    </w:p>
    <w:p w14:paraId="60021761" w14:textId="77777777" w:rsidR="004A5A4E" w:rsidRPr="00B56364" w:rsidRDefault="004A5A4E" w:rsidP="00750EAC">
      <w:pPr>
        <w:numPr>
          <w:ilvl w:val="0"/>
          <w:numId w:val="29"/>
        </w:numPr>
        <w:tabs>
          <w:tab w:val="clear" w:pos="567"/>
          <w:tab w:val="num" w:pos="360"/>
        </w:tabs>
        <w:suppressAutoHyphens w:val="0"/>
        <w:overflowPunct/>
        <w:autoSpaceDE/>
        <w:autoSpaceDN/>
        <w:adjustRightInd/>
        <w:snapToGrid w:val="0"/>
        <w:ind w:left="360" w:hanging="360"/>
        <w:jc w:val="both"/>
        <w:rPr>
          <w:spacing w:val="-8"/>
          <w:sz w:val="25"/>
          <w:szCs w:val="25"/>
        </w:rPr>
      </w:pPr>
      <w:r w:rsidRPr="00B56364">
        <w:rPr>
          <w:spacing w:val="-8"/>
          <w:sz w:val="25"/>
          <w:szCs w:val="25"/>
        </w:rPr>
        <w:t>Umowa o budowę lokalu powinna być zawarta w formie pisemnej, pod rygorem nieważności.</w:t>
      </w:r>
    </w:p>
    <w:p w14:paraId="4B47BC81" w14:textId="77777777" w:rsidR="004A5A4E" w:rsidRPr="00B56364" w:rsidRDefault="004A5A4E" w:rsidP="009E7962">
      <w:pPr>
        <w:tabs>
          <w:tab w:val="num" w:pos="360"/>
        </w:tabs>
        <w:snapToGrid w:val="0"/>
        <w:ind w:left="360" w:hanging="360"/>
        <w:jc w:val="both"/>
        <w:rPr>
          <w:sz w:val="25"/>
          <w:szCs w:val="25"/>
        </w:rPr>
      </w:pPr>
    </w:p>
    <w:p w14:paraId="1A1779A8" w14:textId="77777777" w:rsidR="004A5A4E" w:rsidRPr="00B56364" w:rsidRDefault="004A5A4E" w:rsidP="009E7962">
      <w:pPr>
        <w:snapToGrid w:val="0"/>
        <w:jc w:val="center"/>
        <w:rPr>
          <w:b/>
          <w:bCs/>
          <w:sz w:val="25"/>
          <w:szCs w:val="25"/>
        </w:rPr>
      </w:pPr>
      <w:r w:rsidRPr="00B56364">
        <w:rPr>
          <w:b/>
          <w:bCs/>
          <w:sz w:val="25"/>
          <w:szCs w:val="25"/>
        </w:rPr>
        <w:t>§ 3</w:t>
      </w:r>
      <w:r>
        <w:rPr>
          <w:b/>
          <w:bCs/>
          <w:sz w:val="25"/>
          <w:szCs w:val="25"/>
        </w:rPr>
        <w:t>2</w:t>
      </w:r>
    </w:p>
    <w:p w14:paraId="11A2DEE0" w14:textId="77777777" w:rsidR="004A5A4E" w:rsidRPr="00B56364" w:rsidRDefault="004A5A4E" w:rsidP="00750EAC">
      <w:pPr>
        <w:numPr>
          <w:ilvl w:val="0"/>
          <w:numId w:val="30"/>
        </w:numPr>
        <w:tabs>
          <w:tab w:val="clear" w:pos="567"/>
          <w:tab w:val="num" w:pos="360"/>
        </w:tabs>
        <w:suppressAutoHyphens w:val="0"/>
        <w:overflowPunct/>
        <w:autoSpaceDE/>
        <w:autoSpaceDN/>
        <w:adjustRightInd/>
        <w:snapToGrid w:val="0"/>
        <w:ind w:left="360" w:hanging="360"/>
        <w:jc w:val="both"/>
        <w:rPr>
          <w:sz w:val="25"/>
          <w:szCs w:val="25"/>
        </w:rPr>
      </w:pPr>
      <w:r w:rsidRPr="00B56364">
        <w:rPr>
          <w:sz w:val="25"/>
          <w:szCs w:val="25"/>
        </w:rPr>
        <w:t xml:space="preserve">Każda umowa o budowę lokalu powinna zawierać </w:t>
      </w:r>
      <w:r>
        <w:rPr>
          <w:sz w:val="25"/>
          <w:szCs w:val="25"/>
        </w:rPr>
        <w:t>zobowiązanie przewidziane w § 31</w:t>
      </w:r>
      <w:r w:rsidRPr="00B56364">
        <w:rPr>
          <w:sz w:val="25"/>
          <w:szCs w:val="25"/>
        </w:rPr>
        <w:t xml:space="preserve"> ust. </w:t>
      </w:r>
      <w:r>
        <w:rPr>
          <w:sz w:val="25"/>
          <w:szCs w:val="25"/>
        </w:rPr>
        <w:t>1</w:t>
      </w:r>
      <w:r w:rsidRPr="00B56364">
        <w:rPr>
          <w:sz w:val="25"/>
          <w:szCs w:val="25"/>
        </w:rPr>
        <w:t xml:space="preserve"> statutu, a ponadto:</w:t>
      </w:r>
    </w:p>
    <w:p w14:paraId="304CFDBC" w14:textId="77777777" w:rsidR="004A5A4E" w:rsidRPr="00A01897" w:rsidRDefault="004A5A4E" w:rsidP="00750EAC">
      <w:pPr>
        <w:numPr>
          <w:ilvl w:val="0"/>
          <w:numId w:val="31"/>
        </w:numPr>
        <w:tabs>
          <w:tab w:val="clear" w:pos="927"/>
          <w:tab w:val="num" w:pos="720"/>
        </w:tabs>
        <w:suppressAutoHyphens w:val="0"/>
        <w:overflowPunct/>
        <w:autoSpaceDE/>
        <w:autoSpaceDN/>
        <w:adjustRightInd/>
        <w:snapToGrid w:val="0"/>
        <w:ind w:left="720" w:hanging="360"/>
        <w:jc w:val="both"/>
        <w:rPr>
          <w:sz w:val="25"/>
          <w:szCs w:val="25"/>
        </w:rPr>
      </w:pPr>
      <w:r w:rsidRPr="00A01897">
        <w:rPr>
          <w:sz w:val="25"/>
          <w:szCs w:val="25"/>
        </w:rPr>
        <w:t xml:space="preserve">zobowiązanie </w:t>
      </w:r>
      <w:r>
        <w:rPr>
          <w:sz w:val="25"/>
          <w:szCs w:val="25"/>
        </w:rPr>
        <w:t xml:space="preserve">osoby ubiegającej się </w:t>
      </w:r>
      <w:r w:rsidRPr="00A01897">
        <w:rPr>
          <w:sz w:val="25"/>
          <w:szCs w:val="25"/>
        </w:rPr>
        <w:t xml:space="preserve"> </w:t>
      </w:r>
      <w:r>
        <w:rPr>
          <w:sz w:val="25"/>
          <w:szCs w:val="25"/>
        </w:rPr>
        <w:t xml:space="preserve">o uzyskanie prawa do lokalu do pokrywania </w:t>
      </w:r>
      <w:r w:rsidRPr="00A01897">
        <w:rPr>
          <w:sz w:val="25"/>
          <w:szCs w:val="25"/>
        </w:rPr>
        <w:t>kosztów zadania inwestycyj</w:t>
      </w:r>
      <w:r w:rsidRPr="00A01897">
        <w:rPr>
          <w:sz w:val="25"/>
          <w:szCs w:val="25"/>
        </w:rPr>
        <w:softHyphen/>
        <w:t>nego w części przypadającej na jego lokal przez wniesienie wkładu  budowlanego określonego w umowie,</w:t>
      </w:r>
    </w:p>
    <w:p w14:paraId="14AEDE48" w14:textId="77777777" w:rsidR="004A5A4E" w:rsidRPr="00A01897" w:rsidRDefault="004A5A4E" w:rsidP="00750EAC">
      <w:pPr>
        <w:numPr>
          <w:ilvl w:val="0"/>
          <w:numId w:val="31"/>
        </w:numPr>
        <w:tabs>
          <w:tab w:val="clear" w:pos="927"/>
          <w:tab w:val="num" w:pos="720"/>
        </w:tabs>
        <w:suppressAutoHyphens w:val="0"/>
        <w:overflowPunct/>
        <w:autoSpaceDE/>
        <w:autoSpaceDN/>
        <w:adjustRightInd/>
        <w:snapToGrid w:val="0"/>
        <w:ind w:left="720" w:hanging="360"/>
        <w:jc w:val="both"/>
        <w:rPr>
          <w:sz w:val="25"/>
          <w:szCs w:val="25"/>
        </w:rPr>
      </w:pPr>
      <w:r w:rsidRPr="00A01897">
        <w:rPr>
          <w:sz w:val="25"/>
          <w:szCs w:val="25"/>
        </w:rPr>
        <w:t>określenie zakresu rzeczowego robót realizowanego zadania inwestycyjnego, które będzie stanowić podstawę ustalenia wysokości kosztów budowy lokalu,</w:t>
      </w:r>
    </w:p>
    <w:p w14:paraId="1392207D" w14:textId="77777777" w:rsidR="004A5A4E" w:rsidRPr="00A01897" w:rsidRDefault="004A5A4E" w:rsidP="00750EAC">
      <w:pPr>
        <w:numPr>
          <w:ilvl w:val="0"/>
          <w:numId w:val="31"/>
        </w:numPr>
        <w:tabs>
          <w:tab w:val="clear" w:pos="927"/>
          <w:tab w:val="num" w:pos="360"/>
          <w:tab w:val="num" w:pos="720"/>
        </w:tabs>
        <w:suppressAutoHyphens w:val="0"/>
        <w:overflowPunct/>
        <w:autoSpaceDE/>
        <w:autoSpaceDN/>
        <w:adjustRightInd/>
        <w:snapToGrid w:val="0"/>
        <w:ind w:left="360" w:firstLine="0"/>
        <w:jc w:val="both"/>
        <w:rPr>
          <w:sz w:val="25"/>
          <w:szCs w:val="25"/>
        </w:rPr>
      </w:pPr>
      <w:r w:rsidRPr="00A01897">
        <w:rPr>
          <w:sz w:val="25"/>
          <w:szCs w:val="25"/>
        </w:rPr>
        <w:t>określenie zasad ustalania wysokości kosztów budowy lokalu,</w:t>
      </w:r>
    </w:p>
    <w:p w14:paraId="67F514F4" w14:textId="77777777" w:rsidR="004A5A4E" w:rsidRPr="00A01897" w:rsidRDefault="004A5A4E" w:rsidP="00750EAC">
      <w:pPr>
        <w:numPr>
          <w:ilvl w:val="0"/>
          <w:numId w:val="31"/>
        </w:numPr>
        <w:tabs>
          <w:tab w:val="clear" w:pos="927"/>
          <w:tab w:val="num" w:pos="720"/>
        </w:tabs>
        <w:suppressAutoHyphens w:val="0"/>
        <w:overflowPunct/>
        <w:autoSpaceDE/>
        <w:autoSpaceDN/>
        <w:adjustRightInd/>
        <w:snapToGrid w:val="0"/>
        <w:ind w:left="720" w:hanging="360"/>
        <w:jc w:val="both"/>
        <w:rPr>
          <w:spacing w:val="-4"/>
          <w:sz w:val="25"/>
          <w:szCs w:val="25"/>
        </w:rPr>
      </w:pPr>
      <w:r w:rsidRPr="00A01897">
        <w:rPr>
          <w:spacing w:val="-4"/>
          <w:sz w:val="25"/>
          <w:szCs w:val="25"/>
        </w:rPr>
        <w:t>określenie kar umownych oraz innych zasad odpowiedzialności finansowej członka Spółdzielni za nieterminowe dokonywanie wpłat na poczet kosztów budowy,</w:t>
      </w:r>
    </w:p>
    <w:p w14:paraId="4031C1A9" w14:textId="77777777" w:rsidR="004A5A4E" w:rsidRPr="00A01897" w:rsidRDefault="004A5A4E" w:rsidP="00750EAC">
      <w:pPr>
        <w:numPr>
          <w:ilvl w:val="0"/>
          <w:numId w:val="31"/>
        </w:numPr>
        <w:tabs>
          <w:tab w:val="clear" w:pos="927"/>
          <w:tab w:val="num" w:pos="360"/>
          <w:tab w:val="num" w:pos="720"/>
        </w:tabs>
        <w:suppressAutoHyphens w:val="0"/>
        <w:overflowPunct/>
        <w:autoSpaceDE/>
        <w:autoSpaceDN/>
        <w:adjustRightInd/>
        <w:snapToGrid w:val="0"/>
        <w:ind w:left="360" w:firstLine="0"/>
        <w:jc w:val="both"/>
        <w:rPr>
          <w:spacing w:val="-4"/>
          <w:sz w:val="25"/>
          <w:szCs w:val="25"/>
        </w:rPr>
      </w:pPr>
      <w:r w:rsidRPr="00A01897">
        <w:rPr>
          <w:spacing w:val="-4"/>
          <w:sz w:val="25"/>
          <w:szCs w:val="25"/>
        </w:rPr>
        <w:t>określenie położenia i powierzchni lokalu oraz pomieszczeń do niego przyna</w:t>
      </w:r>
      <w:r w:rsidRPr="00A01897">
        <w:rPr>
          <w:spacing w:val="-4"/>
          <w:sz w:val="25"/>
          <w:szCs w:val="25"/>
        </w:rPr>
        <w:softHyphen/>
        <w:t>leżnych,</w:t>
      </w:r>
    </w:p>
    <w:p w14:paraId="4FDF553F" w14:textId="77777777" w:rsidR="004A5A4E" w:rsidRPr="00A01897" w:rsidRDefault="004A5A4E" w:rsidP="00750EAC">
      <w:pPr>
        <w:numPr>
          <w:ilvl w:val="0"/>
          <w:numId w:val="31"/>
        </w:numPr>
        <w:tabs>
          <w:tab w:val="clear" w:pos="927"/>
          <w:tab w:val="num" w:pos="720"/>
        </w:tabs>
        <w:suppressAutoHyphens w:val="0"/>
        <w:overflowPunct/>
        <w:autoSpaceDE/>
        <w:autoSpaceDN/>
        <w:adjustRightInd/>
        <w:snapToGrid w:val="0"/>
        <w:ind w:left="720" w:hanging="360"/>
        <w:jc w:val="both"/>
        <w:rPr>
          <w:sz w:val="25"/>
          <w:szCs w:val="25"/>
        </w:rPr>
      </w:pPr>
      <w:r w:rsidRPr="00A01897">
        <w:rPr>
          <w:sz w:val="25"/>
          <w:szCs w:val="25"/>
        </w:rPr>
        <w:t>imienne oznaczenie osób, które ubiegają się o ustanowieni</w:t>
      </w:r>
      <w:r>
        <w:rPr>
          <w:sz w:val="25"/>
          <w:szCs w:val="25"/>
        </w:rPr>
        <w:t xml:space="preserve">e prawa do tego lokalu oraz które będą zamieszkiwać w lokalu, </w:t>
      </w:r>
    </w:p>
    <w:p w14:paraId="45D63E75" w14:textId="77777777" w:rsidR="004A5A4E" w:rsidRPr="00A01897" w:rsidRDefault="004A5A4E" w:rsidP="00750EAC">
      <w:pPr>
        <w:numPr>
          <w:ilvl w:val="0"/>
          <w:numId w:val="31"/>
        </w:numPr>
        <w:tabs>
          <w:tab w:val="clear" w:pos="927"/>
          <w:tab w:val="num" w:pos="360"/>
          <w:tab w:val="num" w:pos="720"/>
        </w:tabs>
        <w:suppressAutoHyphens w:val="0"/>
        <w:overflowPunct/>
        <w:autoSpaceDE/>
        <w:autoSpaceDN/>
        <w:adjustRightInd/>
        <w:snapToGrid w:val="0"/>
        <w:ind w:left="360" w:firstLine="0"/>
        <w:jc w:val="both"/>
        <w:rPr>
          <w:sz w:val="25"/>
          <w:szCs w:val="25"/>
        </w:rPr>
      </w:pPr>
      <w:r w:rsidRPr="00A01897">
        <w:rPr>
          <w:sz w:val="25"/>
          <w:szCs w:val="25"/>
        </w:rPr>
        <w:t>terminy realizacji wnoszenia wpłat</w:t>
      </w:r>
      <w:r>
        <w:rPr>
          <w:sz w:val="25"/>
          <w:szCs w:val="25"/>
        </w:rPr>
        <w:t xml:space="preserve"> kwot na poczet wkładu budowlanego</w:t>
      </w:r>
      <w:r w:rsidRPr="00A01897">
        <w:rPr>
          <w:sz w:val="25"/>
          <w:szCs w:val="25"/>
        </w:rPr>
        <w:t xml:space="preserve">. </w:t>
      </w:r>
    </w:p>
    <w:p w14:paraId="4726EFE9" w14:textId="77777777" w:rsidR="004A5A4E" w:rsidRPr="00A01897" w:rsidRDefault="004A5A4E" w:rsidP="00750EAC">
      <w:pPr>
        <w:numPr>
          <w:ilvl w:val="0"/>
          <w:numId w:val="30"/>
        </w:numPr>
        <w:tabs>
          <w:tab w:val="clear" w:pos="567"/>
          <w:tab w:val="num" w:pos="360"/>
        </w:tabs>
        <w:suppressAutoHyphens w:val="0"/>
        <w:overflowPunct/>
        <w:autoSpaceDE/>
        <w:autoSpaceDN/>
        <w:adjustRightInd/>
        <w:snapToGrid w:val="0"/>
        <w:ind w:left="360" w:hanging="360"/>
        <w:jc w:val="both"/>
        <w:rPr>
          <w:sz w:val="25"/>
          <w:szCs w:val="25"/>
        </w:rPr>
      </w:pPr>
      <w:r w:rsidRPr="00A01897">
        <w:rPr>
          <w:sz w:val="25"/>
          <w:szCs w:val="25"/>
        </w:rPr>
        <w:t xml:space="preserve">Zobowiązanie do pokrywania kosztów zadania inwestycyjnego w części przypadającej na jego lokal, </w:t>
      </w:r>
      <w:r>
        <w:rPr>
          <w:sz w:val="25"/>
          <w:szCs w:val="25"/>
        </w:rPr>
        <w:t xml:space="preserve">osoby ubiegająca się </w:t>
      </w:r>
      <w:r w:rsidRPr="00A01897">
        <w:rPr>
          <w:sz w:val="25"/>
          <w:szCs w:val="25"/>
        </w:rPr>
        <w:t xml:space="preserve"> </w:t>
      </w:r>
      <w:r>
        <w:rPr>
          <w:sz w:val="25"/>
          <w:szCs w:val="25"/>
        </w:rPr>
        <w:t xml:space="preserve">o uzyskanie prawa do lokalu </w:t>
      </w:r>
      <w:r w:rsidRPr="00A01897">
        <w:rPr>
          <w:sz w:val="25"/>
          <w:szCs w:val="25"/>
        </w:rPr>
        <w:t xml:space="preserve">wypełnia przez wniesienie wkładu budowlanego </w:t>
      </w:r>
    </w:p>
    <w:p w14:paraId="3BCE9C94" w14:textId="77777777" w:rsidR="004A5A4E" w:rsidRPr="00B56364" w:rsidRDefault="004A5A4E" w:rsidP="00750EAC">
      <w:pPr>
        <w:numPr>
          <w:ilvl w:val="0"/>
          <w:numId w:val="30"/>
        </w:numPr>
        <w:tabs>
          <w:tab w:val="clear" w:pos="567"/>
          <w:tab w:val="num" w:pos="360"/>
        </w:tabs>
        <w:suppressAutoHyphens w:val="0"/>
        <w:overflowPunct/>
        <w:autoSpaceDE/>
        <w:autoSpaceDN/>
        <w:adjustRightInd/>
        <w:snapToGrid w:val="0"/>
        <w:ind w:left="360" w:hanging="360"/>
        <w:jc w:val="both"/>
        <w:rPr>
          <w:sz w:val="25"/>
          <w:szCs w:val="25"/>
        </w:rPr>
      </w:pPr>
      <w:r w:rsidRPr="00A01897">
        <w:rPr>
          <w:sz w:val="25"/>
          <w:szCs w:val="25"/>
        </w:rPr>
        <w:t>Zaciągnięcie przez Spółdzielnię kredytu bankowego i zabezpieczenie tego kredytu w formie hipoteki może nastąpić wyłącznie na nieruchomości, dla potrzeb której przeznaczone będą środki finansowe pochodzące</w:t>
      </w:r>
      <w:r w:rsidRPr="00B56364">
        <w:rPr>
          <w:sz w:val="25"/>
          <w:szCs w:val="25"/>
        </w:rPr>
        <w:t xml:space="preserve"> z tego kredytu, i wymaga pisemnej zgody większości tych członków spółdzielni, których prawa do lokali związane są z tą nieruchomością.</w:t>
      </w:r>
    </w:p>
    <w:p w14:paraId="0059B8EE" w14:textId="77777777" w:rsidR="004A5A4E" w:rsidRPr="00B56364" w:rsidRDefault="004A5A4E" w:rsidP="00750EAC">
      <w:pPr>
        <w:numPr>
          <w:ilvl w:val="0"/>
          <w:numId w:val="30"/>
        </w:numPr>
        <w:tabs>
          <w:tab w:val="clear" w:pos="567"/>
          <w:tab w:val="num" w:pos="360"/>
        </w:tabs>
        <w:suppressAutoHyphens w:val="0"/>
        <w:overflowPunct/>
        <w:autoSpaceDE/>
        <w:autoSpaceDN/>
        <w:adjustRightInd/>
        <w:snapToGrid w:val="0"/>
        <w:ind w:left="360" w:hanging="360"/>
        <w:jc w:val="both"/>
        <w:rPr>
          <w:sz w:val="25"/>
          <w:szCs w:val="25"/>
        </w:rPr>
      </w:pPr>
      <w:r w:rsidRPr="00B56364">
        <w:rPr>
          <w:sz w:val="25"/>
          <w:szCs w:val="25"/>
        </w:rPr>
        <w:t xml:space="preserve">Szczegółowe określenie postanowień przewidzianych w ust. 1 pkt 2 winien zawierać regulamin, o którym </w:t>
      </w:r>
      <w:r>
        <w:rPr>
          <w:sz w:val="25"/>
          <w:szCs w:val="25"/>
        </w:rPr>
        <w:t>mowa w § 29</w:t>
      </w:r>
      <w:r w:rsidRPr="00B56364">
        <w:rPr>
          <w:sz w:val="25"/>
          <w:szCs w:val="25"/>
        </w:rPr>
        <w:t xml:space="preserve"> Statutu. </w:t>
      </w:r>
    </w:p>
    <w:p w14:paraId="0D1829CD" w14:textId="77777777" w:rsidR="004A5A4E" w:rsidRPr="00B56364" w:rsidRDefault="004A5A4E" w:rsidP="009E7962">
      <w:pPr>
        <w:snapToGrid w:val="0"/>
        <w:jc w:val="center"/>
        <w:rPr>
          <w:b/>
          <w:bCs/>
          <w:sz w:val="25"/>
          <w:szCs w:val="25"/>
        </w:rPr>
      </w:pPr>
      <w:r>
        <w:rPr>
          <w:b/>
          <w:bCs/>
          <w:sz w:val="25"/>
          <w:szCs w:val="25"/>
        </w:rPr>
        <w:lastRenderedPageBreak/>
        <w:t>§ 33</w:t>
      </w:r>
    </w:p>
    <w:p w14:paraId="73085ECF" w14:textId="77777777" w:rsidR="004A5A4E" w:rsidRPr="00B56364" w:rsidRDefault="004A5A4E" w:rsidP="00750EAC">
      <w:pPr>
        <w:numPr>
          <w:ilvl w:val="0"/>
          <w:numId w:val="32"/>
        </w:numPr>
        <w:tabs>
          <w:tab w:val="clear" w:pos="567"/>
          <w:tab w:val="num" w:pos="360"/>
        </w:tabs>
        <w:suppressAutoHyphens w:val="0"/>
        <w:overflowPunct/>
        <w:autoSpaceDE/>
        <w:autoSpaceDN/>
        <w:adjustRightInd/>
        <w:snapToGrid w:val="0"/>
        <w:ind w:left="360" w:right="-17" w:hanging="360"/>
        <w:jc w:val="both"/>
        <w:rPr>
          <w:sz w:val="25"/>
          <w:szCs w:val="25"/>
        </w:rPr>
      </w:pPr>
      <w:r w:rsidRPr="00B56364">
        <w:rPr>
          <w:sz w:val="25"/>
          <w:szCs w:val="25"/>
        </w:rPr>
        <w:t>Umowa o budowę lokalu ulega rozwiązaniu w wyniku jej wypowiedzenia przez członka Spółdzielni lub Spółdzielnię.</w:t>
      </w:r>
    </w:p>
    <w:p w14:paraId="232A2267" w14:textId="77777777" w:rsidR="004A5A4E" w:rsidRPr="00B56364" w:rsidRDefault="004A5A4E" w:rsidP="00750EAC">
      <w:pPr>
        <w:numPr>
          <w:ilvl w:val="0"/>
          <w:numId w:val="32"/>
        </w:numPr>
        <w:tabs>
          <w:tab w:val="clear" w:pos="567"/>
          <w:tab w:val="num" w:pos="360"/>
        </w:tabs>
        <w:suppressAutoHyphens w:val="0"/>
        <w:overflowPunct/>
        <w:autoSpaceDE/>
        <w:autoSpaceDN/>
        <w:adjustRightInd/>
        <w:snapToGrid w:val="0"/>
        <w:ind w:left="360" w:hanging="360"/>
        <w:jc w:val="both"/>
        <w:rPr>
          <w:sz w:val="25"/>
          <w:szCs w:val="25"/>
        </w:rPr>
      </w:pPr>
      <w:r w:rsidRPr="00B56364">
        <w:rPr>
          <w:sz w:val="25"/>
          <w:szCs w:val="25"/>
        </w:rPr>
        <w:t xml:space="preserve">Spółdzielnia może wypowiedzieć umowę o budowę lokalu w przypadku, gdy członek </w:t>
      </w:r>
      <w:r>
        <w:rPr>
          <w:sz w:val="25"/>
          <w:szCs w:val="25"/>
        </w:rPr>
        <w:t>S</w:t>
      </w:r>
      <w:r w:rsidRPr="00B56364">
        <w:rPr>
          <w:sz w:val="25"/>
          <w:szCs w:val="25"/>
        </w:rPr>
        <w:t>półdzielni lub jego następca prawny, z przyczyn leżących po jego stronie, nie dotrzymał następujących warunków umowy, bez których dalsza realizacja zadania inwestycyjnego byłaby poważnie utrudniona:</w:t>
      </w:r>
    </w:p>
    <w:p w14:paraId="227693AD" w14:textId="77777777" w:rsidR="004A5A4E" w:rsidRPr="00B56364" w:rsidRDefault="004A5A4E" w:rsidP="00750EAC">
      <w:pPr>
        <w:numPr>
          <w:ilvl w:val="0"/>
          <w:numId w:val="33"/>
        </w:numPr>
        <w:tabs>
          <w:tab w:val="num" w:pos="360"/>
          <w:tab w:val="left" w:pos="720"/>
        </w:tabs>
        <w:suppressAutoHyphens w:val="0"/>
        <w:overflowPunct/>
        <w:autoSpaceDE/>
        <w:autoSpaceDN/>
        <w:adjustRightInd/>
        <w:snapToGrid w:val="0"/>
        <w:ind w:left="360" w:firstLine="0"/>
        <w:jc w:val="both"/>
        <w:rPr>
          <w:spacing w:val="-4"/>
          <w:sz w:val="25"/>
          <w:szCs w:val="25"/>
        </w:rPr>
      </w:pPr>
      <w:r w:rsidRPr="00B56364">
        <w:rPr>
          <w:spacing w:val="-4"/>
          <w:sz w:val="25"/>
          <w:szCs w:val="25"/>
        </w:rPr>
        <w:t>nie wniósł wymaganej zaliczki na poczet wkładu budowlanego,</w:t>
      </w:r>
    </w:p>
    <w:p w14:paraId="3A0C078D" w14:textId="77777777" w:rsidR="004A5A4E" w:rsidRPr="00B56364" w:rsidRDefault="004A5A4E" w:rsidP="00750EAC">
      <w:pPr>
        <w:numPr>
          <w:ilvl w:val="0"/>
          <w:numId w:val="33"/>
        </w:numPr>
        <w:tabs>
          <w:tab w:val="left" w:pos="720"/>
        </w:tabs>
        <w:suppressAutoHyphens w:val="0"/>
        <w:overflowPunct/>
        <w:autoSpaceDE/>
        <w:autoSpaceDN/>
        <w:adjustRightInd/>
        <w:snapToGrid w:val="0"/>
        <w:ind w:hanging="387"/>
        <w:jc w:val="both"/>
        <w:rPr>
          <w:sz w:val="25"/>
          <w:szCs w:val="25"/>
        </w:rPr>
      </w:pPr>
      <w:r w:rsidRPr="00B56364">
        <w:rPr>
          <w:sz w:val="25"/>
          <w:szCs w:val="25"/>
        </w:rPr>
        <w:t>zalega z wpłatami na poczet kosztów budowy</w:t>
      </w:r>
      <w:r>
        <w:rPr>
          <w:sz w:val="25"/>
          <w:szCs w:val="25"/>
        </w:rPr>
        <w:t>.</w:t>
      </w:r>
      <w:r w:rsidRPr="00B56364">
        <w:rPr>
          <w:sz w:val="25"/>
          <w:szCs w:val="25"/>
        </w:rPr>
        <w:t xml:space="preserve"> </w:t>
      </w:r>
    </w:p>
    <w:p w14:paraId="7A8A6C6F" w14:textId="77777777" w:rsidR="004A5A4E" w:rsidRDefault="004A5A4E" w:rsidP="00750EAC">
      <w:pPr>
        <w:numPr>
          <w:ilvl w:val="0"/>
          <w:numId w:val="32"/>
        </w:numPr>
        <w:tabs>
          <w:tab w:val="clear" w:pos="567"/>
          <w:tab w:val="num" w:pos="360"/>
        </w:tabs>
        <w:suppressAutoHyphens w:val="0"/>
        <w:overflowPunct/>
        <w:autoSpaceDE/>
        <w:autoSpaceDN/>
        <w:adjustRightInd/>
        <w:snapToGrid w:val="0"/>
        <w:ind w:left="360" w:hanging="360"/>
        <w:jc w:val="both"/>
        <w:rPr>
          <w:spacing w:val="-4"/>
          <w:sz w:val="25"/>
          <w:szCs w:val="25"/>
        </w:rPr>
      </w:pPr>
      <w:r w:rsidRPr="00B56364">
        <w:rPr>
          <w:spacing w:val="-4"/>
          <w:sz w:val="25"/>
          <w:szCs w:val="25"/>
        </w:rPr>
        <w:t>Przed złożeniem oświadczenia o wypowiedzeniu umowy, spółdzielnia winna wyznaczyć członkowi albo jego następcy prawnemu dodatkowy 10-dniowy termin na wypełnienie zobowiązań.</w:t>
      </w:r>
    </w:p>
    <w:p w14:paraId="2B6ED1B7" w14:textId="77777777" w:rsidR="004A5A4E" w:rsidRPr="00B56364" w:rsidRDefault="004A5A4E" w:rsidP="00750EAC">
      <w:pPr>
        <w:numPr>
          <w:ilvl w:val="0"/>
          <w:numId w:val="32"/>
        </w:numPr>
        <w:tabs>
          <w:tab w:val="clear" w:pos="567"/>
          <w:tab w:val="num" w:pos="360"/>
        </w:tabs>
        <w:suppressAutoHyphens w:val="0"/>
        <w:overflowPunct/>
        <w:autoSpaceDE/>
        <w:autoSpaceDN/>
        <w:adjustRightInd/>
        <w:snapToGrid w:val="0"/>
        <w:ind w:left="360" w:hanging="360"/>
        <w:jc w:val="both"/>
        <w:rPr>
          <w:sz w:val="25"/>
          <w:szCs w:val="25"/>
        </w:rPr>
      </w:pPr>
      <w:r w:rsidRPr="00B56364">
        <w:rPr>
          <w:sz w:val="25"/>
          <w:szCs w:val="25"/>
        </w:rPr>
        <w:t>Członek Spółdzielni może wypowiedzieć umowę o budowę lokalu w przypadku, gdy</w:t>
      </w:r>
      <w:r>
        <w:rPr>
          <w:sz w:val="25"/>
          <w:szCs w:val="25"/>
        </w:rPr>
        <w:t xml:space="preserve"> </w:t>
      </w:r>
      <w:r w:rsidRPr="00B56364">
        <w:rPr>
          <w:sz w:val="25"/>
          <w:szCs w:val="25"/>
        </w:rPr>
        <w:t xml:space="preserve">określony w umowie termin ukończenia budowy zostanie przekroczony, z przyczyn zależnych od wykonawcy robót, o ponad 6 miesięcy. </w:t>
      </w:r>
    </w:p>
    <w:p w14:paraId="557028D4" w14:textId="77777777" w:rsidR="004A5A4E" w:rsidRPr="00B56364" w:rsidRDefault="004A5A4E" w:rsidP="00750EAC">
      <w:pPr>
        <w:numPr>
          <w:ilvl w:val="0"/>
          <w:numId w:val="32"/>
        </w:numPr>
        <w:tabs>
          <w:tab w:val="clear" w:pos="567"/>
          <w:tab w:val="num" w:pos="360"/>
        </w:tabs>
        <w:suppressAutoHyphens w:val="0"/>
        <w:overflowPunct/>
        <w:autoSpaceDE/>
        <w:autoSpaceDN/>
        <w:adjustRightInd/>
        <w:snapToGrid w:val="0"/>
        <w:ind w:left="360" w:hanging="360"/>
        <w:jc w:val="both"/>
        <w:rPr>
          <w:sz w:val="25"/>
          <w:szCs w:val="25"/>
        </w:rPr>
      </w:pPr>
      <w:r w:rsidRPr="00B56364">
        <w:rPr>
          <w:sz w:val="25"/>
          <w:szCs w:val="25"/>
        </w:rPr>
        <w:t>Przesłanki przewidziane w ust. 4 nie obejmują sytuacji, gdy termin ukończenia budowy uległ przesunięciu na skutek niekorzystnych warunków atmosferycznych albo konieczności wykonania robót dodatkowych.</w:t>
      </w:r>
    </w:p>
    <w:p w14:paraId="4ADB3491" w14:textId="77777777" w:rsidR="004A5A4E" w:rsidRPr="00B56364" w:rsidRDefault="004A5A4E" w:rsidP="00750EAC">
      <w:pPr>
        <w:numPr>
          <w:ilvl w:val="0"/>
          <w:numId w:val="32"/>
        </w:numPr>
        <w:tabs>
          <w:tab w:val="clear" w:pos="567"/>
          <w:tab w:val="num" w:pos="360"/>
        </w:tabs>
        <w:suppressAutoHyphens w:val="0"/>
        <w:overflowPunct/>
        <w:autoSpaceDE/>
        <w:autoSpaceDN/>
        <w:adjustRightInd/>
        <w:snapToGrid w:val="0"/>
        <w:ind w:left="360" w:hanging="360"/>
        <w:jc w:val="both"/>
        <w:rPr>
          <w:sz w:val="25"/>
          <w:szCs w:val="25"/>
        </w:rPr>
      </w:pPr>
      <w:r w:rsidRPr="00B56364">
        <w:rPr>
          <w:sz w:val="25"/>
          <w:szCs w:val="25"/>
        </w:rPr>
        <w:t>Spółdzielnia może wyrazić zgodę na rozwiązanie umowy za obopólnym porozu</w:t>
      </w:r>
      <w:r w:rsidRPr="00B56364">
        <w:rPr>
          <w:sz w:val="25"/>
          <w:szCs w:val="25"/>
        </w:rPr>
        <w:softHyphen/>
        <w:t>mieniem stron, jeżeli z uzasadnionych przyczyn osobistych (np. utrata pracy, śmierć osoby przewidzianej do wspólnego z członkiem zamieszkania w budowanym lokalu) członek Spółdzielni nie jest w stanie wypełniać postanowień umowy lub nie jest nadal zainteresowany uzyskaniem prawa do tego lokalu. Wyrażenie zgody może nastąpić pod warunkiem wskazania przez członka Spółdzielni następcy prawnego, który przejmie jego zobowiązania związane</w:t>
      </w:r>
      <w:r>
        <w:rPr>
          <w:sz w:val="25"/>
          <w:szCs w:val="25"/>
        </w:rPr>
        <w:t xml:space="preserve">               </w:t>
      </w:r>
      <w:r w:rsidRPr="00B56364">
        <w:rPr>
          <w:sz w:val="25"/>
          <w:szCs w:val="25"/>
        </w:rPr>
        <w:t>z budową lokalu.</w:t>
      </w:r>
    </w:p>
    <w:p w14:paraId="567C7990" w14:textId="77777777" w:rsidR="004A5A4E" w:rsidRPr="00B56364" w:rsidRDefault="004A5A4E" w:rsidP="00750EAC">
      <w:pPr>
        <w:numPr>
          <w:ilvl w:val="0"/>
          <w:numId w:val="32"/>
        </w:numPr>
        <w:tabs>
          <w:tab w:val="clear" w:pos="567"/>
          <w:tab w:val="num" w:pos="360"/>
        </w:tabs>
        <w:suppressAutoHyphens w:val="0"/>
        <w:overflowPunct/>
        <w:autoSpaceDE/>
        <w:autoSpaceDN/>
        <w:adjustRightInd/>
        <w:snapToGrid w:val="0"/>
        <w:ind w:left="360" w:hanging="360"/>
        <w:jc w:val="both"/>
        <w:rPr>
          <w:sz w:val="25"/>
          <w:szCs w:val="25"/>
        </w:rPr>
      </w:pPr>
      <w:r w:rsidRPr="00B56364">
        <w:rPr>
          <w:sz w:val="25"/>
          <w:szCs w:val="25"/>
        </w:rPr>
        <w:t>Wypowiedzenie umowy może nastąpić na 3 miesiące naprzód, na koniec miesiąca kalendarzowego.</w:t>
      </w:r>
    </w:p>
    <w:p w14:paraId="00506FD2" w14:textId="77777777" w:rsidR="004A5A4E" w:rsidRPr="00B56364" w:rsidRDefault="004A5A4E" w:rsidP="009E7962">
      <w:pPr>
        <w:jc w:val="both"/>
        <w:rPr>
          <w:sz w:val="25"/>
          <w:szCs w:val="25"/>
        </w:rPr>
      </w:pPr>
    </w:p>
    <w:p w14:paraId="28DE6AFC" w14:textId="77777777" w:rsidR="004A5A4E" w:rsidRPr="00402F93" w:rsidRDefault="004A5A4E" w:rsidP="009E7962">
      <w:pPr>
        <w:ind w:left="900" w:hanging="360"/>
        <w:jc w:val="both"/>
        <w:rPr>
          <w:b/>
          <w:sz w:val="26"/>
          <w:szCs w:val="26"/>
        </w:rPr>
      </w:pPr>
      <w:r>
        <w:rPr>
          <w:b/>
          <w:sz w:val="26"/>
          <w:szCs w:val="26"/>
        </w:rPr>
        <w:tab/>
      </w:r>
      <w:r w:rsidRPr="00402F93">
        <w:rPr>
          <w:b/>
          <w:sz w:val="26"/>
          <w:szCs w:val="26"/>
        </w:rPr>
        <w:t>3.</w:t>
      </w:r>
      <w:r>
        <w:rPr>
          <w:b/>
          <w:sz w:val="26"/>
          <w:szCs w:val="26"/>
        </w:rPr>
        <w:t xml:space="preserve">   </w:t>
      </w:r>
      <w:r w:rsidRPr="00402F93">
        <w:rPr>
          <w:b/>
          <w:sz w:val="26"/>
          <w:szCs w:val="26"/>
        </w:rPr>
        <w:t>Nabywanie lokali mieszkalnych pozostających w dyspozycji Spółdzielni</w:t>
      </w:r>
      <w:r>
        <w:rPr>
          <w:b/>
          <w:sz w:val="26"/>
          <w:szCs w:val="26"/>
        </w:rPr>
        <w:t xml:space="preserve"> </w:t>
      </w:r>
      <w:r>
        <w:rPr>
          <w:b/>
          <w:sz w:val="26"/>
          <w:szCs w:val="26"/>
        </w:rPr>
        <w:tab/>
        <w:t xml:space="preserve">  na podstawie przetargu</w:t>
      </w:r>
    </w:p>
    <w:p w14:paraId="77BB1904" w14:textId="77777777" w:rsidR="004A5A4E" w:rsidRPr="00B56364" w:rsidRDefault="004A5A4E" w:rsidP="009E7962">
      <w:pPr>
        <w:jc w:val="both"/>
        <w:rPr>
          <w:sz w:val="25"/>
          <w:szCs w:val="25"/>
        </w:rPr>
      </w:pPr>
    </w:p>
    <w:p w14:paraId="5FBBA404" w14:textId="77777777" w:rsidR="004A5A4E" w:rsidRDefault="004A5A4E" w:rsidP="009E7962">
      <w:pPr>
        <w:jc w:val="both"/>
        <w:rPr>
          <w:sz w:val="25"/>
          <w:szCs w:val="25"/>
        </w:rPr>
      </w:pP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sidRPr="00B56364">
        <w:rPr>
          <w:b/>
          <w:sz w:val="25"/>
          <w:szCs w:val="25"/>
        </w:rPr>
        <w:t>§ 3</w:t>
      </w:r>
      <w:r>
        <w:rPr>
          <w:b/>
          <w:sz w:val="25"/>
          <w:szCs w:val="25"/>
        </w:rPr>
        <w:t>4</w:t>
      </w:r>
      <w:r w:rsidRPr="00402F93">
        <w:rPr>
          <w:sz w:val="25"/>
          <w:szCs w:val="25"/>
        </w:rPr>
        <w:t xml:space="preserve"> </w:t>
      </w:r>
    </w:p>
    <w:p w14:paraId="3C900725" w14:textId="77777777" w:rsidR="004A5A4E" w:rsidRDefault="004A5A4E" w:rsidP="009E7962">
      <w:pPr>
        <w:widowControl/>
        <w:numPr>
          <w:ilvl w:val="0"/>
          <w:numId w:val="34"/>
        </w:numPr>
        <w:suppressAutoHyphens w:val="0"/>
        <w:overflowPunct/>
        <w:autoSpaceDE/>
        <w:autoSpaceDN/>
        <w:adjustRightInd/>
        <w:jc w:val="both"/>
        <w:rPr>
          <w:sz w:val="25"/>
          <w:szCs w:val="25"/>
        </w:rPr>
      </w:pPr>
      <w:r w:rsidRPr="00B56364">
        <w:rPr>
          <w:sz w:val="25"/>
          <w:szCs w:val="25"/>
        </w:rPr>
        <w:t>Spółdzielnia obowiązana jest ogłosić przetarg na ustanowienie i przeniesienie odrębnej własności lokalu, do którego wygasło spółdzielcze lokatorskie prawo do lokalu mieszkalnego</w:t>
      </w:r>
    </w:p>
    <w:p w14:paraId="7C6EDA2C" w14:textId="77777777" w:rsidR="004A5A4E" w:rsidRPr="00B56364" w:rsidRDefault="004A5A4E" w:rsidP="009E7962">
      <w:pPr>
        <w:widowControl/>
        <w:numPr>
          <w:ilvl w:val="0"/>
          <w:numId w:val="34"/>
        </w:numPr>
        <w:suppressAutoHyphens w:val="0"/>
        <w:overflowPunct/>
        <w:autoSpaceDE/>
        <w:autoSpaceDN/>
        <w:adjustRightInd/>
        <w:jc w:val="both"/>
        <w:rPr>
          <w:sz w:val="25"/>
          <w:szCs w:val="25"/>
        </w:rPr>
      </w:pPr>
      <w:r w:rsidRPr="00B56364">
        <w:rPr>
          <w:sz w:val="25"/>
          <w:szCs w:val="25"/>
        </w:rPr>
        <w:t>Ogłoszenie przetargu winno nastąpić nie później niż w ciągu 3 mies</w:t>
      </w:r>
      <w:r>
        <w:rPr>
          <w:sz w:val="25"/>
          <w:szCs w:val="25"/>
        </w:rPr>
        <w:t xml:space="preserve">ięcy od dnia opróżnienia lokalu, z zastrzeżeniem roszczeń osoby bliskich oraz roszczeń o ponowne ustanowienie </w:t>
      </w:r>
      <w:r w:rsidRPr="00B56364">
        <w:rPr>
          <w:sz w:val="25"/>
          <w:szCs w:val="25"/>
        </w:rPr>
        <w:t>spółdzielcze</w:t>
      </w:r>
      <w:r>
        <w:rPr>
          <w:sz w:val="25"/>
          <w:szCs w:val="25"/>
        </w:rPr>
        <w:t>go</w:t>
      </w:r>
      <w:r w:rsidRPr="00B56364">
        <w:rPr>
          <w:sz w:val="25"/>
          <w:szCs w:val="25"/>
        </w:rPr>
        <w:t xml:space="preserve"> lokatorskie</w:t>
      </w:r>
      <w:r>
        <w:rPr>
          <w:sz w:val="25"/>
          <w:szCs w:val="25"/>
        </w:rPr>
        <w:t>go prawa d</w:t>
      </w:r>
      <w:r w:rsidRPr="00B56364">
        <w:rPr>
          <w:sz w:val="25"/>
          <w:szCs w:val="25"/>
        </w:rPr>
        <w:t>o lokalu</w:t>
      </w:r>
      <w:r>
        <w:rPr>
          <w:sz w:val="25"/>
          <w:szCs w:val="25"/>
        </w:rPr>
        <w:t>,</w:t>
      </w:r>
      <w:r w:rsidRPr="00B56364">
        <w:rPr>
          <w:sz w:val="25"/>
          <w:szCs w:val="25"/>
        </w:rPr>
        <w:t xml:space="preserve"> przez publikację ogłoszenia </w:t>
      </w:r>
      <w:r>
        <w:rPr>
          <w:sz w:val="25"/>
          <w:szCs w:val="25"/>
        </w:rPr>
        <w:t xml:space="preserve"> </w:t>
      </w:r>
      <w:r w:rsidRPr="00B56364">
        <w:rPr>
          <w:sz w:val="25"/>
          <w:szCs w:val="25"/>
        </w:rPr>
        <w:t>w prasie lokalnej oraz przez zamieszczenie ogłoszenia na tablicy ogłoszeń w siedzibie Spółdzielni.</w:t>
      </w:r>
    </w:p>
    <w:p w14:paraId="43B4D1FB" w14:textId="77777777" w:rsidR="004A5A4E" w:rsidRPr="00B56364" w:rsidRDefault="004A5A4E" w:rsidP="009E7962">
      <w:pPr>
        <w:widowControl/>
        <w:numPr>
          <w:ilvl w:val="0"/>
          <w:numId w:val="34"/>
        </w:numPr>
        <w:suppressAutoHyphens w:val="0"/>
        <w:overflowPunct/>
        <w:autoSpaceDE/>
        <w:autoSpaceDN/>
        <w:adjustRightInd/>
        <w:jc w:val="both"/>
        <w:rPr>
          <w:sz w:val="25"/>
          <w:szCs w:val="25"/>
        </w:rPr>
      </w:pPr>
      <w:r w:rsidRPr="00B56364">
        <w:rPr>
          <w:sz w:val="25"/>
          <w:szCs w:val="25"/>
        </w:rPr>
        <w:t>Wynagrodzenie notariusza za ogół czynności notarialnych dokonanych przy zawieraniu umowy oraz koszty sądowe w postępowaniu wieczystoksięgowym obciążają osobę, na rzecz której Spółdzielnia dokonuje przeniesienia własności lokalu.</w:t>
      </w:r>
    </w:p>
    <w:p w14:paraId="0AE857BD" w14:textId="77777777" w:rsidR="004A5A4E" w:rsidRPr="00B56364" w:rsidRDefault="004A5A4E" w:rsidP="009E7962">
      <w:pPr>
        <w:widowControl/>
        <w:numPr>
          <w:ilvl w:val="0"/>
          <w:numId w:val="34"/>
        </w:numPr>
        <w:suppressAutoHyphens w:val="0"/>
        <w:overflowPunct/>
        <w:autoSpaceDE/>
        <w:autoSpaceDN/>
        <w:adjustRightInd/>
        <w:jc w:val="both"/>
        <w:rPr>
          <w:rFonts w:ascii="Arial" w:hAnsi="Arial" w:cs="Arial"/>
          <w:b/>
          <w:bCs/>
          <w:sz w:val="25"/>
          <w:szCs w:val="25"/>
        </w:rPr>
      </w:pPr>
      <w:r w:rsidRPr="00B56364">
        <w:rPr>
          <w:sz w:val="25"/>
          <w:szCs w:val="25"/>
        </w:rPr>
        <w:t>Tryb i zasady odbywania przetargu na ustanowienie i przeniesienie odrębnej własności lokalu, określa regulamin uchwalany przez Radę Nadzorczą.</w:t>
      </w:r>
    </w:p>
    <w:p w14:paraId="0E7AA110" w14:textId="77777777" w:rsidR="004A5A4E" w:rsidRDefault="004A5A4E" w:rsidP="009E7962">
      <w:pPr>
        <w:pStyle w:val="Podtytu"/>
        <w:spacing w:after="0" w:afterAutospacing="0" w:line="240" w:lineRule="auto"/>
        <w:jc w:val="center"/>
        <w:rPr>
          <w:b/>
          <w:sz w:val="25"/>
          <w:szCs w:val="25"/>
        </w:rPr>
      </w:pPr>
    </w:p>
    <w:p w14:paraId="1181AD85" w14:textId="77777777" w:rsidR="004A5A4E" w:rsidRDefault="004A5A4E" w:rsidP="001633C9">
      <w:pPr>
        <w:pStyle w:val="Podtytu"/>
        <w:spacing w:after="0" w:afterAutospacing="0" w:line="240" w:lineRule="auto"/>
        <w:ind w:firstLine="851"/>
        <w:rPr>
          <w:b/>
          <w:sz w:val="25"/>
          <w:szCs w:val="25"/>
        </w:rPr>
      </w:pPr>
      <w:r>
        <w:rPr>
          <w:b/>
          <w:sz w:val="25"/>
          <w:szCs w:val="25"/>
        </w:rPr>
        <w:t>4.    Wynajmowanie lokali mieszkalnych i o innym przeznaczeniu</w:t>
      </w:r>
    </w:p>
    <w:p w14:paraId="36EA7E77" w14:textId="77777777" w:rsidR="004A5A4E" w:rsidRDefault="004A5A4E" w:rsidP="009E7962">
      <w:pPr>
        <w:pStyle w:val="Podtytu"/>
        <w:spacing w:after="0" w:afterAutospacing="0" w:line="240" w:lineRule="auto"/>
        <w:jc w:val="center"/>
        <w:rPr>
          <w:b/>
          <w:sz w:val="25"/>
          <w:szCs w:val="25"/>
        </w:rPr>
      </w:pPr>
    </w:p>
    <w:p w14:paraId="5D026914" w14:textId="77777777" w:rsidR="004A5A4E" w:rsidRDefault="004A5A4E" w:rsidP="009E7962">
      <w:pPr>
        <w:pStyle w:val="Podtytu"/>
        <w:spacing w:after="0" w:afterAutospacing="0" w:line="240" w:lineRule="auto"/>
        <w:jc w:val="center"/>
        <w:rPr>
          <w:b/>
          <w:sz w:val="25"/>
          <w:szCs w:val="25"/>
        </w:rPr>
      </w:pPr>
      <w:r w:rsidRPr="00B56364">
        <w:rPr>
          <w:b/>
          <w:sz w:val="25"/>
          <w:szCs w:val="25"/>
        </w:rPr>
        <w:t>§ 3</w:t>
      </w:r>
      <w:r>
        <w:rPr>
          <w:b/>
          <w:sz w:val="25"/>
          <w:szCs w:val="25"/>
        </w:rPr>
        <w:t>5</w:t>
      </w:r>
    </w:p>
    <w:p w14:paraId="408619E7" w14:textId="77777777" w:rsidR="004A5A4E" w:rsidRPr="00B56364" w:rsidRDefault="004A5A4E" w:rsidP="009E7962">
      <w:pPr>
        <w:pStyle w:val="Tekstpodstawowy"/>
        <w:widowControl/>
        <w:numPr>
          <w:ilvl w:val="0"/>
          <w:numId w:val="35"/>
        </w:numPr>
        <w:suppressAutoHyphens w:val="0"/>
        <w:overflowPunct/>
        <w:autoSpaceDE/>
        <w:autoSpaceDN/>
        <w:adjustRightInd/>
        <w:spacing w:after="0"/>
        <w:jc w:val="both"/>
        <w:rPr>
          <w:sz w:val="25"/>
          <w:szCs w:val="25"/>
        </w:rPr>
      </w:pPr>
      <w:r w:rsidRPr="00B56364">
        <w:rPr>
          <w:sz w:val="25"/>
          <w:szCs w:val="25"/>
        </w:rPr>
        <w:t>Spółdzielnia może wynajmować lokale mieszkalne wolne w sensie prawnym, do których nie ustanowiła prawa odrębnej własności lokalu.</w:t>
      </w:r>
    </w:p>
    <w:p w14:paraId="739C937F" w14:textId="77777777" w:rsidR="004A5A4E" w:rsidRDefault="004A5A4E" w:rsidP="009E7962">
      <w:pPr>
        <w:pStyle w:val="Tekstpodstawowy"/>
        <w:widowControl/>
        <w:numPr>
          <w:ilvl w:val="0"/>
          <w:numId w:val="35"/>
        </w:numPr>
        <w:suppressAutoHyphens w:val="0"/>
        <w:overflowPunct/>
        <w:autoSpaceDE/>
        <w:autoSpaceDN/>
        <w:adjustRightInd/>
        <w:spacing w:after="0"/>
        <w:jc w:val="both"/>
        <w:rPr>
          <w:sz w:val="25"/>
          <w:szCs w:val="25"/>
        </w:rPr>
      </w:pPr>
      <w:r w:rsidRPr="00B56364">
        <w:rPr>
          <w:sz w:val="25"/>
          <w:szCs w:val="25"/>
        </w:rPr>
        <w:lastRenderedPageBreak/>
        <w:t xml:space="preserve">Spółdzielnia może wynajmować lokale mieszkalne, o których mowa w ust. 1 członkom </w:t>
      </w:r>
      <w:r>
        <w:rPr>
          <w:sz w:val="25"/>
          <w:szCs w:val="25"/>
        </w:rPr>
        <w:t>S</w:t>
      </w:r>
      <w:r w:rsidRPr="00B56364">
        <w:rPr>
          <w:sz w:val="25"/>
          <w:szCs w:val="25"/>
        </w:rPr>
        <w:t>półdzielni i osobom nie będącym członkami Spółdzielni.</w:t>
      </w:r>
    </w:p>
    <w:p w14:paraId="58D37482" w14:textId="77777777" w:rsidR="004A5A4E" w:rsidRDefault="004A5A4E" w:rsidP="009E7962">
      <w:pPr>
        <w:pStyle w:val="Tekstpodstawowy"/>
        <w:widowControl/>
        <w:numPr>
          <w:ilvl w:val="0"/>
          <w:numId w:val="35"/>
        </w:numPr>
        <w:suppressAutoHyphens w:val="0"/>
        <w:overflowPunct/>
        <w:autoSpaceDE/>
        <w:autoSpaceDN/>
        <w:adjustRightInd/>
        <w:spacing w:after="0"/>
        <w:jc w:val="both"/>
        <w:rPr>
          <w:sz w:val="25"/>
          <w:szCs w:val="25"/>
        </w:rPr>
      </w:pPr>
      <w:r>
        <w:rPr>
          <w:sz w:val="25"/>
          <w:szCs w:val="25"/>
        </w:rPr>
        <w:t xml:space="preserve">Zasady wynajmu określa </w:t>
      </w:r>
      <w:r w:rsidRPr="00B56364">
        <w:rPr>
          <w:sz w:val="25"/>
          <w:szCs w:val="25"/>
        </w:rPr>
        <w:t xml:space="preserve"> </w:t>
      </w:r>
      <w:r>
        <w:rPr>
          <w:sz w:val="25"/>
          <w:szCs w:val="25"/>
        </w:rPr>
        <w:t>regulamin zatwierdzony przez Radę Nadzorczą.</w:t>
      </w:r>
    </w:p>
    <w:p w14:paraId="4329855B" w14:textId="77777777" w:rsidR="004A5A4E" w:rsidRPr="00B56364" w:rsidRDefault="004A5A4E" w:rsidP="009E7962">
      <w:pPr>
        <w:pStyle w:val="Tekstpodstawowy"/>
        <w:widowControl/>
        <w:numPr>
          <w:ilvl w:val="0"/>
          <w:numId w:val="35"/>
        </w:numPr>
        <w:suppressAutoHyphens w:val="0"/>
        <w:overflowPunct/>
        <w:autoSpaceDE/>
        <w:autoSpaceDN/>
        <w:adjustRightInd/>
        <w:spacing w:after="0"/>
        <w:jc w:val="both"/>
        <w:rPr>
          <w:sz w:val="25"/>
          <w:szCs w:val="25"/>
        </w:rPr>
      </w:pPr>
      <w:r>
        <w:rPr>
          <w:sz w:val="25"/>
          <w:szCs w:val="25"/>
        </w:rPr>
        <w:t xml:space="preserve">Do </w:t>
      </w:r>
      <w:r w:rsidRPr="00B56364">
        <w:rPr>
          <w:sz w:val="25"/>
          <w:szCs w:val="25"/>
        </w:rPr>
        <w:t>najmu lokali</w:t>
      </w:r>
      <w:r>
        <w:rPr>
          <w:sz w:val="25"/>
          <w:szCs w:val="25"/>
        </w:rPr>
        <w:t xml:space="preserve"> </w:t>
      </w:r>
      <w:r w:rsidRPr="00B56364">
        <w:rPr>
          <w:sz w:val="25"/>
          <w:szCs w:val="25"/>
        </w:rPr>
        <w:t>mieszkal</w:t>
      </w:r>
      <w:r>
        <w:rPr>
          <w:sz w:val="25"/>
          <w:szCs w:val="25"/>
        </w:rPr>
        <w:t>nych w budynkach  stanowiących własność Spółdzielni mają zastosowanie przepisy ustawy z dnia 21.06.2001r o ochronie praw lokatorów, mieszkaniowym zasobie gminy i o zmianie kodeksu cywilnego ( jednolity tekst Dz.U.            z 2016 r. poz. 1610 z późn.zm)</w:t>
      </w:r>
    </w:p>
    <w:p w14:paraId="2AEDBDA4" w14:textId="77777777" w:rsidR="004A5A4E" w:rsidRPr="00B56364" w:rsidRDefault="004A5A4E" w:rsidP="009E7962">
      <w:pPr>
        <w:rPr>
          <w:sz w:val="25"/>
          <w:szCs w:val="25"/>
        </w:rPr>
      </w:pPr>
    </w:p>
    <w:p w14:paraId="7D90FE49" w14:textId="77777777" w:rsidR="004A5A4E" w:rsidRPr="00B56364" w:rsidRDefault="004A5A4E" w:rsidP="009E7962">
      <w:pPr>
        <w:pStyle w:val="Tekstpodstawowy"/>
        <w:spacing w:after="0"/>
        <w:jc w:val="center"/>
        <w:rPr>
          <w:b/>
          <w:sz w:val="25"/>
          <w:szCs w:val="25"/>
        </w:rPr>
      </w:pPr>
      <w:r w:rsidRPr="00B56364">
        <w:rPr>
          <w:b/>
          <w:sz w:val="25"/>
          <w:szCs w:val="25"/>
        </w:rPr>
        <w:t xml:space="preserve">§ </w:t>
      </w:r>
      <w:r>
        <w:rPr>
          <w:b/>
          <w:sz w:val="25"/>
          <w:szCs w:val="25"/>
        </w:rPr>
        <w:t>36</w:t>
      </w:r>
    </w:p>
    <w:p w14:paraId="3E784230" w14:textId="77777777" w:rsidR="004A5A4E" w:rsidRPr="00B56364" w:rsidRDefault="004A5A4E" w:rsidP="009E7962">
      <w:pPr>
        <w:pStyle w:val="Tekstpodstawowy"/>
        <w:widowControl/>
        <w:numPr>
          <w:ilvl w:val="0"/>
          <w:numId w:val="36"/>
        </w:numPr>
        <w:suppressAutoHyphens w:val="0"/>
        <w:overflowPunct/>
        <w:autoSpaceDE/>
        <w:autoSpaceDN/>
        <w:adjustRightInd/>
        <w:spacing w:after="0"/>
        <w:jc w:val="both"/>
        <w:rPr>
          <w:spacing w:val="-8"/>
          <w:sz w:val="25"/>
          <w:szCs w:val="25"/>
        </w:rPr>
      </w:pPr>
      <w:r w:rsidRPr="00B56364">
        <w:rPr>
          <w:spacing w:val="-8"/>
          <w:sz w:val="25"/>
          <w:szCs w:val="25"/>
        </w:rPr>
        <w:t>Spółdzielnia może wynajmować osobom fizycznym i prawnym lokale o innym przeznaczeniu i miejsca postojowe w garażu wielostanowiskowym wolne w sensie praw</w:t>
      </w:r>
      <w:r>
        <w:rPr>
          <w:spacing w:val="-8"/>
          <w:sz w:val="25"/>
          <w:szCs w:val="25"/>
        </w:rPr>
        <w:t xml:space="preserve">nym. Dobór najemców lokali użytkowych </w:t>
      </w:r>
      <w:r>
        <w:rPr>
          <w:sz w:val="25"/>
          <w:szCs w:val="25"/>
        </w:rPr>
        <w:t>następuje w drodze przetargu.</w:t>
      </w:r>
    </w:p>
    <w:p w14:paraId="268FF518" w14:textId="77777777" w:rsidR="004A5A4E" w:rsidRPr="00B56364" w:rsidRDefault="004A5A4E" w:rsidP="009E7962">
      <w:pPr>
        <w:pStyle w:val="Tekstpodstawowy"/>
        <w:widowControl/>
        <w:numPr>
          <w:ilvl w:val="0"/>
          <w:numId w:val="36"/>
        </w:numPr>
        <w:suppressAutoHyphens w:val="0"/>
        <w:overflowPunct/>
        <w:autoSpaceDE/>
        <w:autoSpaceDN/>
        <w:adjustRightInd/>
        <w:spacing w:after="0"/>
        <w:jc w:val="both"/>
        <w:rPr>
          <w:sz w:val="25"/>
          <w:szCs w:val="25"/>
        </w:rPr>
      </w:pPr>
      <w:r w:rsidRPr="00B56364">
        <w:rPr>
          <w:sz w:val="25"/>
          <w:szCs w:val="25"/>
        </w:rPr>
        <w:t xml:space="preserve">Warunki wynajmu lokali o innym przeznaczeniu są określone w umowie zawieranej przez Spółdzielnię z najemcą. Umowa najmu wymaga formy pisemnej pod rygorem nieważności. </w:t>
      </w:r>
    </w:p>
    <w:p w14:paraId="7BBA6265" w14:textId="77777777" w:rsidR="004A5A4E" w:rsidRPr="009E7962" w:rsidRDefault="004A5A4E" w:rsidP="009E7962">
      <w:pPr>
        <w:jc w:val="both"/>
        <w:rPr>
          <w:sz w:val="26"/>
          <w:szCs w:val="26"/>
        </w:rPr>
      </w:pPr>
    </w:p>
    <w:p w14:paraId="385DC43D" w14:textId="77777777" w:rsidR="004A5A4E" w:rsidRPr="009E7962" w:rsidRDefault="004A5A4E" w:rsidP="009E7962">
      <w:pPr>
        <w:pStyle w:val="Nagwek3"/>
        <w:spacing w:before="0"/>
        <w:jc w:val="center"/>
        <w:rPr>
          <w:rFonts w:ascii="Times New Roman" w:hAnsi="Times New Roman"/>
          <w:b/>
          <w:color w:val="auto"/>
          <w:sz w:val="26"/>
          <w:szCs w:val="26"/>
        </w:rPr>
      </w:pPr>
      <w:r w:rsidRPr="009E7962">
        <w:rPr>
          <w:rFonts w:ascii="Times New Roman" w:hAnsi="Times New Roman"/>
          <w:b/>
          <w:bCs/>
          <w:color w:val="auto"/>
          <w:sz w:val="26"/>
          <w:szCs w:val="26"/>
        </w:rPr>
        <w:t>ROZDZIAŁ  IV</w:t>
      </w:r>
    </w:p>
    <w:p w14:paraId="003E2245" w14:textId="77777777" w:rsidR="004A5A4E" w:rsidRDefault="004A5A4E" w:rsidP="009E7962">
      <w:pPr>
        <w:pStyle w:val="Nagwek2"/>
        <w:spacing w:before="0"/>
        <w:rPr>
          <w:rFonts w:ascii="Times New Roman" w:hAnsi="Times New Roman"/>
          <w:b/>
          <w:bCs/>
          <w:i/>
          <w:caps/>
          <w:color w:val="auto"/>
        </w:rPr>
      </w:pPr>
      <w:r>
        <w:rPr>
          <w:rFonts w:ascii="Times New Roman" w:hAnsi="Times New Roman"/>
          <w:b/>
          <w:bCs/>
          <w:i/>
          <w:caps/>
          <w:color w:val="auto"/>
        </w:rPr>
        <w:tab/>
      </w:r>
      <w:r w:rsidRPr="009E7962">
        <w:rPr>
          <w:rFonts w:ascii="Times New Roman" w:hAnsi="Times New Roman"/>
          <w:b/>
          <w:bCs/>
          <w:i/>
          <w:caps/>
          <w:color w:val="auto"/>
        </w:rPr>
        <w:t>tytuły prawne  do lokali</w:t>
      </w:r>
    </w:p>
    <w:p w14:paraId="6AB556D4" w14:textId="77777777" w:rsidR="004A5A4E" w:rsidRPr="009E7962" w:rsidRDefault="004A5A4E" w:rsidP="009E7962"/>
    <w:p w14:paraId="49D0F1D6" w14:textId="77777777" w:rsidR="004A5A4E" w:rsidRDefault="004A5A4E" w:rsidP="00750EAC">
      <w:pPr>
        <w:widowControl/>
        <w:numPr>
          <w:ilvl w:val="1"/>
          <w:numId w:val="22"/>
        </w:numPr>
        <w:tabs>
          <w:tab w:val="clear" w:pos="1800"/>
          <w:tab w:val="num" w:pos="1080"/>
        </w:tabs>
        <w:suppressAutoHyphens w:val="0"/>
        <w:overflowPunct/>
        <w:autoSpaceDE/>
        <w:autoSpaceDN/>
        <w:adjustRightInd/>
        <w:ind w:left="1260"/>
        <w:rPr>
          <w:b/>
          <w:sz w:val="25"/>
          <w:szCs w:val="25"/>
        </w:rPr>
      </w:pPr>
      <w:r w:rsidRPr="00373095">
        <w:rPr>
          <w:b/>
          <w:sz w:val="25"/>
          <w:szCs w:val="25"/>
        </w:rPr>
        <w:t>Spółdzielcze lokatorskie prawo do lokalu mieszkalnego</w:t>
      </w:r>
      <w:r>
        <w:rPr>
          <w:b/>
          <w:sz w:val="25"/>
          <w:szCs w:val="25"/>
        </w:rPr>
        <w:t>.</w:t>
      </w:r>
    </w:p>
    <w:p w14:paraId="6FDA7967" w14:textId="77777777" w:rsidR="004A5A4E" w:rsidRDefault="004A5A4E" w:rsidP="009E7962">
      <w:pPr>
        <w:ind w:left="1080"/>
        <w:rPr>
          <w:b/>
          <w:sz w:val="25"/>
          <w:szCs w:val="25"/>
        </w:rPr>
      </w:pPr>
    </w:p>
    <w:p w14:paraId="2B705C61" w14:textId="77777777" w:rsidR="004A5A4E" w:rsidRPr="00373095" w:rsidRDefault="004A5A4E" w:rsidP="009E7962">
      <w:pPr>
        <w:ind w:left="1080"/>
        <w:rPr>
          <w:b/>
          <w:sz w:val="25"/>
          <w:szCs w:val="25"/>
        </w:rPr>
      </w:pPr>
      <w:r>
        <w:rPr>
          <w:b/>
          <w:sz w:val="25"/>
          <w:szCs w:val="25"/>
        </w:rPr>
        <w:t>A.</w:t>
      </w:r>
      <w:r>
        <w:rPr>
          <w:b/>
          <w:sz w:val="25"/>
          <w:szCs w:val="25"/>
        </w:rPr>
        <w:tab/>
        <w:t>Powstanie prawa</w:t>
      </w:r>
    </w:p>
    <w:p w14:paraId="1094C7BD" w14:textId="77777777" w:rsidR="004A5A4E" w:rsidRPr="00373095" w:rsidRDefault="004A5A4E" w:rsidP="009E7962">
      <w:pPr>
        <w:jc w:val="both"/>
        <w:rPr>
          <w:sz w:val="25"/>
          <w:szCs w:val="25"/>
        </w:rPr>
      </w:pPr>
    </w:p>
    <w:p w14:paraId="36BF509D" w14:textId="77777777" w:rsidR="004A5A4E" w:rsidRPr="00373095" w:rsidRDefault="004A5A4E" w:rsidP="009E7962">
      <w:pPr>
        <w:snapToGrid w:val="0"/>
        <w:jc w:val="center"/>
        <w:rPr>
          <w:b/>
          <w:bCs/>
          <w:szCs w:val="24"/>
        </w:rPr>
      </w:pPr>
      <w:r w:rsidRPr="00373095">
        <w:rPr>
          <w:b/>
          <w:bCs/>
          <w:szCs w:val="24"/>
        </w:rPr>
        <w:t>§ 37</w:t>
      </w:r>
    </w:p>
    <w:p w14:paraId="64845E4A" w14:textId="77777777" w:rsidR="004A5A4E" w:rsidRPr="00E2404E" w:rsidRDefault="004A5A4E" w:rsidP="00750EAC">
      <w:pPr>
        <w:numPr>
          <w:ilvl w:val="0"/>
          <w:numId w:val="37"/>
        </w:numPr>
        <w:tabs>
          <w:tab w:val="clear" w:pos="567"/>
          <w:tab w:val="num" w:pos="360"/>
        </w:tabs>
        <w:suppressAutoHyphens w:val="0"/>
        <w:overflowPunct/>
        <w:autoSpaceDE/>
        <w:autoSpaceDN/>
        <w:adjustRightInd/>
        <w:snapToGrid w:val="0"/>
        <w:ind w:left="357" w:hanging="357"/>
        <w:jc w:val="both"/>
        <w:rPr>
          <w:sz w:val="25"/>
          <w:szCs w:val="25"/>
        </w:rPr>
      </w:pPr>
      <w:r w:rsidRPr="00E2404E">
        <w:rPr>
          <w:sz w:val="25"/>
          <w:szCs w:val="25"/>
        </w:rPr>
        <w:t xml:space="preserve">Przez umowę o ustanowienie spółdzielczego lokatorskiego prawa do lokalu mieszkalnego Spółdzielnia zobowiązuje się oddać osobie na rzecz której </w:t>
      </w:r>
      <w:r>
        <w:rPr>
          <w:sz w:val="25"/>
          <w:szCs w:val="25"/>
        </w:rPr>
        <w:t>ustanawian</w:t>
      </w:r>
      <w:r w:rsidRPr="00E2404E">
        <w:rPr>
          <w:sz w:val="25"/>
          <w:szCs w:val="25"/>
        </w:rPr>
        <w:t xml:space="preserve">e </w:t>
      </w:r>
      <w:r>
        <w:rPr>
          <w:sz w:val="25"/>
          <w:szCs w:val="25"/>
        </w:rPr>
        <w:t>jest  prawo, l</w:t>
      </w:r>
      <w:r w:rsidRPr="00E2404E">
        <w:rPr>
          <w:sz w:val="25"/>
          <w:szCs w:val="25"/>
        </w:rPr>
        <w:t xml:space="preserve">okal mieszkalny do używania przez czas nieoznaczony, a </w:t>
      </w:r>
      <w:r>
        <w:rPr>
          <w:sz w:val="25"/>
          <w:szCs w:val="25"/>
        </w:rPr>
        <w:t xml:space="preserve">osoba ta </w:t>
      </w:r>
      <w:r w:rsidRPr="00E2404E">
        <w:rPr>
          <w:sz w:val="25"/>
          <w:szCs w:val="25"/>
        </w:rPr>
        <w:t xml:space="preserve"> zobowiązuje się wnieść wkład mieszkaniowy oraz uiszczać opłaty określone w ustawie i w niniejszym statucie.</w:t>
      </w:r>
    </w:p>
    <w:p w14:paraId="4522331F" w14:textId="77777777" w:rsidR="004A5A4E" w:rsidRPr="00E2404E" w:rsidRDefault="004A5A4E" w:rsidP="00750EAC">
      <w:pPr>
        <w:numPr>
          <w:ilvl w:val="0"/>
          <w:numId w:val="37"/>
        </w:numPr>
        <w:tabs>
          <w:tab w:val="clear" w:pos="567"/>
          <w:tab w:val="num" w:pos="360"/>
        </w:tabs>
        <w:suppressAutoHyphens w:val="0"/>
        <w:overflowPunct/>
        <w:autoSpaceDE/>
        <w:autoSpaceDN/>
        <w:adjustRightInd/>
        <w:snapToGrid w:val="0"/>
        <w:ind w:left="360" w:hanging="360"/>
        <w:jc w:val="both"/>
        <w:rPr>
          <w:sz w:val="25"/>
          <w:szCs w:val="25"/>
        </w:rPr>
      </w:pPr>
      <w:r w:rsidRPr="00E2404E">
        <w:rPr>
          <w:sz w:val="25"/>
          <w:szCs w:val="25"/>
        </w:rPr>
        <w:t>Umowa o ustanowienie spółdzielczego lokatorskiego prawa do lokalu mieszkalnego powinna być zawarta w formie pisemnej, pod rygorem nieważności.</w:t>
      </w:r>
    </w:p>
    <w:p w14:paraId="4C0FF7DD" w14:textId="77777777" w:rsidR="004A5A4E" w:rsidRPr="00E2404E" w:rsidRDefault="004A5A4E" w:rsidP="00750EAC">
      <w:pPr>
        <w:numPr>
          <w:ilvl w:val="0"/>
          <w:numId w:val="37"/>
        </w:numPr>
        <w:tabs>
          <w:tab w:val="clear" w:pos="567"/>
          <w:tab w:val="num" w:pos="360"/>
        </w:tabs>
        <w:suppressAutoHyphens w:val="0"/>
        <w:overflowPunct/>
        <w:autoSpaceDE/>
        <w:autoSpaceDN/>
        <w:adjustRightInd/>
        <w:snapToGrid w:val="0"/>
        <w:ind w:left="360" w:hanging="360"/>
        <w:jc w:val="both"/>
        <w:rPr>
          <w:sz w:val="25"/>
          <w:szCs w:val="25"/>
        </w:rPr>
      </w:pPr>
      <w:r w:rsidRPr="00E2404E">
        <w:rPr>
          <w:sz w:val="25"/>
          <w:szCs w:val="25"/>
        </w:rPr>
        <w:t>Spółdzielcze lokatorskie prawo do lokalu mieszkalnego może być ustanowione w budynku stanowiącym własność lub współwłasność Spółdzielni.</w:t>
      </w:r>
    </w:p>
    <w:p w14:paraId="1BA4BDB1" w14:textId="77777777" w:rsidR="004A5A4E" w:rsidRPr="00E2404E" w:rsidRDefault="004A5A4E" w:rsidP="00750EAC">
      <w:pPr>
        <w:numPr>
          <w:ilvl w:val="0"/>
          <w:numId w:val="37"/>
        </w:numPr>
        <w:tabs>
          <w:tab w:val="clear" w:pos="567"/>
          <w:tab w:val="num" w:pos="360"/>
        </w:tabs>
        <w:suppressAutoHyphens w:val="0"/>
        <w:overflowPunct/>
        <w:autoSpaceDE/>
        <w:autoSpaceDN/>
        <w:adjustRightInd/>
        <w:snapToGrid w:val="0"/>
        <w:ind w:left="360" w:hanging="360"/>
        <w:jc w:val="both"/>
        <w:rPr>
          <w:sz w:val="25"/>
          <w:szCs w:val="25"/>
        </w:rPr>
      </w:pPr>
      <w:r w:rsidRPr="00E2404E">
        <w:rPr>
          <w:sz w:val="25"/>
          <w:szCs w:val="25"/>
        </w:rPr>
        <w:t>Spółdzielcze lokatorskie prawo do lokalu mieszkalnego jest niezbywalne i nie podlega egzekucji.</w:t>
      </w:r>
    </w:p>
    <w:p w14:paraId="1A0DF211" w14:textId="77777777" w:rsidR="004A5A4E" w:rsidRPr="00E2404E" w:rsidRDefault="004A5A4E" w:rsidP="00750EAC">
      <w:pPr>
        <w:numPr>
          <w:ilvl w:val="0"/>
          <w:numId w:val="37"/>
        </w:numPr>
        <w:tabs>
          <w:tab w:val="clear" w:pos="567"/>
          <w:tab w:val="num" w:pos="360"/>
        </w:tabs>
        <w:suppressAutoHyphens w:val="0"/>
        <w:overflowPunct/>
        <w:autoSpaceDE/>
        <w:autoSpaceDN/>
        <w:adjustRightInd/>
        <w:snapToGrid w:val="0"/>
        <w:ind w:left="360" w:hanging="360"/>
        <w:jc w:val="both"/>
        <w:rPr>
          <w:sz w:val="25"/>
          <w:szCs w:val="25"/>
        </w:rPr>
      </w:pPr>
      <w:r w:rsidRPr="00E2404E">
        <w:rPr>
          <w:sz w:val="25"/>
          <w:szCs w:val="25"/>
        </w:rPr>
        <w:t>Spółdzielcze lokatorskie prawo do lokalu mieszkalnego powstaje z chwilą zawarcia umowy między</w:t>
      </w:r>
      <w:r>
        <w:rPr>
          <w:sz w:val="25"/>
          <w:szCs w:val="25"/>
        </w:rPr>
        <w:t xml:space="preserve"> osobą </w:t>
      </w:r>
      <w:r w:rsidRPr="00E2404E">
        <w:rPr>
          <w:sz w:val="25"/>
          <w:szCs w:val="25"/>
        </w:rPr>
        <w:t xml:space="preserve">na rzecz której </w:t>
      </w:r>
      <w:r>
        <w:rPr>
          <w:sz w:val="25"/>
          <w:szCs w:val="25"/>
        </w:rPr>
        <w:t>ustanawian</w:t>
      </w:r>
      <w:r w:rsidRPr="00E2404E">
        <w:rPr>
          <w:sz w:val="25"/>
          <w:szCs w:val="25"/>
        </w:rPr>
        <w:t xml:space="preserve">e </w:t>
      </w:r>
      <w:r>
        <w:rPr>
          <w:sz w:val="25"/>
          <w:szCs w:val="25"/>
        </w:rPr>
        <w:t>jest  prawo</w:t>
      </w:r>
      <w:r w:rsidRPr="00E2404E">
        <w:rPr>
          <w:sz w:val="25"/>
          <w:szCs w:val="25"/>
        </w:rPr>
        <w:t xml:space="preserve"> a Spółdzielnią. </w:t>
      </w:r>
    </w:p>
    <w:p w14:paraId="240C2396" w14:textId="77777777" w:rsidR="004A5A4E" w:rsidRPr="00E2404E" w:rsidRDefault="004A5A4E" w:rsidP="00750EAC">
      <w:pPr>
        <w:numPr>
          <w:ilvl w:val="0"/>
          <w:numId w:val="37"/>
        </w:numPr>
        <w:tabs>
          <w:tab w:val="clear" w:pos="567"/>
          <w:tab w:val="num" w:pos="360"/>
        </w:tabs>
        <w:suppressAutoHyphens w:val="0"/>
        <w:overflowPunct/>
        <w:autoSpaceDE/>
        <w:autoSpaceDN/>
        <w:adjustRightInd/>
        <w:snapToGrid w:val="0"/>
        <w:ind w:left="360" w:hanging="360"/>
        <w:jc w:val="both"/>
        <w:rPr>
          <w:sz w:val="25"/>
          <w:szCs w:val="25"/>
        </w:rPr>
      </w:pPr>
      <w:r w:rsidRPr="00E2404E">
        <w:rPr>
          <w:sz w:val="25"/>
          <w:szCs w:val="25"/>
        </w:rPr>
        <w:t>Spółdzielcze lokatorskie prawo do lokalu mieszkalnego może należeć do jednej osoby albo do małżonków.</w:t>
      </w:r>
    </w:p>
    <w:p w14:paraId="00BDE7D2" w14:textId="77777777" w:rsidR="004A5A4E" w:rsidRPr="00E2404E" w:rsidRDefault="004A5A4E" w:rsidP="00750EAC">
      <w:pPr>
        <w:numPr>
          <w:ilvl w:val="0"/>
          <w:numId w:val="37"/>
        </w:numPr>
        <w:tabs>
          <w:tab w:val="clear" w:pos="567"/>
          <w:tab w:val="num" w:pos="360"/>
        </w:tabs>
        <w:suppressAutoHyphens w:val="0"/>
        <w:overflowPunct/>
        <w:autoSpaceDE/>
        <w:autoSpaceDN/>
        <w:adjustRightInd/>
        <w:snapToGrid w:val="0"/>
        <w:ind w:left="360" w:hanging="360"/>
        <w:jc w:val="both"/>
        <w:rPr>
          <w:sz w:val="25"/>
          <w:szCs w:val="25"/>
        </w:rPr>
      </w:pPr>
      <w:r w:rsidRPr="00E2404E">
        <w:rPr>
          <w:sz w:val="25"/>
          <w:szCs w:val="25"/>
        </w:rPr>
        <w:t>Do ochrony spółdzielczego lokatorskiego prawa do lokalu mieszkalnego stosuje się odpowiednio przepisy o ochronie własności.</w:t>
      </w:r>
    </w:p>
    <w:p w14:paraId="10730ADB" w14:textId="77777777" w:rsidR="004A5A4E" w:rsidRDefault="004A5A4E" w:rsidP="009E7962">
      <w:pPr>
        <w:widowControl/>
        <w:numPr>
          <w:ilvl w:val="0"/>
          <w:numId w:val="51"/>
        </w:numPr>
        <w:suppressAutoHyphens w:val="0"/>
        <w:overflowPunct/>
        <w:autoSpaceDE/>
        <w:autoSpaceDN/>
        <w:adjustRightInd/>
        <w:jc w:val="both"/>
        <w:rPr>
          <w:sz w:val="25"/>
          <w:szCs w:val="25"/>
        </w:rPr>
      </w:pPr>
      <w:r>
        <w:rPr>
          <w:sz w:val="25"/>
          <w:szCs w:val="25"/>
        </w:rPr>
        <w:t xml:space="preserve">Osobie, której przysługiwało </w:t>
      </w:r>
      <w:r w:rsidRPr="00E2404E">
        <w:rPr>
          <w:sz w:val="25"/>
          <w:szCs w:val="25"/>
        </w:rPr>
        <w:t>spółdzielcze lokatorskie praw</w:t>
      </w:r>
      <w:r>
        <w:rPr>
          <w:sz w:val="25"/>
          <w:szCs w:val="25"/>
        </w:rPr>
        <w:t>o</w:t>
      </w:r>
      <w:r w:rsidRPr="00E2404E">
        <w:rPr>
          <w:sz w:val="25"/>
          <w:szCs w:val="25"/>
        </w:rPr>
        <w:t xml:space="preserve"> do lokalu mieszkalnego</w:t>
      </w:r>
      <w:r>
        <w:rPr>
          <w:sz w:val="25"/>
          <w:szCs w:val="25"/>
        </w:rPr>
        <w:t xml:space="preserve">,                   a której prawo wygasło z powodu nieuiszczania  opłat związanych z eksploatacją                                 i utrzymaniem jej lokalu lub eksploatacją i utrzymaniem nieruchomości stanowiących mienie Spółdzielni, przysługuje roszczenie do Spółdzielni o ponowne ustanowienie </w:t>
      </w:r>
      <w:r w:rsidRPr="00E2404E">
        <w:rPr>
          <w:sz w:val="25"/>
          <w:szCs w:val="25"/>
        </w:rPr>
        <w:t>spółdzielczego lokatorskiego prawa do lokalu mieszkalnego</w:t>
      </w:r>
      <w:r>
        <w:rPr>
          <w:sz w:val="25"/>
          <w:szCs w:val="25"/>
        </w:rPr>
        <w:t>, jeżeli spłaci Spółdzielni całe zadłużenie wynikające z nieuiszczania tych opłat</w:t>
      </w:r>
      <w:r w:rsidRPr="00E2404E">
        <w:rPr>
          <w:sz w:val="25"/>
          <w:szCs w:val="25"/>
        </w:rPr>
        <w:t xml:space="preserve"> </w:t>
      </w:r>
      <w:r>
        <w:rPr>
          <w:sz w:val="25"/>
          <w:szCs w:val="25"/>
        </w:rPr>
        <w:t>wraz z odsetkami.</w:t>
      </w:r>
    </w:p>
    <w:p w14:paraId="28742371" w14:textId="77777777" w:rsidR="004A5A4E" w:rsidRPr="00E2404E" w:rsidRDefault="004A5A4E" w:rsidP="009E7962">
      <w:pPr>
        <w:widowControl/>
        <w:numPr>
          <w:ilvl w:val="0"/>
          <w:numId w:val="51"/>
        </w:numPr>
        <w:suppressAutoHyphens w:val="0"/>
        <w:overflowPunct/>
        <w:autoSpaceDE/>
        <w:autoSpaceDN/>
        <w:adjustRightInd/>
        <w:jc w:val="both"/>
        <w:rPr>
          <w:sz w:val="25"/>
          <w:szCs w:val="25"/>
        </w:rPr>
      </w:pPr>
      <w:r>
        <w:rPr>
          <w:sz w:val="25"/>
          <w:szCs w:val="25"/>
        </w:rPr>
        <w:t xml:space="preserve">Roszczenie, o którym mowa w ust. 8, </w:t>
      </w:r>
      <w:r w:rsidRPr="00E2404E">
        <w:rPr>
          <w:sz w:val="25"/>
          <w:szCs w:val="25"/>
        </w:rPr>
        <w:t xml:space="preserve"> </w:t>
      </w:r>
      <w:r>
        <w:rPr>
          <w:sz w:val="25"/>
          <w:szCs w:val="25"/>
        </w:rPr>
        <w:t xml:space="preserve">przysługuje tylko wtedy, jeżeli wcześniej nie został ustanowiony tytuł prawny do lokalu na rzecz innej osoby. Warunkiem ustanowienia przez Spółdzielnię tytułu prawnego do lokalu na rzecz innej osoby jest opróżnienie lokalu przez osobę, której spółdzielcze </w:t>
      </w:r>
      <w:r w:rsidRPr="00E2404E">
        <w:rPr>
          <w:sz w:val="25"/>
          <w:szCs w:val="25"/>
        </w:rPr>
        <w:t>lokatorskie praw</w:t>
      </w:r>
      <w:r>
        <w:rPr>
          <w:sz w:val="25"/>
          <w:szCs w:val="25"/>
        </w:rPr>
        <w:t>o</w:t>
      </w:r>
      <w:r w:rsidRPr="00E2404E">
        <w:rPr>
          <w:sz w:val="25"/>
          <w:szCs w:val="25"/>
        </w:rPr>
        <w:t xml:space="preserve"> do lokalu mieszkalnego</w:t>
      </w:r>
      <w:r>
        <w:rPr>
          <w:sz w:val="25"/>
          <w:szCs w:val="25"/>
        </w:rPr>
        <w:t xml:space="preserve"> wygasło.</w:t>
      </w:r>
    </w:p>
    <w:p w14:paraId="0A8067A7" w14:textId="77777777" w:rsidR="004A5A4E" w:rsidRPr="00FE596A" w:rsidRDefault="004A5A4E" w:rsidP="009E7962">
      <w:pPr>
        <w:tabs>
          <w:tab w:val="num" w:pos="360"/>
        </w:tabs>
        <w:snapToGrid w:val="0"/>
        <w:ind w:left="360" w:hanging="360"/>
        <w:jc w:val="center"/>
        <w:rPr>
          <w:b/>
          <w:bCs/>
          <w:sz w:val="25"/>
          <w:szCs w:val="25"/>
        </w:rPr>
      </w:pPr>
    </w:p>
    <w:p w14:paraId="7B153955" w14:textId="77777777" w:rsidR="004A5A4E" w:rsidRDefault="004A5A4E" w:rsidP="009E7962">
      <w:pPr>
        <w:tabs>
          <w:tab w:val="num" w:pos="360"/>
        </w:tabs>
        <w:snapToGrid w:val="0"/>
        <w:ind w:left="360" w:hanging="360"/>
        <w:jc w:val="center"/>
        <w:rPr>
          <w:b/>
          <w:bCs/>
          <w:sz w:val="25"/>
          <w:szCs w:val="25"/>
        </w:rPr>
      </w:pPr>
    </w:p>
    <w:p w14:paraId="78457B42" w14:textId="77777777" w:rsidR="004A5A4E" w:rsidRPr="00FE596A" w:rsidRDefault="004A5A4E" w:rsidP="009E7962">
      <w:pPr>
        <w:tabs>
          <w:tab w:val="num" w:pos="360"/>
        </w:tabs>
        <w:snapToGrid w:val="0"/>
        <w:ind w:left="360" w:hanging="360"/>
        <w:jc w:val="center"/>
        <w:rPr>
          <w:b/>
          <w:bCs/>
          <w:sz w:val="25"/>
          <w:szCs w:val="25"/>
        </w:rPr>
      </w:pPr>
      <w:r>
        <w:rPr>
          <w:b/>
          <w:bCs/>
          <w:sz w:val="25"/>
          <w:szCs w:val="25"/>
        </w:rPr>
        <w:lastRenderedPageBreak/>
        <w:t>§ 38</w:t>
      </w:r>
    </w:p>
    <w:p w14:paraId="1C968180" w14:textId="77777777" w:rsidR="004A5A4E" w:rsidRPr="00373095" w:rsidRDefault="004A5A4E" w:rsidP="00750EAC">
      <w:pPr>
        <w:numPr>
          <w:ilvl w:val="0"/>
          <w:numId w:val="38"/>
        </w:numPr>
        <w:tabs>
          <w:tab w:val="clear" w:pos="567"/>
          <w:tab w:val="num" w:pos="360"/>
        </w:tabs>
        <w:suppressAutoHyphens w:val="0"/>
        <w:overflowPunct/>
        <w:autoSpaceDE/>
        <w:autoSpaceDN/>
        <w:adjustRightInd/>
        <w:snapToGrid w:val="0"/>
        <w:ind w:left="360" w:hanging="360"/>
        <w:jc w:val="both"/>
        <w:rPr>
          <w:sz w:val="25"/>
          <w:szCs w:val="25"/>
        </w:rPr>
      </w:pPr>
      <w:r w:rsidRPr="00FE596A">
        <w:rPr>
          <w:sz w:val="25"/>
          <w:szCs w:val="25"/>
        </w:rPr>
        <w:t xml:space="preserve">Z </w:t>
      </w:r>
      <w:r>
        <w:rPr>
          <w:sz w:val="25"/>
          <w:szCs w:val="25"/>
        </w:rPr>
        <w:t xml:space="preserve">osobą </w:t>
      </w:r>
      <w:r w:rsidRPr="00FE596A">
        <w:rPr>
          <w:sz w:val="25"/>
          <w:szCs w:val="25"/>
        </w:rPr>
        <w:t>ubiegając</w:t>
      </w:r>
      <w:r>
        <w:rPr>
          <w:sz w:val="25"/>
          <w:szCs w:val="25"/>
        </w:rPr>
        <w:t xml:space="preserve">ą </w:t>
      </w:r>
      <w:r w:rsidRPr="00FE596A">
        <w:rPr>
          <w:sz w:val="25"/>
          <w:szCs w:val="25"/>
        </w:rPr>
        <w:t>się o ustanowienie</w:t>
      </w:r>
      <w:r w:rsidRPr="00373095">
        <w:rPr>
          <w:sz w:val="25"/>
          <w:szCs w:val="25"/>
        </w:rPr>
        <w:t xml:space="preserve"> spółdzielczego lokatorskiego prawo do lokalu mieszkalnego pochodzącego z nowej inwestycji, Spółdzielnia zawiera umowę o budowę lokalu.</w:t>
      </w:r>
    </w:p>
    <w:p w14:paraId="54F2BBFA" w14:textId="77777777" w:rsidR="004A5A4E" w:rsidRPr="00373095" w:rsidRDefault="004A5A4E" w:rsidP="00750EAC">
      <w:pPr>
        <w:numPr>
          <w:ilvl w:val="0"/>
          <w:numId w:val="38"/>
        </w:numPr>
        <w:tabs>
          <w:tab w:val="clear" w:pos="567"/>
          <w:tab w:val="num" w:pos="360"/>
        </w:tabs>
        <w:suppressAutoHyphens w:val="0"/>
        <w:overflowPunct/>
        <w:autoSpaceDE/>
        <w:autoSpaceDN/>
        <w:adjustRightInd/>
        <w:snapToGrid w:val="0"/>
        <w:ind w:left="360" w:hanging="360"/>
        <w:jc w:val="both"/>
        <w:rPr>
          <w:sz w:val="25"/>
          <w:szCs w:val="25"/>
        </w:rPr>
      </w:pPr>
      <w:r w:rsidRPr="00373095">
        <w:rPr>
          <w:sz w:val="25"/>
          <w:szCs w:val="25"/>
        </w:rPr>
        <w:t xml:space="preserve">Umowa taka powinna zobowiązywać strony do zawarcia, po wybudowaniu lokalu, umowy </w:t>
      </w:r>
      <w:r>
        <w:rPr>
          <w:sz w:val="25"/>
          <w:szCs w:val="25"/>
        </w:rPr>
        <w:t xml:space="preserve">             </w:t>
      </w:r>
      <w:r w:rsidRPr="00373095">
        <w:rPr>
          <w:sz w:val="25"/>
          <w:szCs w:val="25"/>
        </w:rPr>
        <w:t xml:space="preserve">o </w:t>
      </w:r>
      <w:r>
        <w:rPr>
          <w:sz w:val="25"/>
          <w:szCs w:val="25"/>
        </w:rPr>
        <w:t xml:space="preserve">ustanowienie </w:t>
      </w:r>
      <w:r w:rsidRPr="00373095">
        <w:rPr>
          <w:sz w:val="25"/>
          <w:szCs w:val="25"/>
        </w:rPr>
        <w:t>spółdzielcze</w:t>
      </w:r>
      <w:r>
        <w:rPr>
          <w:sz w:val="25"/>
          <w:szCs w:val="25"/>
        </w:rPr>
        <w:t>go</w:t>
      </w:r>
      <w:r w:rsidRPr="00373095">
        <w:rPr>
          <w:sz w:val="25"/>
          <w:szCs w:val="25"/>
        </w:rPr>
        <w:t xml:space="preserve"> lokatorskie</w:t>
      </w:r>
      <w:r>
        <w:rPr>
          <w:sz w:val="25"/>
          <w:szCs w:val="25"/>
        </w:rPr>
        <w:t>go prawa</w:t>
      </w:r>
      <w:r w:rsidRPr="00373095">
        <w:rPr>
          <w:sz w:val="25"/>
          <w:szCs w:val="25"/>
        </w:rPr>
        <w:t xml:space="preserve"> do tego lokalu, a ponadto powinna zawiera</w:t>
      </w:r>
      <w:r>
        <w:rPr>
          <w:sz w:val="25"/>
          <w:szCs w:val="25"/>
        </w:rPr>
        <w:t>ć postanowienia określone w § 32</w:t>
      </w:r>
      <w:r w:rsidRPr="00373095">
        <w:rPr>
          <w:sz w:val="25"/>
          <w:szCs w:val="25"/>
        </w:rPr>
        <w:t xml:space="preserve"> statutu.</w:t>
      </w:r>
    </w:p>
    <w:p w14:paraId="7F2253A9" w14:textId="77777777" w:rsidR="004A5A4E" w:rsidRPr="00373095" w:rsidRDefault="004A5A4E" w:rsidP="00750EAC">
      <w:pPr>
        <w:numPr>
          <w:ilvl w:val="0"/>
          <w:numId w:val="38"/>
        </w:numPr>
        <w:tabs>
          <w:tab w:val="clear" w:pos="567"/>
          <w:tab w:val="num" w:pos="360"/>
        </w:tabs>
        <w:suppressAutoHyphens w:val="0"/>
        <w:overflowPunct/>
        <w:autoSpaceDE/>
        <w:autoSpaceDN/>
        <w:adjustRightInd/>
        <w:snapToGrid w:val="0"/>
        <w:ind w:left="357" w:right="-17" w:hanging="357"/>
        <w:jc w:val="both"/>
        <w:rPr>
          <w:sz w:val="25"/>
          <w:szCs w:val="25"/>
        </w:rPr>
      </w:pPr>
      <w:r w:rsidRPr="00373095">
        <w:rPr>
          <w:sz w:val="25"/>
          <w:szCs w:val="25"/>
        </w:rPr>
        <w:t xml:space="preserve">Umowa o budowę lokalu ulega rozwiązaniu w wyniku jej wypowiedzenia przez </w:t>
      </w:r>
      <w:r>
        <w:rPr>
          <w:sz w:val="25"/>
          <w:szCs w:val="25"/>
        </w:rPr>
        <w:t xml:space="preserve">osobą </w:t>
      </w:r>
      <w:r w:rsidRPr="00FE596A">
        <w:rPr>
          <w:sz w:val="25"/>
          <w:szCs w:val="25"/>
        </w:rPr>
        <w:t>ubiegając</w:t>
      </w:r>
      <w:r>
        <w:rPr>
          <w:sz w:val="25"/>
          <w:szCs w:val="25"/>
        </w:rPr>
        <w:t xml:space="preserve">ą </w:t>
      </w:r>
      <w:r w:rsidRPr="00FE596A">
        <w:rPr>
          <w:sz w:val="25"/>
          <w:szCs w:val="25"/>
        </w:rPr>
        <w:t>się o ustanowienie</w:t>
      </w:r>
      <w:r w:rsidRPr="00373095">
        <w:rPr>
          <w:sz w:val="25"/>
          <w:szCs w:val="25"/>
        </w:rPr>
        <w:t xml:space="preserve"> </w:t>
      </w:r>
      <w:r>
        <w:rPr>
          <w:sz w:val="25"/>
          <w:szCs w:val="25"/>
        </w:rPr>
        <w:t xml:space="preserve">prawa  </w:t>
      </w:r>
      <w:r w:rsidRPr="00373095">
        <w:rPr>
          <w:sz w:val="25"/>
          <w:szCs w:val="25"/>
        </w:rPr>
        <w:t>lub Spółdzielnię, z przyczyn i na zasadach określonych w § 3</w:t>
      </w:r>
      <w:r>
        <w:rPr>
          <w:sz w:val="25"/>
          <w:szCs w:val="25"/>
        </w:rPr>
        <w:t>3</w:t>
      </w:r>
      <w:r w:rsidRPr="00373095">
        <w:rPr>
          <w:sz w:val="25"/>
          <w:szCs w:val="25"/>
        </w:rPr>
        <w:t xml:space="preserve"> statutu.</w:t>
      </w:r>
    </w:p>
    <w:p w14:paraId="62F08589" w14:textId="77777777" w:rsidR="004A5A4E" w:rsidRPr="00373095" w:rsidRDefault="004A5A4E" w:rsidP="009E7962">
      <w:pPr>
        <w:tabs>
          <w:tab w:val="num" w:pos="360"/>
        </w:tabs>
        <w:ind w:left="357" w:hanging="357"/>
        <w:jc w:val="both"/>
        <w:rPr>
          <w:sz w:val="25"/>
          <w:szCs w:val="25"/>
        </w:rPr>
      </w:pPr>
    </w:p>
    <w:p w14:paraId="403FBE73" w14:textId="77777777" w:rsidR="004A5A4E" w:rsidRPr="00373095" w:rsidRDefault="004A5A4E" w:rsidP="009E7962">
      <w:pPr>
        <w:tabs>
          <w:tab w:val="num" w:pos="360"/>
        </w:tabs>
        <w:ind w:left="357" w:hanging="357"/>
        <w:jc w:val="both"/>
        <w:rPr>
          <w:b/>
          <w:sz w:val="25"/>
          <w:szCs w:val="25"/>
        </w:rPr>
      </w:pPr>
      <w:r>
        <w:rPr>
          <w:b/>
          <w:sz w:val="25"/>
          <w:szCs w:val="25"/>
        </w:rPr>
        <w:tab/>
      </w:r>
      <w:r>
        <w:rPr>
          <w:b/>
          <w:sz w:val="25"/>
          <w:szCs w:val="25"/>
        </w:rPr>
        <w:tab/>
      </w:r>
      <w:r>
        <w:rPr>
          <w:b/>
          <w:sz w:val="25"/>
          <w:szCs w:val="25"/>
        </w:rPr>
        <w:tab/>
      </w:r>
      <w:r>
        <w:rPr>
          <w:b/>
          <w:sz w:val="25"/>
          <w:szCs w:val="25"/>
        </w:rPr>
        <w:tab/>
      </w:r>
      <w:r w:rsidRPr="00373095">
        <w:rPr>
          <w:b/>
          <w:sz w:val="25"/>
          <w:szCs w:val="25"/>
        </w:rPr>
        <w:t>B.</w:t>
      </w:r>
      <w:r>
        <w:rPr>
          <w:b/>
          <w:sz w:val="25"/>
          <w:szCs w:val="25"/>
        </w:rPr>
        <w:t xml:space="preserve">     </w:t>
      </w:r>
      <w:r w:rsidRPr="00373095">
        <w:rPr>
          <w:b/>
          <w:sz w:val="25"/>
          <w:szCs w:val="25"/>
        </w:rPr>
        <w:t xml:space="preserve">Wkład mieszkaniowy </w:t>
      </w:r>
    </w:p>
    <w:p w14:paraId="687A07E8" w14:textId="77777777" w:rsidR="004A5A4E" w:rsidRDefault="004A5A4E" w:rsidP="009E7962">
      <w:pPr>
        <w:tabs>
          <w:tab w:val="num" w:pos="360"/>
        </w:tabs>
        <w:snapToGrid w:val="0"/>
        <w:ind w:left="360" w:hanging="360"/>
        <w:jc w:val="center"/>
        <w:rPr>
          <w:b/>
          <w:bCs/>
          <w:sz w:val="25"/>
          <w:szCs w:val="25"/>
        </w:rPr>
      </w:pPr>
    </w:p>
    <w:p w14:paraId="2C8E5016" w14:textId="77777777" w:rsidR="004A5A4E" w:rsidRPr="00373095" w:rsidRDefault="004A5A4E" w:rsidP="009E7962">
      <w:pPr>
        <w:tabs>
          <w:tab w:val="num" w:pos="360"/>
        </w:tabs>
        <w:snapToGrid w:val="0"/>
        <w:ind w:left="360" w:hanging="360"/>
        <w:jc w:val="center"/>
        <w:rPr>
          <w:b/>
          <w:bCs/>
          <w:sz w:val="25"/>
          <w:szCs w:val="25"/>
        </w:rPr>
      </w:pPr>
      <w:r w:rsidRPr="00373095">
        <w:rPr>
          <w:b/>
          <w:bCs/>
          <w:sz w:val="25"/>
          <w:szCs w:val="25"/>
        </w:rPr>
        <w:t xml:space="preserve">§ </w:t>
      </w:r>
      <w:r>
        <w:rPr>
          <w:b/>
          <w:bCs/>
          <w:sz w:val="25"/>
          <w:szCs w:val="25"/>
        </w:rPr>
        <w:t>39</w:t>
      </w:r>
    </w:p>
    <w:p w14:paraId="6AA318AF" w14:textId="77777777" w:rsidR="004A5A4E" w:rsidRPr="00373095" w:rsidRDefault="004A5A4E" w:rsidP="00750EAC">
      <w:pPr>
        <w:numPr>
          <w:ilvl w:val="0"/>
          <w:numId w:val="39"/>
        </w:numPr>
        <w:tabs>
          <w:tab w:val="clear" w:pos="567"/>
          <w:tab w:val="num" w:pos="360"/>
        </w:tabs>
        <w:suppressAutoHyphens w:val="0"/>
        <w:overflowPunct/>
        <w:autoSpaceDE/>
        <w:autoSpaceDN/>
        <w:adjustRightInd/>
        <w:snapToGrid w:val="0"/>
        <w:ind w:left="360" w:hanging="360"/>
        <w:jc w:val="both"/>
        <w:rPr>
          <w:sz w:val="25"/>
          <w:szCs w:val="25"/>
        </w:rPr>
      </w:pPr>
      <w:r>
        <w:rPr>
          <w:sz w:val="25"/>
          <w:szCs w:val="25"/>
        </w:rPr>
        <w:t xml:space="preserve">Osoba </w:t>
      </w:r>
      <w:r w:rsidRPr="00FE596A">
        <w:rPr>
          <w:sz w:val="25"/>
          <w:szCs w:val="25"/>
        </w:rPr>
        <w:t>ubiegając</w:t>
      </w:r>
      <w:r>
        <w:rPr>
          <w:sz w:val="25"/>
          <w:szCs w:val="25"/>
        </w:rPr>
        <w:t xml:space="preserve">a </w:t>
      </w:r>
      <w:r w:rsidRPr="00FE596A">
        <w:rPr>
          <w:sz w:val="25"/>
          <w:szCs w:val="25"/>
        </w:rPr>
        <w:t>się o ustanowienie</w:t>
      </w:r>
      <w:r w:rsidRPr="00373095">
        <w:rPr>
          <w:sz w:val="25"/>
          <w:szCs w:val="25"/>
        </w:rPr>
        <w:t xml:space="preserve"> spółdzielczego lokatorskiego prawo do lokalu mieszkalnego wnosi wkład mieszkaniowy w wysokości odpowiadającej różnicy między kosztem budowy przypadającym na jego lokal a uzyskaną przez Spółdzielnię pomocą ze środków publicznych lub z innych środków uzyskanych na sfinansowanie kosztów budowy lokalu.</w:t>
      </w:r>
    </w:p>
    <w:p w14:paraId="0DF6D05D" w14:textId="77777777" w:rsidR="004A5A4E" w:rsidRPr="00373095" w:rsidRDefault="004A5A4E" w:rsidP="00750EAC">
      <w:pPr>
        <w:numPr>
          <w:ilvl w:val="0"/>
          <w:numId w:val="39"/>
        </w:numPr>
        <w:tabs>
          <w:tab w:val="clear" w:pos="567"/>
        </w:tabs>
        <w:suppressAutoHyphens w:val="0"/>
        <w:overflowPunct/>
        <w:autoSpaceDE/>
        <w:autoSpaceDN/>
        <w:adjustRightInd/>
        <w:snapToGrid w:val="0"/>
        <w:ind w:left="360" w:hanging="360"/>
        <w:jc w:val="both"/>
        <w:rPr>
          <w:sz w:val="25"/>
          <w:szCs w:val="25"/>
        </w:rPr>
      </w:pPr>
      <w:r w:rsidRPr="00373095">
        <w:rPr>
          <w:sz w:val="25"/>
          <w:szCs w:val="25"/>
        </w:rPr>
        <w:t xml:space="preserve">Jeżeli część wkładu mieszkaniowego została sfinansowana z zaciągniętego przez Spółdzielnię kredytu na sfinansowanie kosztów budowy danego lokalu, </w:t>
      </w:r>
      <w:r>
        <w:rPr>
          <w:sz w:val="25"/>
          <w:szCs w:val="25"/>
        </w:rPr>
        <w:t xml:space="preserve">osoba </w:t>
      </w:r>
      <w:r w:rsidRPr="00FE596A">
        <w:rPr>
          <w:sz w:val="25"/>
          <w:szCs w:val="25"/>
        </w:rPr>
        <w:t>ubiegając</w:t>
      </w:r>
      <w:r>
        <w:rPr>
          <w:sz w:val="25"/>
          <w:szCs w:val="25"/>
        </w:rPr>
        <w:t xml:space="preserve">a </w:t>
      </w:r>
      <w:r w:rsidRPr="00FE596A">
        <w:rPr>
          <w:sz w:val="25"/>
          <w:szCs w:val="25"/>
        </w:rPr>
        <w:t xml:space="preserve">się </w:t>
      </w:r>
      <w:r>
        <w:rPr>
          <w:sz w:val="25"/>
          <w:szCs w:val="25"/>
        </w:rPr>
        <w:t xml:space="preserve">                                </w:t>
      </w:r>
      <w:r w:rsidRPr="00FE596A">
        <w:rPr>
          <w:sz w:val="25"/>
          <w:szCs w:val="25"/>
        </w:rPr>
        <w:t>o ustanowienie</w:t>
      </w:r>
      <w:r w:rsidRPr="00373095">
        <w:rPr>
          <w:sz w:val="25"/>
          <w:szCs w:val="25"/>
        </w:rPr>
        <w:t xml:space="preserve"> </w:t>
      </w:r>
      <w:r>
        <w:rPr>
          <w:sz w:val="25"/>
          <w:szCs w:val="25"/>
        </w:rPr>
        <w:t xml:space="preserve">prawa </w:t>
      </w:r>
      <w:r w:rsidRPr="00373095">
        <w:rPr>
          <w:sz w:val="25"/>
          <w:szCs w:val="25"/>
        </w:rPr>
        <w:t>jest obo</w:t>
      </w:r>
      <w:r>
        <w:rPr>
          <w:sz w:val="25"/>
          <w:szCs w:val="25"/>
        </w:rPr>
        <w:t>wiązana</w:t>
      </w:r>
      <w:r w:rsidRPr="00373095">
        <w:rPr>
          <w:sz w:val="25"/>
          <w:szCs w:val="25"/>
        </w:rPr>
        <w:t xml:space="preserve"> uczestniczyć w spłacie tego kredytu wraz</w:t>
      </w:r>
      <w:r>
        <w:rPr>
          <w:sz w:val="25"/>
          <w:szCs w:val="25"/>
        </w:rPr>
        <w:t xml:space="preserve">                           </w:t>
      </w:r>
      <w:r w:rsidRPr="00373095">
        <w:rPr>
          <w:sz w:val="25"/>
          <w:szCs w:val="25"/>
        </w:rPr>
        <w:t xml:space="preserve"> z odsetkami, w części przypadającej na jego lokal.</w:t>
      </w:r>
    </w:p>
    <w:p w14:paraId="50A42AA5" w14:textId="77777777" w:rsidR="004A5A4E" w:rsidRDefault="004A5A4E" w:rsidP="009E7962">
      <w:pPr>
        <w:snapToGrid w:val="0"/>
        <w:jc w:val="center"/>
        <w:rPr>
          <w:b/>
          <w:bCs/>
          <w:sz w:val="25"/>
          <w:szCs w:val="25"/>
        </w:rPr>
      </w:pPr>
    </w:p>
    <w:p w14:paraId="4504D1E2" w14:textId="77777777" w:rsidR="004A5A4E" w:rsidRPr="00373095" w:rsidRDefault="004A5A4E" w:rsidP="009E7962">
      <w:pPr>
        <w:snapToGrid w:val="0"/>
        <w:jc w:val="center"/>
        <w:rPr>
          <w:b/>
          <w:bCs/>
          <w:sz w:val="25"/>
          <w:szCs w:val="25"/>
        </w:rPr>
      </w:pPr>
      <w:r>
        <w:rPr>
          <w:b/>
          <w:bCs/>
          <w:sz w:val="25"/>
          <w:szCs w:val="25"/>
        </w:rPr>
        <w:t>§ 40</w:t>
      </w:r>
    </w:p>
    <w:p w14:paraId="64F4B20D" w14:textId="77777777" w:rsidR="004A5A4E" w:rsidRPr="00373095" w:rsidRDefault="004A5A4E" w:rsidP="009E7962">
      <w:pPr>
        <w:pStyle w:val="Tekstpodstawowy"/>
        <w:snapToGrid w:val="0"/>
        <w:jc w:val="both"/>
        <w:rPr>
          <w:sz w:val="25"/>
          <w:szCs w:val="25"/>
        </w:rPr>
      </w:pPr>
      <w:r w:rsidRPr="00373095">
        <w:rPr>
          <w:sz w:val="25"/>
          <w:szCs w:val="25"/>
        </w:rPr>
        <w:t>Wstępne ustalenie kosztu budowy poszczególnych lokali, do których mają być ustanowione spółdzielcze lokatorskie prawa do lokali, stanowi podstawę do określenia przez Spółdzielnię</w:t>
      </w:r>
      <w:r>
        <w:rPr>
          <w:sz w:val="25"/>
          <w:szCs w:val="25"/>
        </w:rPr>
        <w:t xml:space="preserve">             </w:t>
      </w:r>
      <w:r w:rsidRPr="00373095">
        <w:rPr>
          <w:sz w:val="25"/>
          <w:szCs w:val="25"/>
        </w:rPr>
        <w:t xml:space="preserve">w umowach o budowę lokalu zawieranych z </w:t>
      </w:r>
      <w:r>
        <w:rPr>
          <w:sz w:val="25"/>
          <w:szCs w:val="25"/>
        </w:rPr>
        <w:t xml:space="preserve">osobami </w:t>
      </w:r>
      <w:r w:rsidRPr="00FE596A">
        <w:rPr>
          <w:sz w:val="25"/>
          <w:szCs w:val="25"/>
        </w:rPr>
        <w:t>ubiegając</w:t>
      </w:r>
      <w:r>
        <w:rPr>
          <w:sz w:val="25"/>
          <w:szCs w:val="25"/>
        </w:rPr>
        <w:t xml:space="preserve">ymi </w:t>
      </w:r>
      <w:r w:rsidRPr="00FE596A">
        <w:rPr>
          <w:sz w:val="25"/>
          <w:szCs w:val="25"/>
        </w:rPr>
        <w:t>się o ustanowienie</w:t>
      </w:r>
      <w:r>
        <w:rPr>
          <w:sz w:val="25"/>
          <w:szCs w:val="25"/>
        </w:rPr>
        <w:t xml:space="preserve"> prawa</w:t>
      </w:r>
      <w:r w:rsidRPr="00373095">
        <w:rPr>
          <w:sz w:val="25"/>
          <w:szCs w:val="25"/>
        </w:rPr>
        <w:t xml:space="preserve">, wstępnej wysokości wkładu mieszkaniowego oraz wysokości i terminów wnoszenia przez </w:t>
      </w:r>
      <w:r>
        <w:rPr>
          <w:sz w:val="25"/>
          <w:szCs w:val="25"/>
        </w:rPr>
        <w:t xml:space="preserve"> osoby </w:t>
      </w:r>
      <w:r w:rsidRPr="00FE596A">
        <w:rPr>
          <w:sz w:val="25"/>
          <w:szCs w:val="25"/>
        </w:rPr>
        <w:t>ubiegając</w:t>
      </w:r>
      <w:r>
        <w:rPr>
          <w:sz w:val="25"/>
          <w:szCs w:val="25"/>
        </w:rPr>
        <w:t xml:space="preserve">e </w:t>
      </w:r>
      <w:r w:rsidRPr="00FE596A">
        <w:rPr>
          <w:sz w:val="25"/>
          <w:szCs w:val="25"/>
        </w:rPr>
        <w:t>się o ustanowienie</w:t>
      </w:r>
      <w:r>
        <w:rPr>
          <w:sz w:val="25"/>
          <w:szCs w:val="25"/>
        </w:rPr>
        <w:t xml:space="preserve"> prawa,</w:t>
      </w:r>
      <w:r w:rsidRPr="00373095">
        <w:rPr>
          <w:sz w:val="25"/>
          <w:szCs w:val="25"/>
        </w:rPr>
        <w:t xml:space="preserve"> zaliczek na poczet wymaganego wkładu.</w:t>
      </w:r>
    </w:p>
    <w:p w14:paraId="1A5F8C98" w14:textId="77777777" w:rsidR="004A5A4E" w:rsidRPr="00373095" w:rsidRDefault="004A5A4E" w:rsidP="009E7962">
      <w:pPr>
        <w:snapToGrid w:val="0"/>
        <w:jc w:val="both"/>
        <w:rPr>
          <w:sz w:val="25"/>
          <w:szCs w:val="25"/>
        </w:rPr>
      </w:pPr>
    </w:p>
    <w:p w14:paraId="5EA15DF6" w14:textId="77777777" w:rsidR="004A5A4E" w:rsidRPr="00373095" w:rsidRDefault="004A5A4E" w:rsidP="009E7962">
      <w:pPr>
        <w:snapToGrid w:val="0"/>
        <w:jc w:val="center"/>
        <w:rPr>
          <w:b/>
          <w:bCs/>
          <w:sz w:val="25"/>
          <w:szCs w:val="25"/>
        </w:rPr>
      </w:pPr>
      <w:r w:rsidRPr="00373095">
        <w:rPr>
          <w:b/>
          <w:bCs/>
          <w:sz w:val="25"/>
          <w:szCs w:val="25"/>
        </w:rPr>
        <w:t>§ 4</w:t>
      </w:r>
      <w:r>
        <w:rPr>
          <w:b/>
          <w:bCs/>
          <w:sz w:val="25"/>
          <w:szCs w:val="25"/>
        </w:rPr>
        <w:t>1</w:t>
      </w:r>
    </w:p>
    <w:p w14:paraId="6F9E8FCA" w14:textId="77777777" w:rsidR="004A5A4E" w:rsidRPr="00373095" w:rsidRDefault="004A5A4E" w:rsidP="00750EAC">
      <w:pPr>
        <w:numPr>
          <w:ilvl w:val="0"/>
          <w:numId w:val="40"/>
        </w:numPr>
        <w:tabs>
          <w:tab w:val="clear" w:pos="567"/>
          <w:tab w:val="num" w:pos="360"/>
        </w:tabs>
        <w:suppressAutoHyphens w:val="0"/>
        <w:overflowPunct/>
        <w:autoSpaceDE/>
        <w:autoSpaceDN/>
        <w:adjustRightInd/>
        <w:snapToGrid w:val="0"/>
        <w:ind w:left="360" w:hanging="360"/>
        <w:jc w:val="both"/>
        <w:rPr>
          <w:sz w:val="25"/>
          <w:szCs w:val="25"/>
        </w:rPr>
      </w:pPr>
      <w:r w:rsidRPr="00373095">
        <w:rPr>
          <w:sz w:val="25"/>
          <w:szCs w:val="25"/>
        </w:rPr>
        <w:t xml:space="preserve">Wnoszenie przez </w:t>
      </w:r>
      <w:r>
        <w:rPr>
          <w:sz w:val="25"/>
          <w:szCs w:val="25"/>
        </w:rPr>
        <w:t xml:space="preserve">osobę, </w:t>
      </w:r>
      <w:r w:rsidRPr="00FE596A">
        <w:rPr>
          <w:sz w:val="25"/>
          <w:szCs w:val="25"/>
        </w:rPr>
        <w:t>ubiegając</w:t>
      </w:r>
      <w:r>
        <w:rPr>
          <w:sz w:val="25"/>
          <w:szCs w:val="25"/>
        </w:rPr>
        <w:t xml:space="preserve">ą </w:t>
      </w:r>
      <w:r w:rsidRPr="00FE596A">
        <w:rPr>
          <w:sz w:val="25"/>
          <w:szCs w:val="25"/>
        </w:rPr>
        <w:t>się o ustanowienie</w:t>
      </w:r>
      <w:r w:rsidRPr="00373095">
        <w:rPr>
          <w:sz w:val="25"/>
          <w:szCs w:val="25"/>
        </w:rPr>
        <w:t xml:space="preserve"> </w:t>
      </w:r>
      <w:r>
        <w:rPr>
          <w:sz w:val="25"/>
          <w:szCs w:val="25"/>
        </w:rPr>
        <w:t>prawa,</w:t>
      </w:r>
      <w:r w:rsidRPr="00373095">
        <w:rPr>
          <w:sz w:val="25"/>
          <w:szCs w:val="25"/>
        </w:rPr>
        <w:t xml:space="preserve"> zaliczek na poczet wkładu mieszkaniowego przypadających do zapłaty w trakcie realizacji inwestycji, może</w:t>
      </w:r>
      <w:r w:rsidRPr="00373095">
        <w:rPr>
          <w:bCs/>
          <w:sz w:val="25"/>
          <w:szCs w:val="25"/>
        </w:rPr>
        <w:t xml:space="preserve"> być</w:t>
      </w:r>
      <w:r w:rsidRPr="00373095">
        <w:rPr>
          <w:sz w:val="25"/>
          <w:szCs w:val="25"/>
        </w:rPr>
        <w:t xml:space="preserve"> rozłożone na raty. </w:t>
      </w:r>
    </w:p>
    <w:p w14:paraId="30FF2807" w14:textId="77777777" w:rsidR="004A5A4E" w:rsidRPr="00373095" w:rsidRDefault="004A5A4E" w:rsidP="00750EAC">
      <w:pPr>
        <w:numPr>
          <w:ilvl w:val="0"/>
          <w:numId w:val="40"/>
        </w:numPr>
        <w:tabs>
          <w:tab w:val="clear" w:pos="567"/>
          <w:tab w:val="num" w:pos="360"/>
        </w:tabs>
        <w:suppressAutoHyphens w:val="0"/>
        <w:overflowPunct/>
        <w:autoSpaceDE/>
        <w:autoSpaceDN/>
        <w:adjustRightInd/>
        <w:snapToGrid w:val="0"/>
        <w:ind w:left="360" w:hanging="360"/>
        <w:jc w:val="both"/>
        <w:rPr>
          <w:sz w:val="25"/>
          <w:szCs w:val="25"/>
        </w:rPr>
      </w:pPr>
      <w:r w:rsidRPr="00373095">
        <w:rPr>
          <w:sz w:val="25"/>
          <w:szCs w:val="25"/>
        </w:rPr>
        <w:t xml:space="preserve">Pozostała część wkładu mieszkaniowego może zostać rozłożona na raty jedynie wówczas, gdy Spółdzielnia uzyskała na ten cel kredyt bankowy. W przypadku sfinansowania części wkładu mieszkaniowego ze środków kredytu bankowego, </w:t>
      </w:r>
      <w:r>
        <w:rPr>
          <w:sz w:val="25"/>
          <w:szCs w:val="25"/>
        </w:rPr>
        <w:t xml:space="preserve">osoba, </w:t>
      </w:r>
      <w:r w:rsidRPr="00FE596A">
        <w:rPr>
          <w:sz w:val="25"/>
          <w:szCs w:val="25"/>
        </w:rPr>
        <w:t>ubiegając</w:t>
      </w:r>
      <w:r>
        <w:rPr>
          <w:sz w:val="25"/>
          <w:szCs w:val="25"/>
        </w:rPr>
        <w:t xml:space="preserve">a </w:t>
      </w:r>
      <w:r w:rsidRPr="00FE596A">
        <w:rPr>
          <w:sz w:val="25"/>
          <w:szCs w:val="25"/>
        </w:rPr>
        <w:t>się</w:t>
      </w:r>
      <w:r>
        <w:rPr>
          <w:sz w:val="25"/>
          <w:szCs w:val="25"/>
        </w:rPr>
        <w:t xml:space="preserve">                        </w:t>
      </w:r>
      <w:r w:rsidRPr="00FE596A">
        <w:rPr>
          <w:sz w:val="25"/>
          <w:szCs w:val="25"/>
        </w:rPr>
        <w:t xml:space="preserve"> o ustanowienie</w:t>
      </w:r>
      <w:r w:rsidRPr="00373095">
        <w:rPr>
          <w:sz w:val="25"/>
          <w:szCs w:val="25"/>
        </w:rPr>
        <w:t xml:space="preserve"> </w:t>
      </w:r>
      <w:r>
        <w:rPr>
          <w:sz w:val="25"/>
          <w:szCs w:val="25"/>
        </w:rPr>
        <w:t>prawa,</w:t>
      </w:r>
      <w:r w:rsidRPr="00373095">
        <w:rPr>
          <w:sz w:val="25"/>
          <w:szCs w:val="25"/>
        </w:rPr>
        <w:t xml:space="preserve"> przejmuje zobowiązanie z tytułu zawartej umowy kredytowej.</w:t>
      </w:r>
    </w:p>
    <w:p w14:paraId="47AF60E5" w14:textId="77777777" w:rsidR="004A5A4E" w:rsidRPr="00373095" w:rsidRDefault="004A5A4E" w:rsidP="00750EAC">
      <w:pPr>
        <w:numPr>
          <w:ilvl w:val="0"/>
          <w:numId w:val="40"/>
        </w:numPr>
        <w:tabs>
          <w:tab w:val="clear" w:pos="567"/>
          <w:tab w:val="num" w:pos="360"/>
        </w:tabs>
        <w:suppressAutoHyphens w:val="0"/>
        <w:overflowPunct/>
        <w:autoSpaceDE/>
        <w:autoSpaceDN/>
        <w:adjustRightInd/>
        <w:snapToGrid w:val="0"/>
        <w:ind w:left="360" w:hanging="360"/>
        <w:jc w:val="both"/>
        <w:rPr>
          <w:sz w:val="25"/>
          <w:szCs w:val="25"/>
        </w:rPr>
      </w:pPr>
      <w:r w:rsidRPr="00373095">
        <w:rPr>
          <w:sz w:val="25"/>
          <w:szCs w:val="25"/>
        </w:rPr>
        <w:t xml:space="preserve">Wysokość wkładu mieszkaniowego i wymaganej zaliczki na wkład mieszkaniowy oraz wysokość i terminy spłaty rat pozostałej części wkładu, jak również wysokość i terminy wpłat środków własnych </w:t>
      </w:r>
      <w:r>
        <w:rPr>
          <w:sz w:val="25"/>
          <w:szCs w:val="25"/>
        </w:rPr>
        <w:t xml:space="preserve">osoby </w:t>
      </w:r>
      <w:r w:rsidRPr="00FE596A">
        <w:rPr>
          <w:sz w:val="25"/>
          <w:szCs w:val="25"/>
        </w:rPr>
        <w:t>ubiegając</w:t>
      </w:r>
      <w:r>
        <w:rPr>
          <w:sz w:val="25"/>
          <w:szCs w:val="25"/>
        </w:rPr>
        <w:t xml:space="preserve">ej </w:t>
      </w:r>
      <w:r w:rsidRPr="00FE596A">
        <w:rPr>
          <w:sz w:val="25"/>
          <w:szCs w:val="25"/>
        </w:rPr>
        <w:t>się</w:t>
      </w:r>
      <w:r>
        <w:rPr>
          <w:sz w:val="25"/>
          <w:szCs w:val="25"/>
        </w:rPr>
        <w:t xml:space="preserve">  </w:t>
      </w:r>
      <w:r w:rsidRPr="00FE596A">
        <w:rPr>
          <w:sz w:val="25"/>
          <w:szCs w:val="25"/>
        </w:rPr>
        <w:t>o ustanowienie</w:t>
      </w:r>
      <w:r w:rsidRPr="00373095">
        <w:rPr>
          <w:sz w:val="25"/>
          <w:szCs w:val="25"/>
        </w:rPr>
        <w:t xml:space="preserve"> </w:t>
      </w:r>
      <w:r>
        <w:rPr>
          <w:sz w:val="25"/>
          <w:szCs w:val="25"/>
        </w:rPr>
        <w:t>prawa</w:t>
      </w:r>
      <w:r w:rsidRPr="00373095">
        <w:rPr>
          <w:sz w:val="25"/>
          <w:szCs w:val="25"/>
        </w:rPr>
        <w:t xml:space="preserve"> na poczet wkładu mieszkaniowego – określa Zarząd, w oparciu o postanowienia statutu i regulaminu, o którym mowa  </w:t>
      </w:r>
      <w:r>
        <w:rPr>
          <w:sz w:val="25"/>
          <w:szCs w:val="25"/>
        </w:rPr>
        <w:t>w § 29</w:t>
      </w:r>
      <w:r w:rsidRPr="00373095">
        <w:rPr>
          <w:sz w:val="25"/>
          <w:szCs w:val="25"/>
        </w:rPr>
        <w:t xml:space="preserve"> statutu.</w:t>
      </w:r>
    </w:p>
    <w:p w14:paraId="2E250E8E" w14:textId="77777777" w:rsidR="004A5A4E" w:rsidRPr="00373095" w:rsidRDefault="004A5A4E" w:rsidP="009E7962">
      <w:pPr>
        <w:snapToGrid w:val="0"/>
        <w:jc w:val="both"/>
        <w:rPr>
          <w:sz w:val="25"/>
          <w:szCs w:val="25"/>
        </w:rPr>
      </w:pPr>
    </w:p>
    <w:p w14:paraId="5EAC1D80" w14:textId="77777777" w:rsidR="004A5A4E" w:rsidRPr="00373095" w:rsidRDefault="004A5A4E" w:rsidP="009E7962">
      <w:pPr>
        <w:snapToGrid w:val="0"/>
        <w:jc w:val="center"/>
        <w:rPr>
          <w:b/>
          <w:bCs/>
          <w:sz w:val="25"/>
          <w:szCs w:val="25"/>
        </w:rPr>
      </w:pPr>
      <w:r w:rsidRPr="00373095">
        <w:rPr>
          <w:b/>
          <w:bCs/>
          <w:sz w:val="25"/>
          <w:szCs w:val="25"/>
        </w:rPr>
        <w:t>§ 4</w:t>
      </w:r>
      <w:r>
        <w:rPr>
          <w:b/>
          <w:bCs/>
          <w:sz w:val="25"/>
          <w:szCs w:val="25"/>
        </w:rPr>
        <w:t>2</w:t>
      </w:r>
    </w:p>
    <w:p w14:paraId="0BF48F05" w14:textId="77777777" w:rsidR="004A5A4E" w:rsidRDefault="004A5A4E" w:rsidP="00750EAC">
      <w:pPr>
        <w:numPr>
          <w:ilvl w:val="1"/>
          <w:numId w:val="40"/>
        </w:numPr>
        <w:tabs>
          <w:tab w:val="clear" w:pos="1440"/>
          <w:tab w:val="num" w:pos="360"/>
        </w:tabs>
        <w:suppressAutoHyphens w:val="0"/>
        <w:overflowPunct/>
        <w:autoSpaceDE/>
        <w:autoSpaceDN/>
        <w:adjustRightInd/>
        <w:snapToGrid w:val="0"/>
        <w:ind w:left="360"/>
        <w:jc w:val="both"/>
        <w:rPr>
          <w:sz w:val="25"/>
          <w:szCs w:val="25"/>
        </w:rPr>
      </w:pPr>
      <w:r w:rsidRPr="00373095">
        <w:rPr>
          <w:sz w:val="25"/>
          <w:szCs w:val="25"/>
        </w:rPr>
        <w:t xml:space="preserve">Członek uzyskujący spółdzielcze lokatorskie prawo do lokalu mieszkalnego, do którego wygasło prawo przysługujące innej osobie, wnosi wkład mieszkaniowy w wysokości wkładu </w:t>
      </w:r>
      <w:r>
        <w:rPr>
          <w:sz w:val="25"/>
          <w:szCs w:val="25"/>
        </w:rPr>
        <w:t xml:space="preserve">należnego </w:t>
      </w:r>
      <w:r w:rsidRPr="00373095">
        <w:rPr>
          <w:sz w:val="25"/>
          <w:szCs w:val="25"/>
        </w:rPr>
        <w:t>osobie uprawnionej</w:t>
      </w:r>
      <w:r>
        <w:rPr>
          <w:sz w:val="25"/>
          <w:szCs w:val="25"/>
        </w:rPr>
        <w:t xml:space="preserve"> z tytułu wygasłego prawa</w:t>
      </w:r>
      <w:r w:rsidRPr="00373095">
        <w:rPr>
          <w:sz w:val="25"/>
          <w:szCs w:val="25"/>
        </w:rPr>
        <w:t xml:space="preserve"> zgodnie z § </w:t>
      </w:r>
      <w:r>
        <w:rPr>
          <w:sz w:val="25"/>
          <w:szCs w:val="25"/>
        </w:rPr>
        <w:t>49</w:t>
      </w:r>
      <w:r w:rsidRPr="00373095">
        <w:rPr>
          <w:sz w:val="25"/>
          <w:szCs w:val="25"/>
        </w:rPr>
        <w:t xml:space="preserve"> statutu oraz zobowiązuje się do spłaty długu przypadającego na ten lokal z tytułu części kredytu wraz</w:t>
      </w:r>
      <w:r>
        <w:rPr>
          <w:sz w:val="25"/>
          <w:szCs w:val="25"/>
        </w:rPr>
        <w:t xml:space="preserve">             </w:t>
      </w:r>
      <w:r w:rsidRPr="00373095">
        <w:rPr>
          <w:sz w:val="25"/>
          <w:szCs w:val="25"/>
        </w:rPr>
        <w:t xml:space="preserve"> z odsetkami, zaciągniętego przez Spółdzielnię na sfinansowanie kosztów budowy tego lokalu.</w:t>
      </w:r>
    </w:p>
    <w:p w14:paraId="401F6C49" w14:textId="77777777" w:rsidR="004A5A4E" w:rsidRPr="00373095" w:rsidRDefault="004A5A4E" w:rsidP="00750EAC">
      <w:pPr>
        <w:numPr>
          <w:ilvl w:val="1"/>
          <w:numId w:val="40"/>
        </w:numPr>
        <w:tabs>
          <w:tab w:val="clear" w:pos="1440"/>
          <w:tab w:val="num" w:pos="360"/>
        </w:tabs>
        <w:suppressAutoHyphens w:val="0"/>
        <w:overflowPunct/>
        <w:autoSpaceDE/>
        <w:autoSpaceDN/>
        <w:adjustRightInd/>
        <w:snapToGrid w:val="0"/>
        <w:ind w:left="360"/>
        <w:jc w:val="both"/>
        <w:rPr>
          <w:sz w:val="25"/>
          <w:szCs w:val="25"/>
        </w:rPr>
      </w:pPr>
      <w:r>
        <w:rPr>
          <w:sz w:val="25"/>
          <w:szCs w:val="25"/>
        </w:rPr>
        <w:lastRenderedPageBreak/>
        <w:t xml:space="preserve">Członek, któremu przysługuje roszczenie do Spółdzielni o ponowne </w:t>
      </w:r>
      <w:r w:rsidRPr="00FE596A">
        <w:rPr>
          <w:sz w:val="25"/>
          <w:szCs w:val="25"/>
        </w:rPr>
        <w:t>ustanowienie</w:t>
      </w:r>
      <w:r w:rsidRPr="00373095">
        <w:rPr>
          <w:sz w:val="25"/>
          <w:szCs w:val="25"/>
        </w:rPr>
        <w:t xml:space="preserve"> spółdzielczego lokatorskiego </w:t>
      </w:r>
      <w:r>
        <w:rPr>
          <w:sz w:val="25"/>
          <w:szCs w:val="25"/>
        </w:rPr>
        <w:t xml:space="preserve">prawa </w:t>
      </w:r>
      <w:r w:rsidRPr="00373095">
        <w:rPr>
          <w:sz w:val="25"/>
          <w:szCs w:val="25"/>
        </w:rPr>
        <w:t>do lokalu mieszkalnego</w:t>
      </w:r>
      <w:r>
        <w:rPr>
          <w:sz w:val="25"/>
          <w:szCs w:val="25"/>
        </w:rPr>
        <w:t xml:space="preserve">, wnosi wkład mieszkaniowy                w wysokości określonej w </w:t>
      </w:r>
      <w:r w:rsidRPr="00373095">
        <w:rPr>
          <w:sz w:val="25"/>
          <w:szCs w:val="25"/>
        </w:rPr>
        <w:t xml:space="preserve">§ </w:t>
      </w:r>
      <w:r>
        <w:rPr>
          <w:sz w:val="25"/>
          <w:szCs w:val="25"/>
        </w:rPr>
        <w:t xml:space="preserve">37 ust. 8-9, oraz zobowiązuje się do spłaty długu obciążającego  ten lokal z tyt. </w:t>
      </w:r>
      <w:r w:rsidRPr="00373095">
        <w:rPr>
          <w:sz w:val="25"/>
          <w:szCs w:val="25"/>
        </w:rPr>
        <w:t xml:space="preserve">zaciągniętego przez Spółdzielnię na sfinansowanie kosztów budowy </w:t>
      </w:r>
      <w:r>
        <w:rPr>
          <w:sz w:val="25"/>
          <w:szCs w:val="25"/>
        </w:rPr>
        <w:t xml:space="preserve">danego </w:t>
      </w:r>
      <w:r w:rsidRPr="00373095">
        <w:rPr>
          <w:sz w:val="25"/>
          <w:szCs w:val="25"/>
        </w:rPr>
        <w:t>lokalu</w:t>
      </w:r>
      <w:r>
        <w:rPr>
          <w:sz w:val="25"/>
          <w:szCs w:val="25"/>
        </w:rPr>
        <w:t xml:space="preserve"> </w:t>
      </w:r>
      <w:r w:rsidRPr="00373095">
        <w:rPr>
          <w:sz w:val="25"/>
          <w:szCs w:val="25"/>
        </w:rPr>
        <w:t>wraz</w:t>
      </w:r>
      <w:r>
        <w:rPr>
          <w:sz w:val="25"/>
          <w:szCs w:val="25"/>
        </w:rPr>
        <w:t xml:space="preserve">  </w:t>
      </w:r>
      <w:r w:rsidRPr="00373095">
        <w:rPr>
          <w:sz w:val="25"/>
          <w:szCs w:val="25"/>
        </w:rPr>
        <w:t>z odsetkami</w:t>
      </w:r>
      <w:r>
        <w:rPr>
          <w:sz w:val="25"/>
          <w:szCs w:val="25"/>
        </w:rPr>
        <w:t>.</w:t>
      </w:r>
    </w:p>
    <w:p w14:paraId="108A1293" w14:textId="77777777" w:rsidR="004A5A4E" w:rsidRDefault="004A5A4E" w:rsidP="009E7962">
      <w:pPr>
        <w:tabs>
          <w:tab w:val="left" w:pos="360"/>
        </w:tabs>
        <w:ind w:left="2160"/>
        <w:jc w:val="both"/>
        <w:rPr>
          <w:sz w:val="25"/>
          <w:szCs w:val="25"/>
        </w:rPr>
      </w:pPr>
    </w:p>
    <w:p w14:paraId="1BF75404" w14:textId="77777777" w:rsidR="004A5A4E" w:rsidRDefault="004A5A4E" w:rsidP="00750EAC">
      <w:pPr>
        <w:widowControl/>
        <w:numPr>
          <w:ilvl w:val="1"/>
          <w:numId w:val="51"/>
        </w:numPr>
        <w:tabs>
          <w:tab w:val="left" w:pos="360"/>
        </w:tabs>
        <w:suppressAutoHyphens w:val="0"/>
        <w:overflowPunct/>
        <w:autoSpaceDE/>
        <w:autoSpaceDN/>
        <w:adjustRightInd/>
        <w:jc w:val="both"/>
        <w:rPr>
          <w:b/>
          <w:spacing w:val="-4"/>
          <w:sz w:val="25"/>
          <w:szCs w:val="25"/>
        </w:rPr>
      </w:pPr>
      <w:r w:rsidRPr="00373095">
        <w:rPr>
          <w:b/>
          <w:spacing w:val="-4"/>
          <w:sz w:val="25"/>
          <w:szCs w:val="25"/>
        </w:rPr>
        <w:t xml:space="preserve">Pierwszeństwo w nabyciu spółdzielczego lokatorskiego prawa </w:t>
      </w:r>
    </w:p>
    <w:p w14:paraId="7A5EE348" w14:textId="77777777" w:rsidR="004A5A4E" w:rsidRPr="00373095" w:rsidRDefault="004A5A4E" w:rsidP="009E7962">
      <w:pPr>
        <w:tabs>
          <w:tab w:val="left" w:pos="360"/>
        </w:tabs>
        <w:ind w:left="1080"/>
        <w:jc w:val="both"/>
        <w:rPr>
          <w:b/>
          <w:spacing w:val="-4"/>
          <w:sz w:val="25"/>
          <w:szCs w:val="25"/>
        </w:rPr>
      </w:pPr>
      <w:r>
        <w:rPr>
          <w:b/>
          <w:spacing w:val="-4"/>
          <w:sz w:val="25"/>
          <w:szCs w:val="25"/>
        </w:rPr>
        <w:tab/>
        <w:t xml:space="preserve">      </w:t>
      </w:r>
      <w:r w:rsidRPr="00373095">
        <w:rPr>
          <w:b/>
          <w:spacing w:val="-4"/>
          <w:sz w:val="25"/>
          <w:szCs w:val="25"/>
        </w:rPr>
        <w:t xml:space="preserve">do lokalu mieszkalnego </w:t>
      </w:r>
    </w:p>
    <w:p w14:paraId="25424C73" w14:textId="77777777" w:rsidR="004A5A4E" w:rsidRPr="00373095" w:rsidRDefault="004A5A4E" w:rsidP="009E7962">
      <w:pPr>
        <w:jc w:val="both"/>
        <w:rPr>
          <w:sz w:val="25"/>
          <w:szCs w:val="25"/>
        </w:rPr>
      </w:pPr>
    </w:p>
    <w:p w14:paraId="7B7BA506" w14:textId="77777777" w:rsidR="004A5A4E" w:rsidRPr="00373095" w:rsidRDefault="004A5A4E" w:rsidP="009E7962">
      <w:pPr>
        <w:snapToGrid w:val="0"/>
        <w:jc w:val="center"/>
        <w:rPr>
          <w:b/>
          <w:bCs/>
          <w:sz w:val="25"/>
          <w:szCs w:val="25"/>
        </w:rPr>
      </w:pPr>
      <w:r w:rsidRPr="00373095">
        <w:rPr>
          <w:b/>
          <w:bCs/>
          <w:sz w:val="25"/>
          <w:szCs w:val="25"/>
        </w:rPr>
        <w:t xml:space="preserve">§ </w:t>
      </w:r>
      <w:r>
        <w:rPr>
          <w:b/>
          <w:bCs/>
          <w:sz w:val="25"/>
          <w:szCs w:val="25"/>
        </w:rPr>
        <w:t>43</w:t>
      </w:r>
    </w:p>
    <w:p w14:paraId="5176E1CC" w14:textId="77777777" w:rsidR="004A5A4E" w:rsidRPr="00373095" w:rsidRDefault="004A5A4E" w:rsidP="00750EAC">
      <w:pPr>
        <w:numPr>
          <w:ilvl w:val="0"/>
          <w:numId w:val="41"/>
        </w:numPr>
        <w:tabs>
          <w:tab w:val="clear" w:pos="567"/>
          <w:tab w:val="num" w:pos="360"/>
        </w:tabs>
        <w:suppressAutoHyphens w:val="0"/>
        <w:overflowPunct/>
        <w:autoSpaceDE/>
        <w:autoSpaceDN/>
        <w:adjustRightInd/>
        <w:snapToGrid w:val="0"/>
        <w:ind w:left="360" w:hanging="360"/>
        <w:jc w:val="both"/>
        <w:rPr>
          <w:sz w:val="25"/>
          <w:szCs w:val="25"/>
        </w:rPr>
      </w:pPr>
      <w:r>
        <w:rPr>
          <w:sz w:val="25"/>
          <w:szCs w:val="25"/>
        </w:rPr>
        <w:t>W przy</w:t>
      </w:r>
      <w:r w:rsidRPr="00373095">
        <w:rPr>
          <w:sz w:val="25"/>
          <w:szCs w:val="25"/>
        </w:rPr>
        <w:t xml:space="preserve">padku </w:t>
      </w:r>
      <w:r>
        <w:rPr>
          <w:sz w:val="25"/>
          <w:szCs w:val="25"/>
        </w:rPr>
        <w:t xml:space="preserve">śmierci osoby, o której mowa w </w:t>
      </w:r>
      <w:r w:rsidRPr="00373095">
        <w:rPr>
          <w:sz w:val="25"/>
          <w:szCs w:val="25"/>
        </w:rPr>
        <w:t xml:space="preserve">§ </w:t>
      </w:r>
      <w:r>
        <w:rPr>
          <w:sz w:val="25"/>
          <w:szCs w:val="25"/>
        </w:rPr>
        <w:t xml:space="preserve">31 ust. 1 </w:t>
      </w:r>
      <w:r w:rsidRPr="00373095">
        <w:rPr>
          <w:sz w:val="25"/>
          <w:szCs w:val="25"/>
        </w:rPr>
        <w:t>w okresie oczekiwania na zawarcie umowy o usta</w:t>
      </w:r>
      <w:r w:rsidRPr="00373095">
        <w:rPr>
          <w:sz w:val="25"/>
          <w:szCs w:val="25"/>
        </w:rPr>
        <w:softHyphen/>
        <w:t xml:space="preserve">nowienie spółdzielczego lokatorskiego prawa do lokalu mieszkalnego, małżonkowi, dzieciom i innym osobom bliskim, które miały wspólnie z </w:t>
      </w:r>
      <w:r>
        <w:rPr>
          <w:sz w:val="25"/>
          <w:szCs w:val="25"/>
        </w:rPr>
        <w:t xml:space="preserve">tą osobą </w:t>
      </w:r>
      <w:r w:rsidRPr="00373095">
        <w:rPr>
          <w:sz w:val="25"/>
          <w:szCs w:val="25"/>
        </w:rPr>
        <w:t xml:space="preserve"> zamieszkać w tym lokalu, przysługują roszczenia o przyjęcie do Spółdzielni i zawarcie umowy zgodnie z postanowieniami umowy o budowę lokalu.</w:t>
      </w:r>
    </w:p>
    <w:p w14:paraId="58C12A72" w14:textId="77777777" w:rsidR="004A5A4E" w:rsidRDefault="004A5A4E" w:rsidP="00750EAC">
      <w:pPr>
        <w:numPr>
          <w:ilvl w:val="0"/>
          <w:numId w:val="41"/>
        </w:numPr>
        <w:tabs>
          <w:tab w:val="clear" w:pos="567"/>
          <w:tab w:val="num" w:pos="360"/>
        </w:tabs>
        <w:suppressAutoHyphens w:val="0"/>
        <w:overflowPunct/>
        <w:autoSpaceDE/>
        <w:autoSpaceDN/>
        <w:adjustRightInd/>
        <w:snapToGrid w:val="0"/>
        <w:ind w:left="360" w:hanging="360"/>
        <w:jc w:val="both"/>
        <w:rPr>
          <w:sz w:val="25"/>
          <w:szCs w:val="25"/>
        </w:rPr>
      </w:pPr>
      <w:r w:rsidRPr="00373095">
        <w:rPr>
          <w:sz w:val="25"/>
          <w:szCs w:val="25"/>
        </w:rPr>
        <w:t>Do zachowania roszczeń, o których mowa w ust. 1, konieczne jest złożenie w terminie jednego roku od ustania członkostwa pisemn</w:t>
      </w:r>
      <w:r>
        <w:rPr>
          <w:sz w:val="25"/>
          <w:szCs w:val="25"/>
        </w:rPr>
        <w:t>ego</w:t>
      </w:r>
      <w:r w:rsidRPr="00373095">
        <w:rPr>
          <w:sz w:val="25"/>
          <w:szCs w:val="25"/>
        </w:rPr>
        <w:t xml:space="preserve"> zapewnieni</w:t>
      </w:r>
      <w:r>
        <w:rPr>
          <w:sz w:val="25"/>
          <w:szCs w:val="25"/>
        </w:rPr>
        <w:t xml:space="preserve">a </w:t>
      </w:r>
      <w:r w:rsidRPr="00373095">
        <w:rPr>
          <w:sz w:val="25"/>
          <w:szCs w:val="25"/>
        </w:rPr>
        <w:t>o gotowości do zawarcia umowy o ustanowienie spółdzielczego lokatorskiego prawa do lokalu mieszkalnego.</w:t>
      </w:r>
    </w:p>
    <w:p w14:paraId="0586415E" w14:textId="77777777" w:rsidR="004A5A4E" w:rsidRPr="00373095" w:rsidRDefault="004A5A4E" w:rsidP="009E7962">
      <w:pPr>
        <w:snapToGrid w:val="0"/>
        <w:jc w:val="both"/>
        <w:rPr>
          <w:sz w:val="25"/>
          <w:szCs w:val="25"/>
        </w:rPr>
      </w:pPr>
    </w:p>
    <w:p w14:paraId="0A86607C" w14:textId="77777777" w:rsidR="004A5A4E" w:rsidRPr="00373095" w:rsidRDefault="004A5A4E" w:rsidP="00750EAC">
      <w:pPr>
        <w:numPr>
          <w:ilvl w:val="0"/>
          <w:numId w:val="41"/>
        </w:numPr>
        <w:tabs>
          <w:tab w:val="clear" w:pos="567"/>
          <w:tab w:val="num" w:pos="360"/>
        </w:tabs>
        <w:suppressAutoHyphens w:val="0"/>
        <w:overflowPunct/>
        <w:autoSpaceDE/>
        <w:autoSpaceDN/>
        <w:adjustRightInd/>
        <w:snapToGrid w:val="0"/>
        <w:ind w:left="360" w:right="-7" w:hanging="360"/>
        <w:jc w:val="both"/>
        <w:rPr>
          <w:sz w:val="25"/>
          <w:szCs w:val="25"/>
        </w:rPr>
      </w:pPr>
      <w:r w:rsidRPr="00373095">
        <w:rPr>
          <w:sz w:val="25"/>
          <w:szCs w:val="25"/>
        </w:rPr>
        <w:t>W wypadku zgłoszenia się kilku uprawnionych, rozstrzyga sąd w postępowaniu          nieprocesowym. Po bezskutecznym upływie wyznaczonego przez Spółdzielnię terminu wystąpienia do sądu, wyboru dokonuje Spółdzielnia.</w:t>
      </w:r>
    </w:p>
    <w:p w14:paraId="60302466" w14:textId="77777777" w:rsidR="004A5A4E" w:rsidRPr="00373095" w:rsidRDefault="004A5A4E" w:rsidP="00750EAC">
      <w:pPr>
        <w:numPr>
          <w:ilvl w:val="0"/>
          <w:numId w:val="41"/>
        </w:numPr>
        <w:tabs>
          <w:tab w:val="clear" w:pos="567"/>
          <w:tab w:val="num" w:pos="360"/>
        </w:tabs>
        <w:suppressAutoHyphens w:val="0"/>
        <w:overflowPunct/>
        <w:autoSpaceDE/>
        <w:autoSpaceDN/>
        <w:adjustRightInd/>
        <w:snapToGrid w:val="0"/>
        <w:ind w:left="360" w:hanging="360"/>
        <w:jc w:val="both"/>
        <w:rPr>
          <w:sz w:val="25"/>
          <w:szCs w:val="25"/>
        </w:rPr>
      </w:pPr>
      <w:r>
        <w:rPr>
          <w:sz w:val="25"/>
          <w:szCs w:val="25"/>
        </w:rPr>
        <w:t xml:space="preserve">Osoba, o której mowa w ust. 1-3, </w:t>
      </w:r>
      <w:r w:rsidRPr="00373095">
        <w:rPr>
          <w:sz w:val="25"/>
          <w:szCs w:val="25"/>
        </w:rPr>
        <w:t>staje się stroną umowy o budowę lokalu wiążącej osobę, której członkostwo ustało.</w:t>
      </w:r>
    </w:p>
    <w:p w14:paraId="31F15577" w14:textId="77777777" w:rsidR="004A5A4E" w:rsidRPr="00373095" w:rsidRDefault="004A5A4E" w:rsidP="00750EAC">
      <w:pPr>
        <w:numPr>
          <w:ilvl w:val="0"/>
          <w:numId w:val="41"/>
        </w:numPr>
        <w:tabs>
          <w:tab w:val="clear" w:pos="567"/>
          <w:tab w:val="num" w:pos="360"/>
        </w:tabs>
        <w:suppressAutoHyphens w:val="0"/>
        <w:overflowPunct/>
        <w:autoSpaceDE/>
        <w:autoSpaceDN/>
        <w:adjustRightInd/>
        <w:snapToGrid w:val="0"/>
        <w:ind w:left="360" w:hanging="360"/>
        <w:jc w:val="both"/>
        <w:rPr>
          <w:sz w:val="25"/>
          <w:szCs w:val="25"/>
        </w:rPr>
      </w:pPr>
      <w:r w:rsidRPr="00373095">
        <w:rPr>
          <w:sz w:val="25"/>
          <w:szCs w:val="25"/>
        </w:rPr>
        <w:t>W wypadku ustania członkostwa w okresie poprzedzającym zawarcie umowy o budowę lokalu, osobom, o których mowa w ust. 1, przysługują roszczenia o </w:t>
      </w:r>
      <w:r>
        <w:rPr>
          <w:sz w:val="25"/>
          <w:szCs w:val="25"/>
        </w:rPr>
        <w:t>zawarcie umowy o budowę lokalu</w:t>
      </w:r>
      <w:r w:rsidRPr="00373095">
        <w:rPr>
          <w:sz w:val="25"/>
          <w:szCs w:val="25"/>
        </w:rPr>
        <w:t>.</w:t>
      </w:r>
    </w:p>
    <w:p w14:paraId="12688C1A" w14:textId="77777777" w:rsidR="004A5A4E" w:rsidRPr="00373095" w:rsidRDefault="004A5A4E" w:rsidP="009E7962">
      <w:pPr>
        <w:snapToGrid w:val="0"/>
        <w:jc w:val="both"/>
        <w:rPr>
          <w:sz w:val="25"/>
          <w:szCs w:val="25"/>
        </w:rPr>
      </w:pPr>
    </w:p>
    <w:p w14:paraId="4FD37B11" w14:textId="77777777" w:rsidR="004A5A4E" w:rsidRPr="00373095" w:rsidRDefault="004A5A4E" w:rsidP="009E7962">
      <w:pPr>
        <w:snapToGrid w:val="0"/>
        <w:jc w:val="center"/>
        <w:rPr>
          <w:b/>
          <w:bCs/>
          <w:sz w:val="25"/>
          <w:szCs w:val="25"/>
        </w:rPr>
      </w:pPr>
      <w:r w:rsidRPr="00373095">
        <w:rPr>
          <w:b/>
          <w:bCs/>
          <w:sz w:val="25"/>
          <w:szCs w:val="25"/>
        </w:rPr>
        <w:t xml:space="preserve">§ </w:t>
      </w:r>
      <w:r>
        <w:rPr>
          <w:b/>
          <w:bCs/>
          <w:sz w:val="25"/>
          <w:szCs w:val="25"/>
        </w:rPr>
        <w:t>44</w:t>
      </w:r>
    </w:p>
    <w:p w14:paraId="7F2508CC" w14:textId="77777777" w:rsidR="004A5A4E" w:rsidRPr="00373095" w:rsidRDefault="004A5A4E" w:rsidP="00750EAC">
      <w:pPr>
        <w:numPr>
          <w:ilvl w:val="0"/>
          <w:numId w:val="42"/>
        </w:numPr>
        <w:tabs>
          <w:tab w:val="clear" w:pos="567"/>
          <w:tab w:val="num" w:pos="360"/>
        </w:tabs>
        <w:suppressAutoHyphens w:val="0"/>
        <w:overflowPunct/>
        <w:autoSpaceDE/>
        <w:autoSpaceDN/>
        <w:adjustRightInd/>
        <w:snapToGrid w:val="0"/>
        <w:ind w:left="360" w:hanging="360"/>
        <w:jc w:val="both"/>
        <w:rPr>
          <w:sz w:val="25"/>
          <w:szCs w:val="25"/>
        </w:rPr>
      </w:pPr>
      <w:r w:rsidRPr="00373095">
        <w:rPr>
          <w:sz w:val="25"/>
          <w:szCs w:val="25"/>
        </w:rPr>
        <w:t>Po ustaniu małżeństwa wskutek rozwodu lub po unieważnieniu małżeństwa, małżonkowie powinni  zawiadomić Spółdzielnię, któremu z nich przypadło spółdzielcze lokatorsk</w:t>
      </w:r>
      <w:r>
        <w:rPr>
          <w:sz w:val="25"/>
          <w:szCs w:val="25"/>
        </w:rPr>
        <w:t xml:space="preserve">ie prawo do lokalu mieszkalnego. Do momentu </w:t>
      </w:r>
      <w:r w:rsidRPr="00373095">
        <w:rPr>
          <w:sz w:val="25"/>
          <w:szCs w:val="25"/>
        </w:rPr>
        <w:t>zawiadom</w:t>
      </w:r>
      <w:r>
        <w:rPr>
          <w:sz w:val="25"/>
          <w:szCs w:val="25"/>
        </w:rPr>
        <w:t>ienia Spółdzielni o tym,</w:t>
      </w:r>
      <w:r w:rsidRPr="00373095">
        <w:rPr>
          <w:sz w:val="25"/>
          <w:szCs w:val="25"/>
        </w:rPr>
        <w:t xml:space="preserve"> k</w:t>
      </w:r>
      <w:r>
        <w:rPr>
          <w:sz w:val="25"/>
          <w:szCs w:val="25"/>
        </w:rPr>
        <w:t>o</w:t>
      </w:r>
      <w:r w:rsidRPr="00373095">
        <w:rPr>
          <w:sz w:val="25"/>
          <w:szCs w:val="25"/>
        </w:rPr>
        <w:t>m</w:t>
      </w:r>
      <w:r>
        <w:rPr>
          <w:sz w:val="25"/>
          <w:szCs w:val="25"/>
        </w:rPr>
        <w:t>u</w:t>
      </w:r>
      <w:r w:rsidRPr="00373095">
        <w:rPr>
          <w:sz w:val="25"/>
          <w:szCs w:val="25"/>
        </w:rPr>
        <w:t xml:space="preserve"> przypadło spółdzielcze lokatorsk</w:t>
      </w:r>
      <w:r>
        <w:rPr>
          <w:sz w:val="25"/>
          <w:szCs w:val="25"/>
        </w:rPr>
        <w:t xml:space="preserve">ie prawo do lokalu mieszkalnego, </w:t>
      </w:r>
      <w:r w:rsidRPr="00373095">
        <w:rPr>
          <w:sz w:val="25"/>
          <w:szCs w:val="25"/>
        </w:rPr>
        <w:t>małżonkowi</w:t>
      </w:r>
      <w:r>
        <w:rPr>
          <w:sz w:val="25"/>
          <w:szCs w:val="25"/>
        </w:rPr>
        <w:t xml:space="preserve">e, których </w:t>
      </w:r>
      <w:r w:rsidRPr="00373095">
        <w:rPr>
          <w:sz w:val="25"/>
          <w:szCs w:val="25"/>
        </w:rPr>
        <w:t xml:space="preserve"> </w:t>
      </w:r>
      <w:r>
        <w:rPr>
          <w:sz w:val="25"/>
          <w:szCs w:val="25"/>
        </w:rPr>
        <w:t>małżeństwo</w:t>
      </w:r>
      <w:r w:rsidRPr="00373095">
        <w:rPr>
          <w:sz w:val="25"/>
          <w:szCs w:val="25"/>
        </w:rPr>
        <w:t xml:space="preserve"> </w:t>
      </w:r>
      <w:r>
        <w:rPr>
          <w:sz w:val="25"/>
          <w:szCs w:val="25"/>
        </w:rPr>
        <w:t xml:space="preserve">zostało rozwiązane </w:t>
      </w:r>
      <w:r w:rsidRPr="00373095">
        <w:rPr>
          <w:sz w:val="25"/>
          <w:szCs w:val="25"/>
        </w:rPr>
        <w:t>prz</w:t>
      </w:r>
      <w:r>
        <w:rPr>
          <w:sz w:val="25"/>
          <w:szCs w:val="25"/>
        </w:rPr>
        <w:t>ez rozwód lub  unieważnione,  odpowiadają  solidarnie za opłaty</w:t>
      </w:r>
      <w:r w:rsidRPr="00373095">
        <w:rPr>
          <w:sz w:val="25"/>
          <w:szCs w:val="25"/>
        </w:rPr>
        <w:t>.</w:t>
      </w:r>
    </w:p>
    <w:p w14:paraId="4ACF8134" w14:textId="77777777" w:rsidR="004A5A4E" w:rsidRPr="00373095" w:rsidRDefault="004A5A4E" w:rsidP="009E7962">
      <w:pPr>
        <w:tabs>
          <w:tab w:val="num" w:pos="360"/>
        </w:tabs>
        <w:snapToGrid w:val="0"/>
        <w:ind w:left="360" w:hanging="360"/>
        <w:jc w:val="both"/>
        <w:rPr>
          <w:sz w:val="25"/>
          <w:szCs w:val="25"/>
        </w:rPr>
      </w:pPr>
    </w:p>
    <w:p w14:paraId="159C94EA" w14:textId="77777777" w:rsidR="004A5A4E" w:rsidRPr="00373095" w:rsidRDefault="004A5A4E" w:rsidP="009E7962">
      <w:pPr>
        <w:snapToGrid w:val="0"/>
        <w:jc w:val="center"/>
        <w:rPr>
          <w:b/>
          <w:bCs/>
          <w:sz w:val="25"/>
          <w:szCs w:val="25"/>
        </w:rPr>
      </w:pPr>
      <w:r w:rsidRPr="00373095">
        <w:rPr>
          <w:b/>
          <w:bCs/>
          <w:sz w:val="25"/>
          <w:szCs w:val="25"/>
        </w:rPr>
        <w:t xml:space="preserve">§ </w:t>
      </w:r>
      <w:r>
        <w:rPr>
          <w:b/>
          <w:bCs/>
          <w:sz w:val="25"/>
          <w:szCs w:val="25"/>
        </w:rPr>
        <w:t>45</w:t>
      </w:r>
    </w:p>
    <w:p w14:paraId="33099380" w14:textId="77777777" w:rsidR="004A5A4E" w:rsidRPr="00E414F1" w:rsidRDefault="004A5A4E" w:rsidP="00750EAC">
      <w:pPr>
        <w:numPr>
          <w:ilvl w:val="0"/>
          <w:numId w:val="43"/>
        </w:numPr>
        <w:tabs>
          <w:tab w:val="clear" w:pos="567"/>
          <w:tab w:val="num" w:pos="360"/>
        </w:tabs>
        <w:suppressAutoHyphens w:val="0"/>
        <w:overflowPunct/>
        <w:autoSpaceDE/>
        <w:autoSpaceDN/>
        <w:adjustRightInd/>
        <w:snapToGrid w:val="0"/>
        <w:ind w:left="360" w:hanging="360"/>
        <w:jc w:val="both"/>
        <w:rPr>
          <w:sz w:val="25"/>
          <w:szCs w:val="25"/>
        </w:rPr>
      </w:pPr>
      <w:r w:rsidRPr="00E414F1">
        <w:rPr>
          <w:sz w:val="25"/>
          <w:szCs w:val="25"/>
        </w:rPr>
        <w:t>Z chwilą śmierci jednego z małżonków,, spółdzielcze lokatorskie prawo do lokalu mieszkalnego, które przysługiwało obojgu małżonkom, przypada drugiemu małżon</w:t>
      </w:r>
      <w:r w:rsidRPr="00E414F1">
        <w:rPr>
          <w:sz w:val="25"/>
          <w:szCs w:val="25"/>
        </w:rPr>
        <w:softHyphen/>
        <w:t xml:space="preserve">kowi. </w:t>
      </w:r>
    </w:p>
    <w:p w14:paraId="116C5BB6" w14:textId="77777777" w:rsidR="004A5A4E" w:rsidRPr="00E414F1" w:rsidRDefault="004A5A4E" w:rsidP="00750EAC">
      <w:pPr>
        <w:numPr>
          <w:ilvl w:val="0"/>
          <w:numId w:val="43"/>
        </w:numPr>
        <w:tabs>
          <w:tab w:val="clear" w:pos="567"/>
          <w:tab w:val="num" w:pos="360"/>
        </w:tabs>
        <w:suppressAutoHyphens w:val="0"/>
        <w:overflowPunct/>
        <w:autoSpaceDE/>
        <w:autoSpaceDN/>
        <w:adjustRightInd/>
        <w:snapToGrid w:val="0"/>
        <w:ind w:left="360" w:right="-7" w:hanging="360"/>
        <w:jc w:val="both"/>
        <w:rPr>
          <w:sz w:val="25"/>
          <w:szCs w:val="25"/>
        </w:rPr>
      </w:pPr>
      <w:r w:rsidRPr="00E414F1">
        <w:rPr>
          <w:sz w:val="25"/>
          <w:szCs w:val="25"/>
        </w:rPr>
        <w:t xml:space="preserve">Przepis ust. 1 nie narusza uprawnień spadkobierców zmarłego małżonka do dziedziczenia wkładu mieszkaniowego. </w:t>
      </w:r>
    </w:p>
    <w:p w14:paraId="5319F24D" w14:textId="77777777" w:rsidR="001633C9" w:rsidRDefault="001633C9" w:rsidP="009E7962">
      <w:pPr>
        <w:pStyle w:val="Podtytu"/>
        <w:spacing w:after="0" w:afterAutospacing="0" w:line="240" w:lineRule="auto"/>
        <w:jc w:val="center"/>
        <w:rPr>
          <w:b/>
          <w:sz w:val="25"/>
          <w:szCs w:val="25"/>
        </w:rPr>
      </w:pPr>
    </w:p>
    <w:p w14:paraId="5CE24B2C" w14:textId="3F7A54F4" w:rsidR="004A5A4E" w:rsidRPr="00E414F1" w:rsidRDefault="004A5A4E" w:rsidP="009E7962">
      <w:pPr>
        <w:pStyle w:val="Podtytu"/>
        <w:spacing w:after="0" w:afterAutospacing="0" w:line="240" w:lineRule="auto"/>
        <w:jc w:val="center"/>
        <w:rPr>
          <w:b/>
          <w:sz w:val="25"/>
          <w:szCs w:val="25"/>
        </w:rPr>
      </w:pPr>
      <w:r w:rsidRPr="00E414F1">
        <w:rPr>
          <w:b/>
          <w:sz w:val="25"/>
          <w:szCs w:val="25"/>
        </w:rPr>
        <w:t>§ 46</w:t>
      </w:r>
    </w:p>
    <w:p w14:paraId="706ACB32" w14:textId="77777777" w:rsidR="004A5A4E" w:rsidRDefault="004A5A4E" w:rsidP="00750EAC">
      <w:pPr>
        <w:numPr>
          <w:ilvl w:val="1"/>
          <w:numId w:val="43"/>
        </w:numPr>
        <w:tabs>
          <w:tab w:val="clear" w:pos="1440"/>
          <w:tab w:val="num" w:pos="360"/>
        </w:tabs>
        <w:suppressAutoHyphens w:val="0"/>
        <w:overflowPunct/>
        <w:autoSpaceDE/>
        <w:autoSpaceDN/>
        <w:adjustRightInd/>
        <w:snapToGrid w:val="0"/>
        <w:ind w:left="360"/>
        <w:jc w:val="both"/>
        <w:rPr>
          <w:sz w:val="25"/>
          <w:szCs w:val="25"/>
        </w:rPr>
      </w:pPr>
      <w:r w:rsidRPr="00E414F1">
        <w:rPr>
          <w:sz w:val="25"/>
          <w:szCs w:val="25"/>
        </w:rPr>
        <w:t xml:space="preserve">W wypadku wygaśnięcia spółdzielczego lokatorskiego prawa do lokalu mieszkalnego na podstawie </w:t>
      </w:r>
      <w:r w:rsidRPr="00E414F1">
        <w:rPr>
          <w:bCs/>
          <w:sz w:val="25"/>
          <w:szCs w:val="25"/>
        </w:rPr>
        <w:t>§ 25</w:t>
      </w:r>
      <w:r w:rsidRPr="00E414F1">
        <w:rPr>
          <w:b/>
          <w:bCs/>
          <w:sz w:val="25"/>
          <w:szCs w:val="25"/>
        </w:rPr>
        <w:t xml:space="preserve"> </w:t>
      </w:r>
      <w:r w:rsidRPr="00E414F1">
        <w:rPr>
          <w:sz w:val="25"/>
          <w:szCs w:val="25"/>
        </w:rPr>
        <w:t xml:space="preserve"> statutu lub nie dokonania czynności, o których mowa w § </w:t>
      </w:r>
      <w:r>
        <w:rPr>
          <w:sz w:val="25"/>
          <w:szCs w:val="25"/>
        </w:rPr>
        <w:t>4</w:t>
      </w:r>
      <w:r w:rsidRPr="00E414F1">
        <w:rPr>
          <w:sz w:val="25"/>
          <w:szCs w:val="25"/>
        </w:rPr>
        <w:t>5 statutu,</w:t>
      </w:r>
      <w:r>
        <w:rPr>
          <w:sz w:val="25"/>
          <w:szCs w:val="25"/>
        </w:rPr>
        <w:t xml:space="preserve"> </w:t>
      </w:r>
      <w:r w:rsidRPr="00E414F1">
        <w:rPr>
          <w:sz w:val="25"/>
          <w:szCs w:val="25"/>
        </w:rPr>
        <w:t xml:space="preserve">w następstwie </w:t>
      </w:r>
      <w:r w:rsidRPr="00373095">
        <w:rPr>
          <w:sz w:val="25"/>
          <w:szCs w:val="25"/>
        </w:rPr>
        <w:t>śmierci</w:t>
      </w:r>
      <w:r w:rsidRPr="00E414F1">
        <w:rPr>
          <w:sz w:val="25"/>
          <w:szCs w:val="25"/>
        </w:rPr>
        <w:t xml:space="preserve"> </w:t>
      </w:r>
      <w:r>
        <w:rPr>
          <w:sz w:val="25"/>
          <w:szCs w:val="25"/>
        </w:rPr>
        <w:t>uprawnionego lub w przypadkach, o których mowa w § 2</w:t>
      </w:r>
      <w:r w:rsidRPr="00E414F1">
        <w:rPr>
          <w:sz w:val="25"/>
          <w:szCs w:val="25"/>
        </w:rPr>
        <w:t xml:space="preserve">1 statutu, roszczenia o przyjęcie do Spółdzielni i zawarcie umowy o ustanowienie spółdzielczego lokatorskiego prawa do lokalu mieszkalnego przysługują </w:t>
      </w:r>
      <w:r>
        <w:rPr>
          <w:sz w:val="25"/>
          <w:szCs w:val="25"/>
        </w:rPr>
        <w:t xml:space="preserve">jego </w:t>
      </w:r>
      <w:r w:rsidRPr="00E414F1">
        <w:rPr>
          <w:sz w:val="25"/>
          <w:szCs w:val="25"/>
        </w:rPr>
        <w:t>osobom bliskim.</w:t>
      </w:r>
    </w:p>
    <w:p w14:paraId="4C0232CD" w14:textId="77777777" w:rsidR="004A5A4E" w:rsidRDefault="004A5A4E" w:rsidP="00750EAC">
      <w:pPr>
        <w:numPr>
          <w:ilvl w:val="1"/>
          <w:numId w:val="43"/>
        </w:numPr>
        <w:tabs>
          <w:tab w:val="clear" w:pos="1440"/>
          <w:tab w:val="num" w:pos="360"/>
        </w:tabs>
        <w:suppressAutoHyphens w:val="0"/>
        <w:overflowPunct/>
        <w:autoSpaceDE/>
        <w:autoSpaceDN/>
        <w:adjustRightInd/>
        <w:snapToGrid w:val="0"/>
        <w:ind w:left="360"/>
        <w:jc w:val="both"/>
        <w:rPr>
          <w:sz w:val="25"/>
          <w:szCs w:val="25"/>
        </w:rPr>
      </w:pPr>
      <w:r>
        <w:rPr>
          <w:sz w:val="25"/>
          <w:szCs w:val="25"/>
        </w:rPr>
        <w:t xml:space="preserve">Umowy, o których </w:t>
      </w:r>
      <w:r w:rsidRPr="00E414F1">
        <w:rPr>
          <w:sz w:val="25"/>
          <w:szCs w:val="25"/>
        </w:rPr>
        <w:t xml:space="preserve">mowa w </w:t>
      </w:r>
      <w:r>
        <w:rPr>
          <w:sz w:val="25"/>
          <w:szCs w:val="25"/>
        </w:rPr>
        <w:t xml:space="preserve">ust.1 zawierane są na warunkach określonych                                   w dotychczasowej umowie </w:t>
      </w:r>
      <w:r w:rsidRPr="00E414F1">
        <w:rPr>
          <w:sz w:val="25"/>
          <w:szCs w:val="25"/>
        </w:rPr>
        <w:t>o ustanowienie spółdzielczego lokatorskiego prawa do lokalu mieszkalnego</w:t>
      </w:r>
      <w:r>
        <w:rPr>
          <w:sz w:val="25"/>
          <w:szCs w:val="25"/>
        </w:rPr>
        <w:t xml:space="preserve">. </w:t>
      </w:r>
    </w:p>
    <w:p w14:paraId="0B63C335" w14:textId="77777777" w:rsidR="004A5A4E" w:rsidRDefault="004A5A4E" w:rsidP="00750EAC">
      <w:pPr>
        <w:numPr>
          <w:ilvl w:val="0"/>
          <w:numId w:val="43"/>
        </w:numPr>
        <w:tabs>
          <w:tab w:val="clear" w:pos="567"/>
          <w:tab w:val="num" w:pos="360"/>
        </w:tabs>
        <w:suppressAutoHyphens w:val="0"/>
        <w:overflowPunct/>
        <w:autoSpaceDE/>
        <w:autoSpaceDN/>
        <w:adjustRightInd/>
        <w:snapToGrid w:val="0"/>
        <w:ind w:left="360" w:hanging="360"/>
        <w:jc w:val="both"/>
        <w:rPr>
          <w:sz w:val="25"/>
          <w:szCs w:val="25"/>
        </w:rPr>
      </w:pPr>
      <w:r w:rsidRPr="00E414F1">
        <w:rPr>
          <w:sz w:val="25"/>
          <w:szCs w:val="25"/>
        </w:rPr>
        <w:t>Do zachowania roszczeń, o których mowa w ust</w:t>
      </w:r>
      <w:r>
        <w:rPr>
          <w:sz w:val="25"/>
          <w:szCs w:val="25"/>
        </w:rPr>
        <w:t xml:space="preserve">. 1-2, konieczne jest złożenie </w:t>
      </w:r>
      <w:r w:rsidRPr="00E414F1">
        <w:rPr>
          <w:sz w:val="25"/>
          <w:szCs w:val="25"/>
        </w:rPr>
        <w:t xml:space="preserve">w terminie </w:t>
      </w:r>
      <w:r w:rsidRPr="00E414F1">
        <w:rPr>
          <w:sz w:val="25"/>
          <w:szCs w:val="25"/>
        </w:rPr>
        <w:lastRenderedPageBreak/>
        <w:t>jednego roku od ustania członkostwa pisemn</w:t>
      </w:r>
      <w:r>
        <w:rPr>
          <w:sz w:val="25"/>
          <w:szCs w:val="25"/>
        </w:rPr>
        <w:t>ego</w:t>
      </w:r>
      <w:r w:rsidRPr="00E414F1">
        <w:rPr>
          <w:sz w:val="25"/>
          <w:szCs w:val="25"/>
        </w:rPr>
        <w:t xml:space="preserve"> zapewnieni</w:t>
      </w:r>
      <w:r>
        <w:rPr>
          <w:sz w:val="25"/>
          <w:szCs w:val="25"/>
        </w:rPr>
        <w:t>a</w:t>
      </w:r>
      <w:r w:rsidRPr="00E414F1">
        <w:rPr>
          <w:sz w:val="25"/>
          <w:szCs w:val="25"/>
        </w:rPr>
        <w:t xml:space="preserve"> o gotowości do zawarcia umowy o ustanowienie spółdzielczego lokatorskiego prawa do lokalu mieszkalnego.</w:t>
      </w:r>
    </w:p>
    <w:p w14:paraId="0D448ED7" w14:textId="77777777" w:rsidR="004A5A4E" w:rsidRDefault="004A5A4E" w:rsidP="00750EAC">
      <w:pPr>
        <w:numPr>
          <w:ilvl w:val="0"/>
          <w:numId w:val="43"/>
        </w:numPr>
        <w:tabs>
          <w:tab w:val="clear" w:pos="567"/>
          <w:tab w:val="num" w:pos="360"/>
        </w:tabs>
        <w:suppressAutoHyphens w:val="0"/>
        <w:overflowPunct/>
        <w:autoSpaceDE/>
        <w:autoSpaceDN/>
        <w:adjustRightInd/>
        <w:snapToGrid w:val="0"/>
        <w:ind w:left="360" w:right="-7" w:hanging="360"/>
        <w:jc w:val="both"/>
        <w:rPr>
          <w:sz w:val="25"/>
          <w:szCs w:val="25"/>
        </w:rPr>
      </w:pPr>
      <w:r w:rsidRPr="00E414F1">
        <w:rPr>
          <w:sz w:val="25"/>
          <w:szCs w:val="25"/>
        </w:rPr>
        <w:t>W wypadku zgłoszenia się kilku uprawnionych, rozstrzyga sąd w postępowaniu nieprocesowym, biorąc pod uwagę w szczególności okoliczność, czy osoba uprawniona na podstawie ust. 1 albo 2 zamieszkiwała odpowiednio razem z byłymi małżonkami lub jednym z nich albo z byłym członkiem. Po bezskutecznym upływie wyznaczonego przez Spółdzielnię terminu wystąpienia do sądu, wyboru dokonuje Spółdzielnia.</w:t>
      </w:r>
    </w:p>
    <w:p w14:paraId="1A2885A1" w14:textId="77777777" w:rsidR="004A5A4E" w:rsidRPr="00E414F1" w:rsidRDefault="004A5A4E" w:rsidP="00750EAC">
      <w:pPr>
        <w:numPr>
          <w:ilvl w:val="0"/>
          <w:numId w:val="43"/>
        </w:numPr>
        <w:tabs>
          <w:tab w:val="clear" w:pos="567"/>
          <w:tab w:val="num" w:pos="360"/>
        </w:tabs>
        <w:suppressAutoHyphens w:val="0"/>
        <w:overflowPunct/>
        <w:autoSpaceDE/>
        <w:autoSpaceDN/>
        <w:adjustRightInd/>
        <w:snapToGrid w:val="0"/>
        <w:ind w:left="357" w:hanging="357"/>
        <w:jc w:val="both"/>
        <w:rPr>
          <w:sz w:val="25"/>
          <w:szCs w:val="25"/>
        </w:rPr>
      </w:pPr>
      <w:r w:rsidRPr="00E414F1">
        <w:rPr>
          <w:sz w:val="25"/>
          <w:szCs w:val="25"/>
        </w:rPr>
        <w:t xml:space="preserve">Jeżeli w toku likwidacji postępowania upadłościowego albo postępowania egzekucyjnego </w:t>
      </w:r>
      <w:r>
        <w:rPr>
          <w:sz w:val="25"/>
          <w:szCs w:val="25"/>
        </w:rPr>
        <w:t xml:space="preserve">              </w:t>
      </w:r>
      <w:r w:rsidRPr="00E414F1">
        <w:rPr>
          <w:sz w:val="25"/>
          <w:szCs w:val="25"/>
        </w:rPr>
        <w:t>z nieruchomości Spółdzielni</w:t>
      </w:r>
      <w:r>
        <w:rPr>
          <w:sz w:val="25"/>
          <w:szCs w:val="25"/>
        </w:rPr>
        <w:t>,</w:t>
      </w:r>
      <w:r w:rsidRPr="00E414F1">
        <w:rPr>
          <w:sz w:val="25"/>
          <w:szCs w:val="25"/>
        </w:rPr>
        <w:t xml:space="preserve"> nabywcą budynku albo udziału w budynku nie będzie Spółdzielnia Mieszkaniowa, lokatorskie prawo do lokalu przekształca się  w prawo </w:t>
      </w:r>
      <w:r>
        <w:rPr>
          <w:sz w:val="25"/>
          <w:szCs w:val="25"/>
        </w:rPr>
        <w:t xml:space="preserve">najmu  podlegające  przepisom ustawy  o ochronie praw lokatorów, mieszkaniowym zasobie gminy i </w:t>
      </w:r>
      <w:r w:rsidRPr="00E414F1">
        <w:rPr>
          <w:sz w:val="25"/>
          <w:szCs w:val="25"/>
        </w:rPr>
        <w:t>o</w:t>
      </w:r>
      <w:r>
        <w:rPr>
          <w:sz w:val="25"/>
          <w:szCs w:val="25"/>
        </w:rPr>
        <w:t xml:space="preserve"> zmianie ko</w:t>
      </w:r>
      <w:r w:rsidRPr="00E414F1">
        <w:rPr>
          <w:sz w:val="25"/>
          <w:szCs w:val="25"/>
        </w:rPr>
        <w:t>de</w:t>
      </w:r>
      <w:r>
        <w:rPr>
          <w:sz w:val="25"/>
          <w:szCs w:val="25"/>
        </w:rPr>
        <w:t>ksu cywilnego</w:t>
      </w:r>
      <w:r w:rsidRPr="00E414F1">
        <w:rPr>
          <w:sz w:val="25"/>
          <w:szCs w:val="25"/>
        </w:rPr>
        <w:t>.</w:t>
      </w:r>
    </w:p>
    <w:p w14:paraId="1F9B3BD2" w14:textId="77777777" w:rsidR="004A5A4E" w:rsidRDefault="004A5A4E" w:rsidP="00750EAC">
      <w:pPr>
        <w:numPr>
          <w:ilvl w:val="0"/>
          <w:numId w:val="43"/>
        </w:numPr>
        <w:tabs>
          <w:tab w:val="clear" w:pos="567"/>
          <w:tab w:val="num" w:pos="360"/>
        </w:tabs>
        <w:suppressAutoHyphens w:val="0"/>
        <w:overflowPunct/>
        <w:autoSpaceDE/>
        <w:autoSpaceDN/>
        <w:adjustRightInd/>
        <w:snapToGrid w:val="0"/>
        <w:ind w:left="360" w:hanging="360"/>
        <w:jc w:val="both"/>
        <w:rPr>
          <w:sz w:val="25"/>
          <w:szCs w:val="25"/>
        </w:rPr>
      </w:pPr>
      <w:r w:rsidRPr="00E414F1">
        <w:rPr>
          <w:sz w:val="25"/>
          <w:szCs w:val="25"/>
        </w:rPr>
        <w:t xml:space="preserve">W wypadku nabycia budynku lub udziału w budynku przez inną </w:t>
      </w:r>
      <w:r>
        <w:rPr>
          <w:sz w:val="25"/>
          <w:szCs w:val="25"/>
        </w:rPr>
        <w:t>spółdzielnię m</w:t>
      </w:r>
      <w:r w:rsidRPr="00E414F1">
        <w:rPr>
          <w:sz w:val="25"/>
          <w:szCs w:val="25"/>
        </w:rPr>
        <w:t xml:space="preserve">ieszkaniową </w:t>
      </w:r>
      <w:r>
        <w:rPr>
          <w:sz w:val="25"/>
          <w:szCs w:val="25"/>
        </w:rPr>
        <w:t xml:space="preserve">osoby, którym  przysługują </w:t>
      </w:r>
      <w:r w:rsidRPr="00E414F1">
        <w:rPr>
          <w:sz w:val="25"/>
          <w:szCs w:val="25"/>
        </w:rPr>
        <w:t xml:space="preserve"> </w:t>
      </w:r>
      <w:r w:rsidRPr="00373095">
        <w:rPr>
          <w:sz w:val="25"/>
          <w:szCs w:val="25"/>
        </w:rPr>
        <w:t>spółdzielcze lokatorskie</w:t>
      </w:r>
      <w:r>
        <w:rPr>
          <w:sz w:val="25"/>
          <w:szCs w:val="25"/>
        </w:rPr>
        <w:t xml:space="preserve"> prawa do lokali mieszkalnych w tym budynku albo roszczenia</w:t>
      </w:r>
      <w:r w:rsidRPr="00E414F1">
        <w:rPr>
          <w:sz w:val="25"/>
          <w:szCs w:val="25"/>
        </w:rPr>
        <w:t xml:space="preserve"> o ustanowienie </w:t>
      </w:r>
      <w:r>
        <w:rPr>
          <w:sz w:val="25"/>
          <w:szCs w:val="25"/>
        </w:rPr>
        <w:t xml:space="preserve">takiego, stają się </w:t>
      </w:r>
      <w:r w:rsidRPr="00373095">
        <w:rPr>
          <w:sz w:val="25"/>
          <w:szCs w:val="25"/>
        </w:rPr>
        <w:t>członka</w:t>
      </w:r>
      <w:r>
        <w:rPr>
          <w:sz w:val="25"/>
          <w:szCs w:val="25"/>
        </w:rPr>
        <w:t>mi tej</w:t>
      </w:r>
      <w:r w:rsidRPr="00373095">
        <w:rPr>
          <w:sz w:val="25"/>
          <w:szCs w:val="25"/>
        </w:rPr>
        <w:t xml:space="preserve"> </w:t>
      </w:r>
      <w:r>
        <w:rPr>
          <w:sz w:val="25"/>
          <w:szCs w:val="25"/>
        </w:rPr>
        <w:t>s</w:t>
      </w:r>
      <w:r w:rsidRPr="00373095">
        <w:rPr>
          <w:sz w:val="25"/>
          <w:szCs w:val="25"/>
        </w:rPr>
        <w:t>półdzielni</w:t>
      </w:r>
      <w:r>
        <w:rPr>
          <w:sz w:val="25"/>
          <w:szCs w:val="25"/>
        </w:rPr>
        <w:t xml:space="preserve">,                     a  </w:t>
      </w:r>
      <w:r w:rsidRPr="00E414F1">
        <w:rPr>
          <w:sz w:val="25"/>
          <w:szCs w:val="25"/>
        </w:rPr>
        <w:t>spółdzielcze lokatorskie praw</w:t>
      </w:r>
      <w:r>
        <w:rPr>
          <w:sz w:val="25"/>
          <w:szCs w:val="25"/>
        </w:rPr>
        <w:t>o</w:t>
      </w:r>
      <w:r w:rsidRPr="00E414F1">
        <w:rPr>
          <w:sz w:val="25"/>
          <w:szCs w:val="25"/>
        </w:rPr>
        <w:t xml:space="preserve"> do lokalu mieszkalnego</w:t>
      </w:r>
      <w:r>
        <w:rPr>
          <w:sz w:val="25"/>
          <w:szCs w:val="25"/>
        </w:rPr>
        <w:t xml:space="preserve"> lub roszczenie</w:t>
      </w:r>
      <w:r w:rsidRPr="00E414F1">
        <w:rPr>
          <w:sz w:val="25"/>
          <w:szCs w:val="25"/>
        </w:rPr>
        <w:t xml:space="preserve"> o ustanowienie </w:t>
      </w:r>
      <w:r>
        <w:rPr>
          <w:sz w:val="25"/>
          <w:szCs w:val="25"/>
        </w:rPr>
        <w:t xml:space="preserve">takiego prawa </w:t>
      </w:r>
      <w:r w:rsidRPr="00E414F1">
        <w:rPr>
          <w:sz w:val="25"/>
          <w:szCs w:val="25"/>
        </w:rPr>
        <w:t>przy</w:t>
      </w:r>
      <w:r>
        <w:rPr>
          <w:sz w:val="25"/>
          <w:szCs w:val="25"/>
        </w:rPr>
        <w:t xml:space="preserve">sługuje w stosunku </w:t>
      </w:r>
      <w:r w:rsidRPr="00E414F1">
        <w:rPr>
          <w:sz w:val="25"/>
          <w:szCs w:val="25"/>
        </w:rPr>
        <w:t xml:space="preserve">do </w:t>
      </w:r>
      <w:r>
        <w:rPr>
          <w:sz w:val="25"/>
          <w:szCs w:val="25"/>
        </w:rPr>
        <w:t>s</w:t>
      </w:r>
      <w:r w:rsidRPr="00E414F1">
        <w:rPr>
          <w:sz w:val="25"/>
          <w:szCs w:val="25"/>
        </w:rPr>
        <w:t>półdzielni</w:t>
      </w:r>
      <w:r>
        <w:rPr>
          <w:sz w:val="25"/>
          <w:szCs w:val="25"/>
        </w:rPr>
        <w:t>, która nabyła prawo do gruntu wraz                      z prawem własności budynku lub udziałem we współwłasności budynku</w:t>
      </w:r>
      <w:r w:rsidRPr="00E414F1">
        <w:rPr>
          <w:sz w:val="25"/>
          <w:szCs w:val="25"/>
        </w:rPr>
        <w:t>.</w:t>
      </w:r>
    </w:p>
    <w:p w14:paraId="2152A1F6" w14:textId="77777777" w:rsidR="004A5A4E" w:rsidRPr="00E414F1" w:rsidRDefault="004A5A4E" w:rsidP="009E7962">
      <w:pPr>
        <w:ind w:left="360" w:hanging="360"/>
        <w:jc w:val="both"/>
        <w:rPr>
          <w:sz w:val="25"/>
          <w:szCs w:val="25"/>
        </w:rPr>
      </w:pPr>
      <w:r>
        <w:rPr>
          <w:sz w:val="25"/>
          <w:szCs w:val="25"/>
        </w:rPr>
        <w:tab/>
        <w:t xml:space="preserve">Jednocześnie ustają stosunki </w:t>
      </w:r>
      <w:proofErr w:type="spellStart"/>
      <w:r>
        <w:rPr>
          <w:sz w:val="25"/>
          <w:szCs w:val="25"/>
        </w:rPr>
        <w:t>członkowstwa</w:t>
      </w:r>
      <w:proofErr w:type="spellEnd"/>
      <w:r>
        <w:rPr>
          <w:sz w:val="25"/>
          <w:szCs w:val="25"/>
        </w:rPr>
        <w:t xml:space="preserve"> w spółdzielni, której prawo do gruntu wraz                   z prawem własności znajdującego się na nim budynku albo udziałem we współwłasności tego budynku zostało zbyte.</w:t>
      </w:r>
    </w:p>
    <w:p w14:paraId="7A1C1675" w14:textId="77777777" w:rsidR="004A5A4E" w:rsidRPr="00C45705" w:rsidRDefault="004A5A4E" w:rsidP="009E7962">
      <w:pPr>
        <w:ind w:left="567"/>
        <w:jc w:val="both"/>
        <w:rPr>
          <w:b/>
          <w:sz w:val="25"/>
          <w:szCs w:val="25"/>
        </w:rPr>
      </w:pPr>
    </w:p>
    <w:p w14:paraId="22967A45" w14:textId="77777777" w:rsidR="004A5A4E" w:rsidRPr="00AC4BD9" w:rsidRDefault="004A5A4E" w:rsidP="009E7962">
      <w:pPr>
        <w:ind w:left="567"/>
        <w:jc w:val="both"/>
        <w:rPr>
          <w:b/>
          <w:sz w:val="25"/>
          <w:szCs w:val="25"/>
        </w:rPr>
      </w:pPr>
      <w:r w:rsidRPr="00AC4BD9">
        <w:rPr>
          <w:b/>
          <w:sz w:val="25"/>
          <w:szCs w:val="25"/>
        </w:rPr>
        <w:t>D.</w:t>
      </w:r>
      <w:r w:rsidRPr="00AC4BD9">
        <w:rPr>
          <w:b/>
          <w:sz w:val="25"/>
          <w:szCs w:val="25"/>
        </w:rPr>
        <w:tab/>
        <w:t xml:space="preserve">Rozliczenia z tytułu wkładu mieszkaniowego </w:t>
      </w:r>
    </w:p>
    <w:p w14:paraId="01DD74F9" w14:textId="77777777" w:rsidR="004A5A4E" w:rsidRPr="00AC4BD9" w:rsidRDefault="004A5A4E" w:rsidP="009E7962">
      <w:pPr>
        <w:snapToGrid w:val="0"/>
        <w:jc w:val="both"/>
        <w:rPr>
          <w:sz w:val="25"/>
          <w:szCs w:val="25"/>
        </w:rPr>
      </w:pPr>
    </w:p>
    <w:p w14:paraId="27DD2802" w14:textId="77777777" w:rsidR="004A5A4E" w:rsidRPr="00AC4BD9" w:rsidRDefault="004A5A4E" w:rsidP="009E7962">
      <w:pPr>
        <w:snapToGrid w:val="0"/>
        <w:jc w:val="center"/>
        <w:rPr>
          <w:b/>
          <w:bCs/>
          <w:sz w:val="25"/>
          <w:szCs w:val="25"/>
        </w:rPr>
      </w:pPr>
      <w:r w:rsidRPr="00AC4BD9">
        <w:rPr>
          <w:b/>
          <w:bCs/>
          <w:sz w:val="25"/>
          <w:szCs w:val="25"/>
        </w:rPr>
        <w:t>§ 47</w:t>
      </w:r>
    </w:p>
    <w:p w14:paraId="6A54AD5E" w14:textId="77777777" w:rsidR="004A5A4E" w:rsidRPr="00AC4BD9" w:rsidRDefault="004A5A4E" w:rsidP="00750EAC">
      <w:pPr>
        <w:numPr>
          <w:ilvl w:val="0"/>
          <w:numId w:val="44"/>
        </w:numPr>
        <w:tabs>
          <w:tab w:val="clear" w:pos="567"/>
          <w:tab w:val="num" w:pos="360"/>
        </w:tabs>
        <w:suppressAutoHyphens w:val="0"/>
        <w:overflowPunct/>
        <w:autoSpaceDE/>
        <w:autoSpaceDN/>
        <w:adjustRightInd/>
        <w:snapToGrid w:val="0"/>
        <w:ind w:left="360" w:hanging="360"/>
        <w:jc w:val="both"/>
        <w:rPr>
          <w:sz w:val="25"/>
          <w:szCs w:val="25"/>
        </w:rPr>
      </w:pPr>
      <w:r w:rsidRPr="00AC4BD9">
        <w:rPr>
          <w:sz w:val="25"/>
          <w:szCs w:val="25"/>
        </w:rPr>
        <w:t xml:space="preserve">W razie ustania członkostwa po zawarciu umowy o budowę lokalu, a przed ustanowieniem spółdzielczego lokatorskiego prawa do lokalu, Spółdzielnia zwraca osobie uprawnionej wniesiony wkład mieszkaniowy, albo jego wniesioną część. </w:t>
      </w:r>
    </w:p>
    <w:p w14:paraId="4D8BDB6B" w14:textId="77777777" w:rsidR="004A5A4E" w:rsidRPr="00AC4BD9" w:rsidRDefault="004A5A4E" w:rsidP="00750EAC">
      <w:pPr>
        <w:numPr>
          <w:ilvl w:val="0"/>
          <w:numId w:val="44"/>
        </w:numPr>
        <w:tabs>
          <w:tab w:val="clear" w:pos="567"/>
          <w:tab w:val="num" w:pos="360"/>
        </w:tabs>
        <w:suppressAutoHyphens w:val="0"/>
        <w:overflowPunct/>
        <w:autoSpaceDE/>
        <w:autoSpaceDN/>
        <w:adjustRightInd/>
        <w:snapToGrid w:val="0"/>
        <w:ind w:left="360" w:hanging="360"/>
        <w:jc w:val="both"/>
        <w:rPr>
          <w:sz w:val="25"/>
          <w:szCs w:val="25"/>
        </w:rPr>
      </w:pPr>
      <w:r w:rsidRPr="00AC4BD9">
        <w:rPr>
          <w:sz w:val="25"/>
          <w:szCs w:val="25"/>
        </w:rPr>
        <w:t>W wypadku wygaśnięcia roszczeń o zawarcie umowy o budowę lokalu lub braku uprawnionych osób bliskich w wypadku o którym mowa w ust. 1, Spółdzielnia zwraca uprawnionej osobie wniesiony wkład mieszkaniowy, albo jego wniesioną część.</w:t>
      </w:r>
    </w:p>
    <w:p w14:paraId="096D83C6" w14:textId="77777777" w:rsidR="004A5A4E" w:rsidRPr="00AC4BD9" w:rsidRDefault="004A5A4E" w:rsidP="00750EAC">
      <w:pPr>
        <w:numPr>
          <w:ilvl w:val="0"/>
          <w:numId w:val="44"/>
        </w:numPr>
        <w:tabs>
          <w:tab w:val="clear" w:pos="567"/>
          <w:tab w:val="num" w:pos="360"/>
        </w:tabs>
        <w:suppressAutoHyphens w:val="0"/>
        <w:overflowPunct/>
        <w:autoSpaceDE/>
        <w:autoSpaceDN/>
        <w:adjustRightInd/>
        <w:snapToGrid w:val="0"/>
        <w:ind w:left="360" w:hanging="360"/>
        <w:jc w:val="both"/>
        <w:rPr>
          <w:sz w:val="25"/>
          <w:szCs w:val="25"/>
        </w:rPr>
      </w:pPr>
      <w:r w:rsidRPr="00AC4BD9">
        <w:rPr>
          <w:sz w:val="25"/>
          <w:szCs w:val="25"/>
        </w:rPr>
        <w:t xml:space="preserve">W razie rozwiązania umowy o budowę lokalu do którego miało być ustanowione spółdzielcze lokatorskie prawo do lokalu, spółdzielnia zwraca uprawnionej osobie wniesiony wkład mieszkaniowy, albo jego wniesioną część. </w:t>
      </w:r>
    </w:p>
    <w:p w14:paraId="4964E59F" w14:textId="77777777" w:rsidR="004A5A4E" w:rsidRPr="00AC4BD9" w:rsidRDefault="004A5A4E" w:rsidP="00750EAC">
      <w:pPr>
        <w:numPr>
          <w:ilvl w:val="0"/>
          <w:numId w:val="44"/>
        </w:numPr>
        <w:tabs>
          <w:tab w:val="clear" w:pos="567"/>
          <w:tab w:val="num" w:pos="360"/>
        </w:tabs>
        <w:suppressAutoHyphens w:val="0"/>
        <w:overflowPunct/>
        <w:autoSpaceDE/>
        <w:autoSpaceDN/>
        <w:adjustRightInd/>
        <w:snapToGrid w:val="0"/>
        <w:ind w:left="360" w:hanging="360"/>
        <w:jc w:val="both"/>
        <w:rPr>
          <w:sz w:val="25"/>
          <w:szCs w:val="25"/>
        </w:rPr>
      </w:pPr>
      <w:r w:rsidRPr="00AC4BD9">
        <w:rPr>
          <w:sz w:val="25"/>
          <w:szCs w:val="25"/>
        </w:rPr>
        <w:t>Spółdzielnia wypłaca osobie uprawnionej wkład mieszkaniowy albo jego wniesioną część</w:t>
      </w:r>
      <w:r>
        <w:rPr>
          <w:sz w:val="25"/>
          <w:szCs w:val="25"/>
        </w:rPr>
        <w:t xml:space="preserve"> </w:t>
      </w:r>
      <w:r w:rsidRPr="00AC4BD9">
        <w:rPr>
          <w:sz w:val="25"/>
          <w:szCs w:val="25"/>
        </w:rPr>
        <w:t xml:space="preserve"> </w:t>
      </w:r>
      <w:r>
        <w:rPr>
          <w:sz w:val="25"/>
          <w:szCs w:val="25"/>
        </w:rPr>
        <w:t xml:space="preserve">                     </w:t>
      </w:r>
      <w:r w:rsidRPr="00AC4BD9">
        <w:rPr>
          <w:sz w:val="25"/>
          <w:szCs w:val="25"/>
        </w:rPr>
        <w:t xml:space="preserve">w terminie 3 miesięcy od dnia wygaśnięcia prawa lub zawiadomienia Spółdzielni </w:t>
      </w:r>
      <w:r>
        <w:rPr>
          <w:sz w:val="25"/>
          <w:szCs w:val="25"/>
        </w:rPr>
        <w:t xml:space="preserve">                               </w:t>
      </w:r>
      <w:r w:rsidRPr="00AC4BD9">
        <w:rPr>
          <w:sz w:val="25"/>
          <w:szCs w:val="25"/>
        </w:rPr>
        <w:t>o stwierdzeniu nabycia spadku i jego dziale, z zastrzeżeniem postanowień ust. 5.</w:t>
      </w:r>
    </w:p>
    <w:p w14:paraId="3EC9E26C" w14:textId="77777777" w:rsidR="004A5A4E" w:rsidRPr="00AC4BD9" w:rsidRDefault="004A5A4E" w:rsidP="00750EAC">
      <w:pPr>
        <w:numPr>
          <w:ilvl w:val="0"/>
          <w:numId w:val="44"/>
        </w:numPr>
        <w:tabs>
          <w:tab w:val="clear" w:pos="567"/>
          <w:tab w:val="num" w:pos="360"/>
        </w:tabs>
        <w:suppressAutoHyphens w:val="0"/>
        <w:overflowPunct/>
        <w:autoSpaceDE/>
        <w:autoSpaceDN/>
        <w:adjustRightInd/>
        <w:snapToGrid w:val="0"/>
        <w:ind w:left="360" w:hanging="360"/>
        <w:jc w:val="both"/>
        <w:rPr>
          <w:sz w:val="25"/>
          <w:szCs w:val="25"/>
        </w:rPr>
      </w:pPr>
      <w:r w:rsidRPr="00AC4BD9">
        <w:rPr>
          <w:sz w:val="25"/>
          <w:szCs w:val="25"/>
        </w:rPr>
        <w:t>W przypadku rozwiązania umowy o budowę lokalu przez Spółdzielnię z przyczyn określonych w § 3</w:t>
      </w:r>
      <w:r>
        <w:rPr>
          <w:sz w:val="25"/>
          <w:szCs w:val="25"/>
        </w:rPr>
        <w:t>3</w:t>
      </w:r>
      <w:r w:rsidRPr="00AC4BD9">
        <w:rPr>
          <w:sz w:val="25"/>
          <w:szCs w:val="25"/>
        </w:rPr>
        <w:t xml:space="preserve"> ust. 2 statutu, Spółdzielnia wypłaca osobie uprawnionej wkład mieszkaniowy albo jego wniesioną część w terminie 14 dni od dnia wniesienia wkładu przez członka Spółdzielni, z którym zawarła umowę o kontynuowanie budowy tego lokalu, jednakże nie później niż w ciągu 6 miesięcy od dnia rozwiązania umowy  o budowę lokalu.</w:t>
      </w:r>
    </w:p>
    <w:p w14:paraId="62002505" w14:textId="77777777" w:rsidR="004A5A4E" w:rsidRPr="00AC4BD9" w:rsidRDefault="004A5A4E" w:rsidP="009E7962">
      <w:pPr>
        <w:snapToGrid w:val="0"/>
        <w:jc w:val="both"/>
        <w:rPr>
          <w:sz w:val="25"/>
          <w:szCs w:val="25"/>
        </w:rPr>
      </w:pPr>
    </w:p>
    <w:p w14:paraId="3A991E36" w14:textId="77777777" w:rsidR="004A5A4E" w:rsidRPr="00AC4BD9" w:rsidRDefault="004A5A4E" w:rsidP="009E7962">
      <w:pPr>
        <w:snapToGrid w:val="0"/>
        <w:jc w:val="center"/>
        <w:rPr>
          <w:b/>
          <w:bCs/>
          <w:sz w:val="25"/>
          <w:szCs w:val="25"/>
        </w:rPr>
      </w:pPr>
      <w:r w:rsidRPr="00AC4BD9">
        <w:rPr>
          <w:b/>
          <w:bCs/>
          <w:sz w:val="25"/>
          <w:szCs w:val="25"/>
        </w:rPr>
        <w:t xml:space="preserve">§ </w:t>
      </w:r>
      <w:r>
        <w:rPr>
          <w:b/>
          <w:bCs/>
          <w:sz w:val="25"/>
          <w:szCs w:val="25"/>
        </w:rPr>
        <w:t>48</w:t>
      </w:r>
    </w:p>
    <w:p w14:paraId="1F28DEF4" w14:textId="77777777" w:rsidR="004A5A4E" w:rsidRPr="00AC4BD9" w:rsidRDefault="004A5A4E" w:rsidP="009E7962">
      <w:pPr>
        <w:pStyle w:val="Tekstpodstawowy"/>
        <w:snapToGrid w:val="0"/>
        <w:jc w:val="both"/>
        <w:rPr>
          <w:sz w:val="25"/>
          <w:szCs w:val="25"/>
        </w:rPr>
      </w:pPr>
      <w:r w:rsidRPr="00AC4BD9">
        <w:rPr>
          <w:sz w:val="25"/>
          <w:szCs w:val="25"/>
        </w:rPr>
        <w:t xml:space="preserve">Jeśli umowa o budowę lokalu została rozwiązana przed ustanowieniem spółdzielczego lokatorskiego prawa do lokalu, członek z którym Spółdzielnia zawiera kolejną umowę o budowę tego lokalu obowiązany jest do wniesienia wkładu mieszkaniowego albo jego części w wysokości wypłaconej osobie uprawnionej na zasadach określonych w § 54 statutu i do spłacania części kredytu wraz z odsetkami, zaciągniętego przez Spółdzielnię na sfinansowanie kosztów budowy tego lokalu. </w:t>
      </w:r>
    </w:p>
    <w:p w14:paraId="7DFDE83D" w14:textId="77777777" w:rsidR="004A5A4E" w:rsidRPr="00AC4BD9" w:rsidRDefault="004A5A4E" w:rsidP="009E7962">
      <w:pPr>
        <w:snapToGrid w:val="0"/>
        <w:jc w:val="center"/>
        <w:rPr>
          <w:b/>
          <w:bCs/>
          <w:sz w:val="25"/>
          <w:szCs w:val="25"/>
        </w:rPr>
      </w:pPr>
      <w:r>
        <w:rPr>
          <w:b/>
          <w:bCs/>
          <w:sz w:val="25"/>
          <w:szCs w:val="25"/>
        </w:rPr>
        <w:t>§ 49</w:t>
      </w:r>
    </w:p>
    <w:p w14:paraId="10C375CE" w14:textId="77777777" w:rsidR="004A5A4E" w:rsidRPr="00AC4BD9" w:rsidRDefault="004A5A4E" w:rsidP="00750EAC">
      <w:pPr>
        <w:numPr>
          <w:ilvl w:val="0"/>
          <w:numId w:val="45"/>
        </w:numPr>
        <w:tabs>
          <w:tab w:val="clear" w:pos="567"/>
          <w:tab w:val="num" w:pos="360"/>
        </w:tabs>
        <w:suppressAutoHyphens w:val="0"/>
        <w:overflowPunct/>
        <w:autoSpaceDE/>
        <w:autoSpaceDN/>
        <w:adjustRightInd/>
        <w:snapToGrid w:val="0"/>
        <w:ind w:left="360" w:hanging="360"/>
        <w:jc w:val="both"/>
        <w:rPr>
          <w:rFonts w:ascii="12,5" w:hAnsi="12,5"/>
          <w:sz w:val="25"/>
          <w:szCs w:val="25"/>
        </w:rPr>
      </w:pPr>
      <w:r w:rsidRPr="00AC4BD9">
        <w:rPr>
          <w:rFonts w:ascii="12,5" w:hAnsi="12,5"/>
          <w:sz w:val="25"/>
          <w:szCs w:val="25"/>
        </w:rPr>
        <w:lastRenderedPageBreak/>
        <w:t>W wypadku wygaśnięcia spółdzielczego lokatorskiego prawa do lokalu mieszkalnego, Spółdzielnia wypłaca osobie uprawnionej wartość rynkową tego lokalu. Przysługująca osobie uprawnionej wartość rynkowa nie może być wyższa od kwoty, jaką Spółdzielnia uzyska od osoby obejmującej lokal w wyniku przetargu przeprowadzonego przez Spółdzielnię zgodnie</w:t>
      </w:r>
      <w:r>
        <w:rPr>
          <w:rFonts w:ascii="12,5" w:hAnsi="12,5"/>
          <w:sz w:val="25"/>
          <w:szCs w:val="25"/>
        </w:rPr>
        <w:t xml:space="preserve">           </w:t>
      </w:r>
      <w:r w:rsidRPr="00AC4BD9">
        <w:rPr>
          <w:rFonts w:ascii="12,5" w:hAnsi="12,5"/>
          <w:sz w:val="25"/>
          <w:szCs w:val="25"/>
        </w:rPr>
        <w:t xml:space="preserve"> z postanowieniami statutu.</w:t>
      </w:r>
    </w:p>
    <w:p w14:paraId="358B2D3D" w14:textId="77777777" w:rsidR="004A5A4E" w:rsidRPr="00AC4BD9" w:rsidRDefault="004A5A4E" w:rsidP="00750EAC">
      <w:pPr>
        <w:numPr>
          <w:ilvl w:val="0"/>
          <w:numId w:val="45"/>
        </w:numPr>
        <w:tabs>
          <w:tab w:val="clear" w:pos="567"/>
          <w:tab w:val="num" w:pos="360"/>
        </w:tabs>
        <w:suppressAutoHyphens w:val="0"/>
        <w:overflowPunct/>
        <w:autoSpaceDE/>
        <w:autoSpaceDN/>
        <w:adjustRightInd/>
        <w:snapToGrid w:val="0"/>
        <w:ind w:left="360" w:hanging="360"/>
        <w:jc w:val="both"/>
        <w:rPr>
          <w:rFonts w:ascii="12,5" w:hAnsi="12,5"/>
          <w:sz w:val="25"/>
          <w:szCs w:val="25"/>
        </w:rPr>
      </w:pPr>
      <w:r w:rsidRPr="00AC4BD9">
        <w:rPr>
          <w:rFonts w:ascii="12,5" w:hAnsi="12,5"/>
          <w:sz w:val="25"/>
          <w:szCs w:val="25"/>
        </w:rPr>
        <w:t>Z wartości rynkowej lokalu potrąca się przypadającą na dany lokal część zobowiązań Spółdzielni związanych z budową, w tym w szczególności nie wniesiony wkład mieszkaniowy. Jeżeli Spółdzielnia skorzystała</w:t>
      </w:r>
      <w:r>
        <w:rPr>
          <w:rFonts w:ascii="12,5" w:hAnsi="12,5"/>
          <w:sz w:val="25"/>
          <w:szCs w:val="25"/>
        </w:rPr>
        <w:t xml:space="preserve"> </w:t>
      </w:r>
      <w:r w:rsidRPr="00AC4BD9">
        <w:rPr>
          <w:rFonts w:ascii="12,5" w:hAnsi="12,5"/>
          <w:sz w:val="25"/>
          <w:szCs w:val="25"/>
        </w:rPr>
        <w:t>z pomocy uzyska</w:t>
      </w:r>
      <w:r>
        <w:rPr>
          <w:rFonts w:ascii="12,5" w:hAnsi="12,5"/>
          <w:sz w:val="25"/>
          <w:szCs w:val="25"/>
        </w:rPr>
        <w:t xml:space="preserve">nej ze środków publicznych lub </w:t>
      </w:r>
      <w:r w:rsidRPr="00AC4BD9">
        <w:rPr>
          <w:rFonts w:ascii="12,5" w:hAnsi="12,5"/>
          <w:sz w:val="25"/>
          <w:szCs w:val="25"/>
        </w:rPr>
        <w:t xml:space="preserve"> innych środków, potrąca się również nominalną kwotę umorzenia kredytu lub dotacji, </w:t>
      </w:r>
      <w:r>
        <w:rPr>
          <w:rFonts w:ascii="12,5" w:hAnsi="12,5"/>
          <w:sz w:val="25"/>
          <w:szCs w:val="25"/>
        </w:rPr>
        <w:t xml:space="preserve">              </w:t>
      </w:r>
      <w:r w:rsidRPr="00AC4BD9">
        <w:rPr>
          <w:rFonts w:ascii="12,5" w:hAnsi="12,5"/>
          <w:sz w:val="25"/>
          <w:szCs w:val="25"/>
        </w:rPr>
        <w:t xml:space="preserve">w części przypadającej na ten lokal oraz kwoty zaległych opłat, o których mowa </w:t>
      </w:r>
      <w:r>
        <w:rPr>
          <w:rFonts w:ascii="12,5" w:hAnsi="12,5"/>
          <w:sz w:val="25"/>
          <w:szCs w:val="25"/>
        </w:rPr>
        <w:t xml:space="preserve">                     </w:t>
      </w:r>
      <w:r w:rsidRPr="00AC4BD9">
        <w:rPr>
          <w:rFonts w:ascii="12,5" w:hAnsi="12,5"/>
          <w:sz w:val="25"/>
          <w:szCs w:val="25"/>
        </w:rPr>
        <w:t>w § 9</w:t>
      </w:r>
      <w:r>
        <w:rPr>
          <w:rFonts w:ascii="12,5" w:hAnsi="12,5"/>
          <w:sz w:val="25"/>
          <w:szCs w:val="25"/>
        </w:rPr>
        <w:t>0</w:t>
      </w:r>
      <w:r w:rsidRPr="00AC4BD9">
        <w:rPr>
          <w:rFonts w:ascii="12,5" w:hAnsi="12,5"/>
          <w:sz w:val="25"/>
          <w:szCs w:val="25"/>
        </w:rPr>
        <w:t xml:space="preserve"> Statutu, a także koszty określenia wartości rynkowej lokalu.</w:t>
      </w:r>
    </w:p>
    <w:p w14:paraId="375348FD" w14:textId="77777777" w:rsidR="004A5A4E" w:rsidRPr="00AC4BD9" w:rsidRDefault="004A5A4E" w:rsidP="00750EAC">
      <w:pPr>
        <w:numPr>
          <w:ilvl w:val="0"/>
          <w:numId w:val="45"/>
        </w:numPr>
        <w:tabs>
          <w:tab w:val="clear" w:pos="567"/>
          <w:tab w:val="num" w:pos="360"/>
        </w:tabs>
        <w:suppressAutoHyphens w:val="0"/>
        <w:overflowPunct/>
        <w:autoSpaceDE/>
        <w:autoSpaceDN/>
        <w:adjustRightInd/>
        <w:snapToGrid w:val="0"/>
        <w:ind w:left="360" w:hanging="360"/>
        <w:jc w:val="both"/>
        <w:rPr>
          <w:rFonts w:ascii="12,5" w:hAnsi="12,5"/>
          <w:sz w:val="25"/>
          <w:szCs w:val="25"/>
        </w:rPr>
      </w:pPr>
      <w:r w:rsidRPr="00AC4BD9">
        <w:rPr>
          <w:rFonts w:ascii="12,5" w:hAnsi="12,5"/>
          <w:sz w:val="25"/>
          <w:szCs w:val="25"/>
        </w:rPr>
        <w:t>Warunkiem wypłaty wartości lokalu jest opróżnienie lokalu. Jeżeli jednak wartość lokalu jest ustalona w trybie przetargu, wypłata należności z tytułu wygasłego prawa następuje</w:t>
      </w:r>
      <w:r>
        <w:rPr>
          <w:rFonts w:ascii="12,5" w:hAnsi="12,5"/>
          <w:sz w:val="25"/>
          <w:szCs w:val="25"/>
        </w:rPr>
        <w:t xml:space="preserve">                          </w:t>
      </w:r>
      <w:r w:rsidRPr="00AC4BD9">
        <w:rPr>
          <w:rFonts w:ascii="12,5" w:hAnsi="12,5"/>
          <w:sz w:val="25"/>
          <w:szCs w:val="25"/>
        </w:rPr>
        <w:t>w terminie wynikającym z rozstrzygnięcia przetargowego.</w:t>
      </w:r>
    </w:p>
    <w:p w14:paraId="1123E4DC" w14:textId="77777777" w:rsidR="004A5A4E" w:rsidRDefault="004A5A4E" w:rsidP="00750EAC">
      <w:pPr>
        <w:numPr>
          <w:ilvl w:val="0"/>
          <w:numId w:val="45"/>
        </w:numPr>
        <w:tabs>
          <w:tab w:val="clear" w:pos="567"/>
          <w:tab w:val="num" w:pos="360"/>
        </w:tabs>
        <w:suppressAutoHyphens w:val="0"/>
        <w:overflowPunct/>
        <w:autoSpaceDE/>
        <w:autoSpaceDN/>
        <w:adjustRightInd/>
        <w:snapToGrid w:val="0"/>
        <w:ind w:left="360" w:hanging="360"/>
        <w:jc w:val="both"/>
        <w:rPr>
          <w:rFonts w:ascii="12,5" w:hAnsi="12,5"/>
          <w:sz w:val="25"/>
          <w:szCs w:val="25"/>
        </w:rPr>
      </w:pPr>
      <w:r w:rsidRPr="00AC4BD9">
        <w:rPr>
          <w:rFonts w:ascii="12,5" w:hAnsi="12,5"/>
          <w:sz w:val="25"/>
          <w:szCs w:val="25"/>
        </w:rPr>
        <w:t>Roszczenie o zwrot wkładu mieszkaniowego jest zbywalne i podlega egzekucji.</w:t>
      </w:r>
    </w:p>
    <w:p w14:paraId="290F8252" w14:textId="77777777" w:rsidR="004A5A4E" w:rsidRDefault="004A5A4E" w:rsidP="00750EAC">
      <w:pPr>
        <w:numPr>
          <w:ilvl w:val="0"/>
          <w:numId w:val="45"/>
        </w:numPr>
        <w:tabs>
          <w:tab w:val="clear" w:pos="567"/>
          <w:tab w:val="num" w:pos="360"/>
        </w:tabs>
        <w:suppressAutoHyphens w:val="0"/>
        <w:overflowPunct/>
        <w:autoSpaceDE/>
        <w:autoSpaceDN/>
        <w:adjustRightInd/>
        <w:snapToGrid w:val="0"/>
        <w:ind w:left="360" w:hanging="360"/>
        <w:jc w:val="both"/>
        <w:rPr>
          <w:rFonts w:ascii="12,5" w:hAnsi="12,5"/>
          <w:sz w:val="25"/>
          <w:szCs w:val="25"/>
        </w:rPr>
      </w:pPr>
      <w:r>
        <w:rPr>
          <w:rFonts w:ascii="12,5" w:hAnsi="12,5"/>
          <w:sz w:val="25"/>
          <w:szCs w:val="25"/>
        </w:rPr>
        <w:t>Przepisów ust. 1-3 nie stosuje się do lokali wybudowanych przy wykorzystaniu finansowania zwrotnego, o których mowa w ustawie z dnia 26.10.1995 r. o niektórych formach popierania budownictwa mieszkaniowego ( Dz.U. z 2017r. poz. 79). Do takich lokali, w przypadku wygaśnięcia spółdzielczego lokatorskiego prawa do lokalu mieszkalnego, spółdzielnia może ustanowić spółdzielcze lokatorskie prawo do lokalu mieszkalnego wyłącznie na rzecz osób spełniających warunki, o których mowa w art. 30 ust.1 pkt. 1-3 cyt. wyżej ustawy.</w:t>
      </w:r>
    </w:p>
    <w:p w14:paraId="530758AF" w14:textId="77777777" w:rsidR="004A5A4E" w:rsidRDefault="004A5A4E" w:rsidP="009E7962">
      <w:pPr>
        <w:snapToGrid w:val="0"/>
        <w:jc w:val="center"/>
        <w:rPr>
          <w:rFonts w:ascii="12,5" w:hAnsi="12,5"/>
          <w:b/>
          <w:bCs/>
          <w:szCs w:val="24"/>
        </w:rPr>
      </w:pPr>
    </w:p>
    <w:p w14:paraId="5BE203B2" w14:textId="77777777" w:rsidR="004A5A4E" w:rsidRPr="001633C9" w:rsidRDefault="004A5A4E" w:rsidP="009E7962">
      <w:pPr>
        <w:snapToGrid w:val="0"/>
        <w:jc w:val="center"/>
        <w:rPr>
          <w:rFonts w:ascii="12,5" w:hAnsi="12,5"/>
          <w:b/>
          <w:bCs/>
          <w:sz w:val="25"/>
          <w:szCs w:val="25"/>
        </w:rPr>
      </w:pPr>
      <w:r w:rsidRPr="001633C9">
        <w:rPr>
          <w:rFonts w:ascii="12,5" w:hAnsi="12,5"/>
          <w:b/>
          <w:bCs/>
          <w:sz w:val="25"/>
          <w:szCs w:val="25"/>
        </w:rPr>
        <w:t>§ 50</w:t>
      </w:r>
    </w:p>
    <w:p w14:paraId="08B4A081" w14:textId="77777777" w:rsidR="004A5A4E" w:rsidRDefault="004A5A4E" w:rsidP="009E7962">
      <w:pPr>
        <w:numPr>
          <w:ilvl w:val="0"/>
          <w:numId w:val="52"/>
        </w:numPr>
        <w:suppressAutoHyphens w:val="0"/>
        <w:overflowPunct/>
        <w:autoSpaceDE/>
        <w:autoSpaceDN/>
        <w:adjustRightInd/>
        <w:snapToGrid w:val="0"/>
        <w:jc w:val="both"/>
        <w:rPr>
          <w:sz w:val="25"/>
          <w:szCs w:val="25"/>
        </w:rPr>
      </w:pPr>
      <w:r>
        <w:rPr>
          <w:sz w:val="25"/>
          <w:szCs w:val="25"/>
        </w:rPr>
        <w:t>W prz</w:t>
      </w:r>
      <w:r w:rsidRPr="00292BE0">
        <w:rPr>
          <w:sz w:val="25"/>
          <w:szCs w:val="25"/>
        </w:rPr>
        <w:t xml:space="preserve">ypadku wygaśnięcia spółdzielczego lokatorskiego prawa do lokalu mieszkalnego </w:t>
      </w:r>
      <w:r>
        <w:rPr>
          <w:sz w:val="25"/>
          <w:szCs w:val="25"/>
        </w:rPr>
        <w:t xml:space="preserve"> gdy ten </w:t>
      </w:r>
      <w:r w:rsidRPr="00292BE0">
        <w:rPr>
          <w:sz w:val="25"/>
          <w:szCs w:val="25"/>
        </w:rPr>
        <w:t>lokal</w:t>
      </w:r>
      <w:r>
        <w:rPr>
          <w:sz w:val="25"/>
          <w:szCs w:val="25"/>
        </w:rPr>
        <w:t xml:space="preserve"> </w:t>
      </w:r>
      <w:r w:rsidRPr="00292BE0">
        <w:rPr>
          <w:sz w:val="25"/>
          <w:szCs w:val="25"/>
        </w:rPr>
        <w:t xml:space="preserve">nie </w:t>
      </w:r>
      <w:r>
        <w:rPr>
          <w:sz w:val="25"/>
          <w:szCs w:val="25"/>
        </w:rPr>
        <w:t xml:space="preserve">podlega zbyciu w drodze przetargu, </w:t>
      </w:r>
      <w:r w:rsidRPr="00292BE0">
        <w:rPr>
          <w:sz w:val="25"/>
          <w:szCs w:val="25"/>
        </w:rPr>
        <w:t>Spółdzielnia</w:t>
      </w:r>
      <w:r>
        <w:rPr>
          <w:sz w:val="25"/>
          <w:szCs w:val="25"/>
        </w:rPr>
        <w:t xml:space="preserve"> zwraca </w:t>
      </w:r>
      <w:r w:rsidRPr="00292BE0">
        <w:rPr>
          <w:sz w:val="25"/>
          <w:szCs w:val="25"/>
        </w:rPr>
        <w:t>osob</w:t>
      </w:r>
      <w:r>
        <w:rPr>
          <w:sz w:val="25"/>
          <w:szCs w:val="25"/>
        </w:rPr>
        <w:t>ie</w:t>
      </w:r>
      <w:r w:rsidRPr="00292BE0">
        <w:rPr>
          <w:sz w:val="25"/>
          <w:szCs w:val="25"/>
        </w:rPr>
        <w:t xml:space="preserve"> uprawnion</w:t>
      </w:r>
      <w:r>
        <w:rPr>
          <w:sz w:val="25"/>
          <w:szCs w:val="25"/>
        </w:rPr>
        <w:t>ej</w:t>
      </w:r>
      <w:r w:rsidRPr="00292BE0">
        <w:rPr>
          <w:sz w:val="25"/>
          <w:szCs w:val="25"/>
        </w:rPr>
        <w:t xml:space="preserve"> wniesi</w:t>
      </w:r>
      <w:r>
        <w:rPr>
          <w:sz w:val="25"/>
          <w:szCs w:val="25"/>
        </w:rPr>
        <w:t>o</w:t>
      </w:r>
      <w:r w:rsidRPr="00292BE0">
        <w:rPr>
          <w:sz w:val="25"/>
          <w:szCs w:val="25"/>
        </w:rPr>
        <w:t>n</w:t>
      </w:r>
      <w:r>
        <w:rPr>
          <w:sz w:val="25"/>
          <w:szCs w:val="25"/>
        </w:rPr>
        <w:t xml:space="preserve">y </w:t>
      </w:r>
      <w:r w:rsidRPr="00292BE0">
        <w:rPr>
          <w:sz w:val="25"/>
          <w:szCs w:val="25"/>
        </w:rPr>
        <w:t>wkład mieszkaniow</w:t>
      </w:r>
      <w:r>
        <w:rPr>
          <w:sz w:val="25"/>
          <w:szCs w:val="25"/>
        </w:rPr>
        <w:t xml:space="preserve">y albo jego </w:t>
      </w:r>
      <w:r w:rsidRPr="00292BE0">
        <w:rPr>
          <w:sz w:val="25"/>
          <w:szCs w:val="25"/>
        </w:rPr>
        <w:t>wniesi</w:t>
      </w:r>
      <w:r>
        <w:rPr>
          <w:sz w:val="25"/>
          <w:szCs w:val="25"/>
        </w:rPr>
        <w:t>o</w:t>
      </w:r>
      <w:r w:rsidRPr="00292BE0">
        <w:rPr>
          <w:sz w:val="25"/>
          <w:szCs w:val="25"/>
        </w:rPr>
        <w:t>n</w:t>
      </w:r>
      <w:r>
        <w:rPr>
          <w:sz w:val="25"/>
          <w:szCs w:val="25"/>
        </w:rPr>
        <w:t>ą</w:t>
      </w:r>
      <w:r w:rsidRPr="00292BE0">
        <w:rPr>
          <w:sz w:val="25"/>
          <w:szCs w:val="25"/>
        </w:rPr>
        <w:t xml:space="preserve"> </w:t>
      </w:r>
      <w:r>
        <w:rPr>
          <w:sz w:val="25"/>
          <w:szCs w:val="25"/>
        </w:rPr>
        <w:t>część, zwaloryzowane</w:t>
      </w:r>
      <w:r w:rsidRPr="00292BE0">
        <w:rPr>
          <w:sz w:val="25"/>
          <w:szCs w:val="25"/>
        </w:rPr>
        <w:t xml:space="preserve"> w</w:t>
      </w:r>
      <w:r>
        <w:rPr>
          <w:sz w:val="25"/>
          <w:szCs w:val="25"/>
        </w:rPr>
        <w:t xml:space="preserve">edług </w:t>
      </w:r>
      <w:r w:rsidRPr="00292BE0">
        <w:rPr>
          <w:sz w:val="25"/>
          <w:szCs w:val="25"/>
        </w:rPr>
        <w:t>wartości rynkowej lokalu</w:t>
      </w:r>
      <w:r>
        <w:rPr>
          <w:sz w:val="25"/>
          <w:szCs w:val="25"/>
        </w:rPr>
        <w:t xml:space="preserve">. </w:t>
      </w:r>
      <w:r w:rsidRPr="00292BE0">
        <w:rPr>
          <w:sz w:val="25"/>
          <w:szCs w:val="25"/>
        </w:rPr>
        <w:t xml:space="preserve"> W rozliczeniu tym</w:t>
      </w:r>
      <w:r>
        <w:rPr>
          <w:sz w:val="25"/>
          <w:szCs w:val="25"/>
        </w:rPr>
        <w:t xml:space="preserve"> nie uwzględnia się </w:t>
      </w:r>
      <w:r w:rsidRPr="00292BE0">
        <w:rPr>
          <w:sz w:val="25"/>
          <w:szCs w:val="25"/>
        </w:rPr>
        <w:t>długu obciążającego członka</w:t>
      </w:r>
      <w:r>
        <w:rPr>
          <w:sz w:val="25"/>
          <w:szCs w:val="25"/>
        </w:rPr>
        <w:t xml:space="preserve"> Spółdzielni</w:t>
      </w:r>
      <w:r w:rsidRPr="00292BE0">
        <w:rPr>
          <w:sz w:val="25"/>
          <w:szCs w:val="25"/>
        </w:rPr>
        <w:t xml:space="preserve"> z tytułu przypadającej na niego części zaciągniętego przez Spółdzielnię kredytu na sfinansowanie kosztów budowy danego lokalu wraz z odsetkami.</w:t>
      </w:r>
    </w:p>
    <w:p w14:paraId="147E2A5D" w14:textId="77777777" w:rsidR="004A5A4E" w:rsidRDefault="004A5A4E" w:rsidP="009E7962">
      <w:pPr>
        <w:numPr>
          <w:ilvl w:val="0"/>
          <w:numId w:val="52"/>
        </w:numPr>
        <w:suppressAutoHyphens w:val="0"/>
        <w:overflowPunct/>
        <w:autoSpaceDE/>
        <w:autoSpaceDN/>
        <w:adjustRightInd/>
        <w:snapToGrid w:val="0"/>
        <w:jc w:val="both"/>
        <w:rPr>
          <w:sz w:val="25"/>
          <w:szCs w:val="25"/>
        </w:rPr>
      </w:pPr>
      <w:r>
        <w:rPr>
          <w:sz w:val="25"/>
          <w:szCs w:val="25"/>
        </w:rPr>
        <w:t>W prz</w:t>
      </w:r>
      <w:r w:rsidRPr="00292BE0">
        <w:rPr>
          <w:sz w:val="25"/>
          <w:szCs w:val="25"/>
        </w:rPr>
        <w:t>ypadku</w:t>
      </w:r>
      <w:r>
        <w:rPr>
          <w:sz w:val="25"/>
          <w:szCs w:val="25"/>
        </w:rPr>
        <w:t xml:space="preserve">, o którym mowa w ust.1, warunkiem zwrotu wartości wkładu </w:t>
      </w:r>
      <w:r w:rsidRPr="00292BE0">
        <w:rPr>
          <w:sz w:val="25"/>
          <w:szCs w:val="25"/>
        </w:rPr>
        <w:t>mieszkaniowego</w:t>
      </w:r>
      <w:r>
        <w:rPr>
          <w:sz w:val="25"/>
          <w:szCs w:val="25"/>
        </w:rPr>
        <w:t xml:space="preserve"> albo </w:t>
      </w:r>
      <w:r w:rsidRPr="00292BE0">
        <w:rPr>
          <w:sz w:val="25"/>
          <w:szCs w:val="25"/>
        </w:rPr>
        <w:t>jego części</w:t>
      </w:r>
      <w:r>
        <w:rPr>
          <w:sz w:val="25"/>
          <w:szCs w:val="25"/>
        </w:rPr>
        <w:t xml:space="preserve"> jest:</w:t>
      </w:r>
    </w:p>
    <w:p w14:paraId="472BFFC9" w14:textId="77777777" w:rsidR="004A5A4E" w:rsidRDefault="004A5A4E" w:rsidP="00750EAC">
      <w:pPr>
        <w:numPr>
          <w:ilvl w:val="1"/>
          <w:numId w:val="52"/>
        </w:numPr>
        <w:tabs>
          <w:tab w:val="left" w:pos="360"/>
        </w:tabs>
        <w:suppressAutoHyphens w:val="0"/>
        <w:overflowPunct/>
        <w:autoSpaceDE/>
        <w:autoSpaceDN/>
        <w:adjustRightInd/>
        <w:snapToGrid w:val="0"/>
        <w:jc w:val="both"/>
        <w:rPr>
          <w:sz w:val="25"/>
          <w:szCs w:val="25"/>
        </w:rPr>
      </w:pPr>
      <w:r>
        <w:rPr>
          <w:sz w:val="25"/>
          <w:szCs w:val="25"/>
        </w:rPr>
        <w:t xml:space="preserve">wniesienie </w:t>
      </w:r>
      <w:r w:rsidRPr="00292BE0">
        <w:rPr>
          <w:sz w:val="25"/>
          <w:szCs w:val="25"/>
        </w:rPr>
        <w:t xml:space="preserve">wkładu mieszkaniowego </w:t>
      </w:r>
      <w:r>
        <w:rPr>
          <w:sz w:val="25"/>
          <w:szCs w:val="25"/>
        </w:rPr>
        <w:t>przez członka Spółdzielni</w:t>
      </w:r>
      <w:r w:rsidRPr="00292BE0">
        <w:rPr>
          <w:sz w:val="25"/>
          <w:szCs w:val="25"/>
        </w:rPr>
        <w:t xml:space="preserve"> i</w:t>
      </w:r>
      <w:r>
        <w:rPr>
          <w:sz w:val="25"/>
          <w:szCs w:val="25"/>
        </w:rPr>
        <w:t xml:space="preserve"> zawarcie umowy                    o ustanowienie </w:t>
      </w:r>
      <w:r w:rsidRPr="00292BE0">
        <w:rPr>
          <w:sz w:val="25"/>
          <w:szCs w:val="25"/>
        </w:rPr>
        <w:t xml:space="preserve"> spółdzielcze</w:t>
      </w:r>
      <w:r>
        <w:rPr>
          <w:sz w:val="25"/>
          <w:szCs w:val="25"/>
        </w:rPr>
        <w:t xml:space="preserve">go </w:t>
      </w:r>
      <w:r w:rsidRPr="00292BE0">
        <w:rPr>
          <w:sz w:val="25"/>
          <w:szCs w:val="25"/>
        </w:rPr>
        <w:t xml:space="preserve"> lokatorskie</w:t>
      </w:r>
      <w:r>
        <w:rPr>
          <w:sz w:val="25"/>
          <w:szCs w:val="25"/>
        </w:rPr>
        <w:t>go prawa</w:t>
      </w:r>
      <w:r w:rsidRPr="00292BE0">
        <w:rPr>
          <w:sz w:val="25"/>
          <w:szCs w:val="25"/>
        </w:rPr>
        <w:t xml:space="preserve"> do lokalu</w:t>
      </w:r>
      <w:r>
        <w:rPr>
          <w:sz w:val="25"/>
          <w:szCs w:val="25"/>
        </w:rPr>
        <w:t xml:space="preserve"> </w:t>
      </w:r>
      <w:r w:rsidRPr="00292BE0">
        <w:rPr>
          <w:sz w:val="25"/>
          <w:szCs w:val="25"/>
        </w:rPr>
        <w:t>mieszkalnego</w:t>
      </w:r>
      <w:r>
        <w:rPr>
          <w:sz w:val="25"/>
          <w:szCs w:val="25"/>
        </w:rPr>
        <w:t>, do którego wygasło prawo  przysługujące innej osobie;</w:t>
      </w:r>
    </w:p>
    <w:p w14:paraId="7E009F3A" w14:textId="77777777" w:rsidR="004A5A4E" w:rsidRDefault="004A5A4E" w:rsidP="00750EAC">
      <w:pPr>
        <w:numPr>
          <w:ilvl w:val="1"/>
          <w:numId w:val="52"/>
        </w:numPr>
        <w:tabs>
          <w:tab w:val="clear" w:pos="720"/>
          <w:tab w:val="left" w:pos="360"/>
        </w:tabs>
        <w:suppressAutoHyphens w:val="0"/>
        <w:overflowPunct/>
        <w:autoSpaceDE/>
        <w:autoSpaceDN/>
        <w:adjustRightInd/>
        <w:snapToGrid w:val="0"/>
        <w:jc w:val="both"/>
        <w:rPr>
          <w:sz w:val="25"/>
          <w:szCs w:val="25"/>
        </w:rPr>
      </w:pPr>
      <w:r>
        <w:rPr>
          <w:sz w:val="25"/>
          <w:szCs w:val="25"/>
        </w:rPr>
        <w:t xml:space="preserve">opróżnienie lokalu, chyba  że członek Spółdzielni zawierający umowę o </w:t>
      </w:r>
      <w:r>
        <w:rPr>
          <w:rFonts w:ascii="12,5" w:hAnsi="12,5"/>
          <w:sz w:val="25"/>
          <w:szCs w:val="25"/>
        </w:rPr>
        <w:t xml:space="preserve">ustanowienie spółdzielczego lokatorskiego prawa do lokalu mieszkalnego, do którego wygasło prawo </w:t>
      </w:r>
      <w:r>
        <w:rPr>
          <w:sz w:val="25"/>
          <w:szCs w:val="25"/>
        </w:rPr>
        <w:t>przysługujące innej osobie, wyrazi zgodę na dokonanie wypłaty mimo nieopróżnienia lokalu.</w:t>
      </w:r>
    </w:p>
    <w:p w14:paraId="78E972C5" w14:textId="77777777" w:rsidR="004A5A4E" w:rsidRDefault="004A5A4E" w:rsidP="009E7962">
      <w:pPr>
        <w:tabs>
          <w:tab w:val="left" w:pos="360"/>
        </w:tabs>
        <w:suppressAutoHyphens w:val="0"/>
        <w:overflowPunct/>
        <w:autoSpaceDE/>
        <w:autoSpaceDN/>
        <w:adjustRightInd/>
        <w:snapToGrid w:val="0"/>
        <w:ind w:left="360"/>
        <w:jc w:val="both"/>
        <w:rPr>
          <w:sz w:val="25"/>
          <w:szCs w:val="25"/>
        </w:rPr>
      </w:pPr>
    </w:p>
    <w:p w14:paraId="2EE4F5C4" w14:textId="77777777" w:rsidR="004A5A4E" w:rsidRDefault="004A5A4E" w:rsidP="009E7962">
      <w:pPr>
        <w:numPr>
          <w:ilvl w:val="0"/>
          <w:numId w:val="52"/>
        </w:numPr>
        <w:suppressAutoHyphens w:val="0"/>
        <w:overflowPunct/>
        <w:autoSpaceDE/>
        <w:autoSpaceDN/>
        <w:adjustRightInd/>
        <w:snapToGrid w:val="0"/>
        <w:jc w:val="both"/>
        <w:rPr>
          <w:sz w:val="25"/>
          <w:szCs w:val="25"/>
        </w:rPr>
      </w:pPr>
      <w:r>
        <w:rPr>
          <w:sz w:val="25"/>
          <w:szCs w:val="25"/>
        </w:rPr>
        <w:t>W prz</w:t>
      </w:r>
      <w:r w:rsidRPr="00292BE0">
        <w:rPr>
          <w:sz w:val="25"/>
          <w:szCs w:val="25"/>
        </w:rPr>
        <w:t>ypadku</w:t>
      </w:r>
      <w:r>
        <w:rPr>
          <w:sz w:val="25"/>
          <w:szCs w:val="25"/>
        </w:rPr>
        <w:t xml:space="preserve">, o którym mowa w ust.1 z wkładu </w:t>
      </w:r>
      <w:r w:rsidRPr="00292BE0">
        <w:rPr>
          <w:sz w:val="25"/>
          <w:szCs w:val="25"/>
        </w:rPr>
        <w:t>mieszkaniowego</w:t>
      </w:r>
      <w:r>
        <w:rPr>
          <w:sz w:val="25"/>
          <w:szCs w:val="25"/>
        </w:rPr>
        <w:t xml:space="preserve"> potrąca się kwoty zaległych opłat, a także koszty określenia wartości rynkowej lokalu.</w:t>
      </w:r>
    </w:p>
    <w:p w14:paraId="20B51FF8" w14:textId="77777777" w:rsidR="004A5A4E" w:rsidRDefault="004A5A4E" w:rsidP="00750EAC">
      <w:pPr>
        <w:numPr>
          <w:ilvl w:val="0"/>
          <w:numId w:val="52"/>
        </w:numPr>
        <w:tabs>
          <w:tab w:val="left" w:pos="360"/>
        </w:tabs>
        <w:suppressAutoHyphens w:val="0"/>
        <w:overflowPunct/>
        <w:autoSpaceDE/>
        <w:autoSpaceDN/>
        <w:adjustRightInd/>
        <w:snapToGrid w:val="0"/>
        <w:jc w:val="both"/>
        <w:rPr>
          <w:sz w:val="25"/>
          <w:szCs w:val="25"/>
        </w:rPr>
      </w:pPr>
      <w:r w:rsidRPr="00292BE0">
        <w:rPr>
          <w:sz w:val="25"/>
          <w:szCs w:val="25"/>
        </w:rPr>
        <w:t>Człon</w:t>
      </w:r>
      <w:r>
        <w:rPr>
          <w:sz w:val="25"/>
          <w:szCs w:val="25"/>
        </w:rPr>
        <w:t>e</w:t>
      </w:r>
      <w:r w:rsidRPr="00292BE0">
        <w:rPr>
          <w:sz w:val="25"/>
          <w:szCs w:val="25"/>
        </w:rPr>
        <w:t>k</w:t>
      </w:r>
      <w:r>
        <w:rPr>
          <w:sz w:val="25"/>
          <w:szCs w:val="25"/>
        </w:rPr>
        <w:t xml:space="preserve"> Spółdzielni zawierający umowę o </w:t>
      </w:r>
      <w:r>
        <w:rPr>
          <w:rFonts w:ascii="12,5" w:hAnsi="12,5"/>
          <w:sz w:val="25"/>
          <w:szCs w:val="25"/>
        </w:rPr>
        <w:t xml:space="preserve">ustanowienie spółdzielczego lokatorskiego prawa do lokalu mieszkalnego, do którego wygasło prawo </w:t>
      </w:r>
      <w:r>
        <w:rPr>
          <w:sz w:val="25"/>
          <w:szCs w:val="25"/>
        </w:rPr>
        <w:t>przysługujące innej osobie,</w:t>
      </w:r>
      <w:r>
        <w:rPr>
          <w:rFonts w:ascii="12,5" w:hAnsi="12,5"/>
          <w:sz w:val="25"/>
          <w:szCs w:val="25"/>
        </w:rPr>
        <w:t xml:space="preserve"> wnosi </w:t>
      </w:r>
      <w:r w:rsidRPr="00292BE0">
        <w:rPr>
          <w:sz w:val="25"/>
          <w:szCs w:val="25"/>
        </w:rPr>
        <w:t xml:space="preserve">wkład mieszkaniowy </w:t>
      </w:r>
      <w:r>
        <w:rPr>
          <w:sz w:val="25"/>
          <w:szCs w:val="25"/>
        </w:rPr>
        <w:t xml:space="preserve">w wysokości, o której mowa  w ust.1, oraz zobowiązuje się do spłaty </w:t>
      </w:r>
      <w:r w:rsidRPr="00292BE0">
        <w:rPr>
          <w:sz w:val="25"/>
          <w:szCs w:val="25"/>
        </w:rPr>
        <w:t>długu obciążającego</w:t>
      </w:r>
      <w:r>
        <w:rPr>
          <w:sz w:val="25"/>
          <w:szCs w:val="25"/>
        </w:rPr>
        <w:t xml:space="preserve">  tę </w:t>
      </w:r>
      <w:r w:rsidRPr="00292BE0">
        <w:rPr>
          <w:sz w:val="25"/>
          <w:szCs w:val="25"/>
        </w:rPr>
        <w:t>osob</w:t>
      </w:r>
      <w:r>
        <w:rPr>
          <w:sz w:val="25"/>
          <w:szCs w:val="25"/>
        </w:rPr>
        <w:t xml:space="preserve">ę z tytułu </w:t>
      </w:r>
      <w:r w:rsidRPr="00292BE0">
        <w:rPr>
          <w:sz w:val="25"/>
          <w:szCs w:val="25"/>
        </w:rPr>
        <w:t>przypadającej na ni</w:t>
      </w:r>
      <w:r>
        <w:rPr>
          <w:sz w:val="25"/>
          <w:szCs w:val="25"/>
        </w:rPr>
        <w:t>ą</w:t>
      </w:r>
      <w:r w:rsidRPr="00292BE0">
        <w:rPr>
          <w:sz w:val="25"/>
          <w:szCs w:val="25"/>
        </w:rPr>
        <w:t xml:space="preserve"> częśc</w:t>
      </w:r>
      <w:r>
        <w:rPr>
          <w:sz w:val="25"/>
          <w:szCs w:val="25"/>
        </w:rPr>
        <w:t xml:space="preserve">i </w:t>
      </w:r>
      <w:r w:rsidRPr="00292BE0">
        <w:rPr>
          <w:sz w:val="25"/>
          <w:szCs w:val="25"/>
        </w:rPr>
        <w:t xml:space="preserve">zaciągniętego przez Spółdzielnię kredytu na sfinansowanie kosztów budowy danego lokalu wraz </w:t>
      </w:r>
      <w:r>
        <w:rPr>
          <w:sz w:val="25"/>
          <w:szCs w:val="25"/>
        </w:rPr>
        <w:t xml:space="preserve"> </w:t>
      </w:r>
      <w:r w:rsidRPr="00292BE0">
        <w:rPr>
          <w:sz w:val="25"/>
          <w:szCs w:val="25"/>
        </w:rPr>
        <w:t>z odsetkami</w:t>
      </w:r>
      <w:r>
        <w:rPr>
          <w:sz w:val="25"/>
          <w:szCs w:val="25"/>
        </w:rPr>
        <w:t>.</w:t>
      </w:r>
    </w:p>
    <w:p w14:paraId="5F9836AC" w14:textId="77777777" w:rsidR="004A5A4E" w:rsidRDefault="004A5A4E" w:rsidP="009E7962">
      <w:pPr>
        <w:numPr>
          <w:ilvl w:val="0"/>
          <w:numId w:val="52"/>
        </w:numPr>
        <w:suppressAutoHyphens w:val="0"/>
        <w:overflowPunct/>
        <w:autoSpaceDE/>
        <w:autoSpaceDN/>
        <w:adjustRightInd/>
        <w:snapToGrid w:val="0"/>
        <w:jc w:val="both"/>
        <w:rPr>
          <w:b/>
          <w:bCs/>
          <w:sz w:val="25"/>
          <w:szCs w:val="25"/>
        </w:rPr>
      </w:pPr>
      <w:r w:rsidRPr="00292BE0">
        <w:rPr>
          <w:sz w:val="25"/>
          <w:szCs w:val="25"/>
        </w:rPr>
        <w:t>Przez</w:t>
      </w:r>
      <w:r>
        <w:rPr>
          <w:sz w:val="25"/>
          <w:szCs w:val="25"/>
        </w:rPr>
        <w:t xml:space="preserve"> określone w ust. 2 pkt 1. wniesienie wkładu mieszkaniowego rozumie się również przedstawienie przez  zobowiązanego rozliczenia z wszystkimi uprawnionym do zwrotu wkładu określonymi w  </w:t>
      </w:r>
      <w:r w:rsidRPr="001633C9">
        <w:rPr>
          <w:sz w:val="25"/>
          <w:szCs w:val="25"/>
        </w:rPr>
        <w:t>§ 46 ust.1</w:t>
      </w:r>
    </w:p>
    <w:p w14:paraId="6D764C8F" w14:textId="77777777" w:rsidR="004A5A4E" w:rsidRPr="009B5CAA" w:rsidRDefault="004A5A4E" w:rsidP="009E7962">
      <w:pPr>
        <w:numPr>
          <w:ilvl w:val="0"/>
          <w:numId w:val="52"/>
        </w:numPr>
        <w:suppressAutoHyphens w:val="0"/>
        <w:overflowPunct/>
        <w:autoSpaceDE/>
        <w:autoSpaceDN/>
        <w:adjustRightInd/>
        <w:snapToGrid w:val="0"/>
        <w:jc w:val="both"/>
        <w:rPr>
          <w:b/>
          <w:bCs/>
          <w:sz w:val="25"/>
          <w:szCs w:val="25"/>
        </w:rPr>
      </w:pPr>
      <w:r>
        <w:rPr>
          <w:sz w:val="25"/>
          <w:szCs w:val="25"/>
        </w:rPr>
        <w:t xml:space="preserve">Umowa o </w:t>
      </w:r>
      <w:r>
        <w:rPr>
          <w:rFonts w:ascii="12,5" w:hAnsi="12,5"/>
          <w:sz w:val="25"/>
          <w:szCs w:val="25"/>
        </w:rPr>
        <w:t>ustanowienie spółdzielczego lokatorskiego prawa do lokalu mieszkalnego, zawarta z inną osobą przed wygaśnięciem prawa do lokalu jest nieważna.</w:t>
      </w:r>
    </w:p>
    <w:p w14:paraId="0ADE5A45" w14:textId="77777777" w:rsidR="004A5A4E" w:rsidRPr="00292BE0" w:rsidRDefault="004A5A4E" w:rsidP="009E7962">
      <w:pPr>
        <w:snapToGrid w:val="0"/>
        <w:jc w:val="center"/>
        <w:rPr>
          <w:b/>
          <w:bCs/>
          <w:sz w:val="25"/>
          <w:szCs w:val="25"/>
        </w:rPr>
      </w:pPr>
      <w:r>
        <w:rPr>
          <w:b/>
          <w:bCs/>
          <w:sz w:val="25"/>
          <w:szCs w:val="25"/>
        </w:rPr>
        <w:lastRenderedPageBreak/>
        <w:t>§ 51</w:t>
      </w:r>
    </w:p>
    <w:p w14:paraId="38334D71" w14:textId="4A288A22" w:rsidR="004A5A4E" w:rsidRDefault="004A5A4E" w:rsidP="001633C9">
      <w:pPr>
        <w:snapToGrid w:val="0"/>
        <w:ind w:left="360" w:hanging="360"/>
        <w:jc w:val="both"/>
        <w:rPr>
          <w:sz w:val="25"/>
          <w:szCs w:val="25"/>
        </w:rPr>
      </w:pPr>
      <w:r>
        <w:rPr>
          <w:sz w:val="25"/>
          <w:szCs w:val="25"/>
        </w:rPr>
        <w:t>1.  W prz</w:t>
      </w:r>
      <w:r w:rsidRPr="00292BE0">
        <w:rPr>
          <w:sz w:val="25"/>
          <w:szCs w:val="25"/>
        </w:rPr>
        <w:t xml:space="preserve">ypadku wygaśnięcia spółdzielczego lokatorskiego prawa do lokalu mieszkalnego </w:t>
      </w:r>
      <w:r>
        <w:rPr>
          <w:sz w:val="25"/>
          <w:szCs w:val="25"/>
        </w:rPr>
        <w:t xml:space="preserve">                       i nieopróżnienia  lokalu przez byłego członka, Spółdzielnia określa należny osobie uprawnionej wkład mieszkaniowy albo jego część zwaloryzowaną </w:t>
      </w:r>
      <w:r w:rsidRPr="00292BE0">
        <w:rPr>
          <w:sz w:val="25"/>
          <w:szCs w:val="25"/>
        </w:rPr>
        <w:t>w</w:t>
      </w:r>
      <w:r>
        <w:rPr>
          <w:sz w:val="25"/>
          <w:szCs w:val="25"/>
        </w:rPr>
        <w:t xml:space="preserve">edług </w:t>
      </w:r>
      <w:r w:rsidRPr="00292BE0">
        <w:rPr>
          <w:sz w:val="25"/>
          <w:szCs w:val="25"/>
        </w:rPr>
        <w:t>wartości rynkowej lokalu</w:t>
      </w:r>
      <w:r>
        <w:rPr>
          <w:sz w:val="25"/>
          <w:szCs w:val="25"/>
        </w:rPr>
        <w:t>. W rozliczeniu tym nie uwzględnia się długi obciążającego członka z tytułu  przypadając</w:t>
      </w:r>
      <w:r w:rsidR="001633C9">
        <w:rPr>
          <w:sz w:val="25"/>
          <w:szCs w:val="25"/>
        </w:rPr>
        <w:t>e</w:t>
      </w:r>
      <w:r>
        <w:rPr>
          <w:sz w:val="25"/>
          <w:szCs w:val="25"/>
        </w:rPr>
        <w:t>go</w:t>
      </w:r>
      <w:r w:rsidRPr="00292BE0">
        <w:rPr>
          <w:sz w:val="25"/>
          <w:szCs w:val="25"/>
        </w:rPr>
        <w:t xml:space="preserve"> na ni</w:t>
      </w:r>
      <w:r>
        <w:rPr>
          <w:sz w:val="25"/>
          <w:szCs w:val="25"/>
        </w:rPr>
        <w:t>ego</w:t>
      </w:r>
      <w:r w:rsidRPr="00292BE0">
        <w:rPr>
          <w:sz w:val="25"/>
          <w:szCs w:val="25"/>
        </w:rPr>
        <w:t xml:space="preserve"> częśc</w:t>
      </w:r>
      <w:r>
        <w:rPr>
          <w:sz w:val="25"/>
          <w:szCs w:val="25"/>
        </w:rPr>
        <w:t xml:space="preserve">i </w:t>
      </w:r>
      <w:r w:rsidRPr="00292BE0">
        <w:rPr>
          <w:sz w:val="25"/>
          <w:szCs w:val="25"/>
        </w:rPr>
        <w:t>zaciągniętego przez Spółdzielnię kredytu na sfinansowanie kosztów budowy danego lokalu wraz z odsetkami</w:t>
      </w:r>
      <w:r>
        <w:rPr>
          <w:sz w:val="25"/>
          <w:szCs w:val="25"/>
        </w:rPr>
        <w:t>.</w:t>
      </w:r>
    </w:p>
    <w:p w14:paraId="232EADF6" w14:textId="77777777" w:rsidR="004A5A4E" w:rsidRPr="00FC3BD7" w:rsidRDefault="004A5A4E" w:rsidP="009E7962">
      <w:pPr>
        <w:snapToGrid w:val="0"/>
        <w:ind w:left="360" w:hanging="360"/>
        <w:jc w:val="both"/>
        <w:rPr>
          <w:sz w:val="25"/>
          <w:szCs w:val="25"/>
        </w:rPr>
      </w:pPr>
      <w:r>
        <w:rPr>
          <w:sz w:val="25"/>
          <w:szCs w:val="25"/>
        </w:rPr>
        <w:t>2.  Postanowienia ust. 1 stosuje w przypadku realizacji postanowień</w:t>
      </w:r>
      <w:r w:rsidRPr="00FC3BD7">
        <w:rPr>
          <w:sz w:val="25"/>
          <w:szCs w:val="25"/>
        </w:rPr>
        <w:t xml:space="preserve"> </w:t>
      </w:r>
      <w:r w:rsidRPr="00FC3BD7">
        <w:rPr>
          <w:bCs/>
          <w:sz w:val="25"/>
          <w:szCs w:val="25"/>
        </w:rPr>
        <w:t>§ 37 ust,8 statutu.</w:t>
      </w:r>
    </w:p>
    <w:p w14:paraId="50D47BE6" w14:textId="77777777" w:rsidR="004A5A4E" w:rsidRDefault="004A5A4E" w:rsidP="009E7962">
      <w:pPr>
        <w:snapToGrid w:val="0"/>
        <w:ind w:left="360"/>
        <w:jc w:val="both"/>
        <w:rPr>
          <w:b/>
          <w:sz w:val="25"/>
          <w:szCs w:val="25"/>
        </w:rPr>
      </w:pPr>
      <w:r>
        <w:rPr>
          <w:b/>
          <w:sz w:val="25"/>
          <w:szCs w:val="25"/>
        </w:rPr>
        <w:tab/>
      </w:r>
      <w:r>
        <w:rPr>
          <w:b/>
          <w:sz w:val="25"/>
          <w:szCs w:val="25"/>
        </w:rPr>
        <w:tab/>
      </w:r>
    </w:p>
    <w:p w14:paraId="02A215FA" w14:textId="77777777" w:rsidR="004A5A4E" w:rsidRDefault="004A5A4E" w:rsidP="009E7962">
      <w:pPr>
        <w:snapToGrid w:val="0"/>
        <w:ind w:left="360"/>
        <w:jc w:val="both"/>
        <w:rPr>
          <w:b/>
          <w:sz w:val="25"/>
          <w:szCs w:val="25"/>
        </w:rPr>
      </w:pPr>
      <w:r>
        <w:rPr>
          <w:b/>
          <w:sz w:val="25"/>
          <w:szCs w:val="25"/>
        </w:rPr>
        <w:tab/>
      </w:r>
      <w:r w:rsidRPr="002A50A3">
        <w:rPr>
          <w:b/>
          <w:sz w:val="25"/>
          <w:szCs w:val="25"/>
        </w:rPr>
        <w:t>2.</w:t>
      </w:r>
      <w:r>
        <w:rPr>
          <w:b/>
          <w:sz w:val="25"/>
          <w:szCs w:val="25"/>
        </w:rPr>
        <w:tab/>
        <w:t>Spółdzielcze własnościowe prawo do lokalu</w:t>
      </w:r>
    </w:p>
    <w:p w14:paraId="1F31CF1F" w14:textId="77777777" w:rsidR="004A5A4E" w:rsidRPr="002A50A3" w:rsidRDefault="004A5A4E" w:rsidP="009E7962">
      <w:pPr>
        <w:snapToGrid w:val="0"/>
        <w:ind w:left="360"/>
        <w:jc w:val="both"/>
        <w:rPr>
          <w:b/>
          <w:sz w:val="25"/>
          <w:szCs w:val="25"/>
        </w:rPr>
      </w:pPr>
    </w:p>
    <w:p w14:paraId="54E38DB0" w14:textId="77777777" w:rsidR="004A5A4E" w:rsidRDefault="004A5A4E" w:rsidP="009E7962">
      <w:pPr>
        <w:snapToGrid w:val="0"/>
        <w:jc w:val="center"/>
        <w:rPr>
          <w:b/>
          <w:bCs/>
          <w:sz w:val="25"/>
          <w:szCs w:val="25"/>
        </w:rPr>
      </w:pPr>
      <w:r>
        <w:rPr>
          <w:b/>
          <w:bCs/>
          <w:sz w:val="25"/>
          <w:szCs w:val="25"/>
        </w:rPr>
        <w:t>§ 52</w:t>
      </w:r>
    </w:p>
    <w:p w14:paraId="38BF76F9" w14:textId="77777777" w:rsidR="004A5A4E" w:rsidRDefault="004A5A4E" w:rsidP="00750EAC">
      <w:pPr>
        <w:pStyle w:val="Tekstpodstawowy"/>
        <w:numPr>
          <w:ilvl w:val="0"/>
          <w:numId w:val="46"/>
        </w:numPr>
        <w:tabs>
          <w:tab w:val="clear" w:pos="567"/>
          <w:tab w:val="num" w:pos="360"/>
        </w:tabs>
        <w:suppressAutoHyphens w:val="0"/>
        <w:overflowPunct/>
        <w:autoSpaceDE/>
        <w:autoSpaceDN/>
        <w:adjustRightInd/>
        <w:snapToGrid w:val="0"/>
        <w:spacing w:after="0"/>
        <w:ind w:left="360" w:hanging="360"/>
        <w:jc w:val="both"/>
        <w:rPr>
          <w:sz w:val="25"/>
          <w:szCs w:val="25"/>
        </w:rPr>
      </w:pPr>
      <w:r w:rsidRPr="002A50A3">
        <w:rPr>
          <w:sz w:val="25"/>
          <w:szCs w:val="25"/>
        </w:rPr>
        <w:t xml:space="preserve">Spółdzielcze własnościowe prawo do lokalu jest ograniczonym prawem rzeczowym. Jest ono prawem zbywalnym, przechodzi na spadkobierców i podlega egzekucji. Do egzekucji ze spółdzielczego własnościowego prawa do lokalu stosuje się odpowiednio przepisy </w:t>
      </w:r>
      <w:r>
        <w:rPr>
          <w:sz w:val="25"/>
          <w:szCs w:val="25"/>
        </w:rPr>
        <w:t xml:space="preserve">                 </w:t>
      </w:r>
      <w:r w:rsidRPr="002A50A3">
        <w:rPr>
          <w:sz w:val="25"/>
          <w:szCs w:val="25"/>
        </w:rPr>
        <w:t>o egzekucji z nieruchomości.</w:t>
      </w:r>
    </w:p>
    <w:p w14:paraId="244406B9" w14:textId="77777777" w:rsidR="004A5A4E" w:rsidRPr="002A50A3" w:rsidRDefault="004A5A4E" w:rsidP="00750EAC">
      <w:pPr>
        <w:numPr>
          <w:ilvl w:val="0"/>
          <w:numId w:val="46"/>
        </w:numPr>
        <w:tabs>
          <w:tab w:val="clear" w:pos="567"/>
          <w:tab w:val="num" w:pos="360"/>
        </w:tabs>
        <w:suppressAutoHyphens w:val="0"/>
        <w:overflowPunct/>
        <w:autoSpaceDE/>
        <w:autoSpaceDN/>
        <w:adjustRightInd/>
        <w:snapToGrid w:val="0"/>
        <w:ind w:left="360" w:hanging="360"/>
        <w:jc w:val="both"/>
        <w:rPr>
          <w:sz w:val="25"/>
          <w:szCs w:val="25"/>
        </w:rPr>
      </w:pPr>
      <w:r w:rsidRPr="002A50A3">
        <w:rPr>
          <w:sz w:val="25"/>
          <w:szCs w:val="25"/>
        </w:rPr>
        <w:t>Zbycie spółdzielczego własnościowego prawa do lokalu obejmuje także wkład budowlany. Dopóki prawo to nie wygaśnie, zbycie samego wkładu jest nieważne.</w:t>
      </w:r>
    </w:p>
    <w:p w14:paraId="60C2BFFF" w14:textId="77777777" w:rsidR="004A5A4E" w:rsidRDefault="004A5A4E" w:rsidP="00750EAC">
      <w:pPr>
        <w:numPr>
          <w:ilvl w:val="0"/>
          <w:numId w:val="46"/>
        </w:numPr>
        <w:tabs>
          <w:tab w:val="clear" w:pos="567"/>
          <w:tab w:val="num" w:pos="360"/>
        </w:tabs>
        <w:suppressAutoHyphens w:val="0"/>
        <w:overflowPunct/>
        <w:autoSpaceDE/>
        <w:autoSpaceDN/>
        <w:adjustRightInd/>
        <w:snapToGrid w:val="0"/>
        <w:ind w:left="360" w:hanging="360"/>
        <w:jc w:val="both"/>
        <w:rPr>
          <w:sz w:val="25"/>
          <w:szCs w:val="25"/>
        </w:rPr>
      </w:pPr>
      <w:r w:rsidRPr="002A50A3">
        <w:rPr>
          <w:sz w:val="25"/>
          <w:szCs w:val="25"/>
        </w:rPr>
        <w:t>Przedmiotem zbycia może być ułamkowa część spółdzielczego własnościowego prawa do lokalu. Pozostałym współuprawnionym z tytułu własnościowego prawa do lokalu przysługuje prawo pierwokupu. Umowa zbycia ułamkowej części własnościowego prawa do lokalu zawarta bezwarunkowo albo b</w:t>
      </w:r>
      <w:r>
        <w:rPr>
          <w:sz w:val="25"/>
          <w:szCs w:val="25"/>
        </w:rPr>
        <w:t xml:space="preserve">ez zawiadomienia uprawnionych  </w:t>
      </w:r>
      <w:r w:rsidRPr="002A50A3">
        <w:rPr>
          <w:sz w:val="25"/>
          <w:szCs w:val="25"/>
        </w:rPr>
        <w:t>o zbyciu lub</w:t>
      </w:r>
      <w:r>
        <w:rPr>
          <w:sz w:val="25"/>
          <w:szCs w:val="25"/>
        </w:rPr>
        <w:t xml:space="preserve">  </w:t>
      </w:r>
      <w:r w:rsidRPr="002A50A3">
        <w:rPr>
          <w:sz w:val="25"/>
          <w:szCs w:val="25"/>
        </w:rPr>
        <w:t>z podaniem im do wiadomości istotnych postanowień umowy niezgodnie z rzeczywistością jest nieważna.</w:t>
      </w:r>
    </w:p>
    <w:p w14:paraId="2A4C7CD8" w14:textId="77777777" w:rsidR="004A5A4E" w:rsidRPr="002A50A3" w:rsidRDefault="004A5A4E" w:rsidP="002134B9">
      <w:pPr>
        <w:pStyle w:val="Tekstpodstawowy"/>
        <w:snapToGrid w:val="0"/>
        <w:spacing w:after="0"/>
        <w:ind w:left="357" w:hanging="357"/>
        <w:jc w:val="both"/>
        <w:rPr>
          <w:sz w:val="25"/>
          <w:szCs w:val="25"/>
        </w:rPr>
      </w:pPr>
      <w:r>
        <w:rPr>
          <w:sz w:val="25"/>
          <w:szCs w:val="25"/>
        </w:rPr>
        <w:t xml:space="preserve">4. </w:t>
      </w:r>
      <w:r w:rsidRPr="002A50A3">
        <w:rPr>
          <w:sz w:val="25"/>
          <w:szCs w:val="25"/>
        </w:rPr>
        <w:t>Spółdzielnia nie może odmówić przyjęcia w poczet członków nabywcy spółdzielczego własnościowego prawa do lokalu, a także spadkobiercy, zapisobiorcy lub licytanta, jeżeli odpowiada on wymaganiom statutu.</w:t>
      </w:r>
    </w:p>
    <w:p w14:paraId="535E30D3" w14:textId="77777777" w:rsidR="004A5A4E" w:rsidRDefault="004A5A4E" w:rsidP="002134B9">
      <w:pPr>
        <w:ind w:left="357" w:hanging="357"/>
        <w:jc w:val="both"/>
        <w:rPr>
          <w:sz w:val="25"/>
          <w:szCs w:val="25"/>
        </w:rPr>
      </w:pPr>
      <w:r>
        <w:rPr>
          <w:sz w:val="25"/>
          <w:szCs w:val="25"/>
        </w:rPr>
        <w:t xml:space="preserve">5.   </w:t>
      </w:r>
      <w:r w:rsidRPr="00F958D7">
        <w:rPr>
          <w:sz w:val="25"/>
          <w:szCs w:val="25"/>
        </w:rPr>
        <w:t>Umowa zbycia własnościowego prawa do lokalu powinna być zawarta w formie aktu</w:t>
      </w:r>
      <w:r>
        <w:rPr>
          <w:sz w:val="25"/>
          <w:szCs w:val="25"/>
        </w:rPr>
        <w:t xml:space="preserve"> </w:t>
      </w:r>
      <w:r w:rsidRPr="00F958D7">
        <w:rPr>
          <w:sz w:val="25"/>
          <w:szCs w:val="25"/>
        </w:rPr>
        <w:t xml:space="preserve">notarialnego. </w:t>
      </w:r>
    </w:p>
    <w:p w14:paraId="5F83FDFF" w14:textId="77777777" w:rsidR="004A5A4E" w:rsidRPr="00F958D7" w:rsidRDefault="004A5A4E" w:rsidP="002134B9">
      <w:pPr>
        <w:ind w:left="357" w:hanging="357"/>
        <w:jc w:val="both"/>
        <w:rPr>
          <w:sz w:val="25"/>
          <w:szCs w:val="25"/>
        </w:rPr>
      </w:pPr>
      <w:r>
        <w:rPr>
          <w:sz w:val="25"/>
          <w:szCs w:val="25"/>
        </w:rPr>
        <w:t xml:space="preserve">6.  </w:t>
      </w:r>
      <w:r w:rsidRPr="00F958D7">
        <w:rPr>
          <w:sz w:val="25"/>
          <w:szCs w:val="25"/>
        </w:rPr>
        <w:t>Spółdzielnia prowadzi rejestr lokali, dla których zostały założone oddzielne księgi wieczyste spółdzielczego własnościowego prawa do lokalu.</w:t>
      </w:r>
    </w:p>
    <w:p w14:paraId="65B3F654" w14:textId="77777777" w:rsidR="004A5A4E" w:rsidRPr="00347086" w:rsidRDefault="004A5A4E" w:rsidP="00F958D7">
      <w:pPr>
        <w:rPr>
          <w:szCs w:val="24"/>
        </w:rPr>
      </w:pPr>
    </w:p>
    <w:p w14:paraId="43FDD46D" w14:textId="77777777" w:rsidR="004A5A4E" w:rsidRPr="002A50A3" w:rsidRDefault="004A5A4E" w:rsidP="00F958D7">
      <w:pPr>
        <w:suppressAutoHyphens w:val="0"/>
        <w:overflowPunct/>
        <w:autoSpaceDE/>
        <w:autoSpaceDN/>
        <w:adjustRightInd/>
        <w:snapToGrid w:val="0"/>
        <w:jc w:val="center"/>
        <w:rPr>
          <w:b/>
          <w:bCs/>
          <w:sz w:val="25"/>
          <w:szCs w:val="25"/>
        </w:rPr>
      </w:pPr>
      <w:r>
        <w:rPr>
          <w:b/>
          <w:bCs/>
          <w:sz w:val="25"/>
          <w:szCs w:val="25"/>
        </w:rPr>
        <w:t>§ 53</w:t>
      </w:r>
    </w:p>
    <w:p w14:paraId="7BCB2040" w14:textId="77777777" w:rsidR="004A5A4E" w:rsidRPr="002A50A3" w:rsidRDefault="004A5A4E" w:rsidP="00750EAC">
      <w:pPr>
        <w:pStyle w:val="HTML-wstpniesformatowany"/>
        <w:numPr>
          <w:ilvl w:val="0"/>
          <w:numId w:val="47"/>
        </w:numPr>
        <w:tabs>
          <w:tab w:val="clear" w:pos="567"/>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jc w:val="both"/>
        <w:rPr>
          <w:rFonts w:ascii="Times New Roman" w:hAnsi="Times New Roman" w:cs="Times New Roman"/>
          <w:sz w:val="25"/>
          <w:szCs w:val="25"/>
        </w:rPr>
      </w:pPr>
      <w:r w:rsidRPr="002A50A3">
        <w:rPr>
          <w:rFonts w:ascii="Times New Roman" w:hAnsi="Times New Roman" w:cs="Times New Roman"/>
          <w:sz w:val="25"/>
          <w:szCs w:val="25"/>
        </w:rPr>
        <w:t>W wypadkach gdy ustawa przewiduje wygaśnięcie spółdzielczego własnościowego prawa do lokalu, prawo to, jeżeli jest obciążone hipoteką, nie wygasa, lecz przechodzi z mocy prawa na Spółdzielnię.</w:t>
      </w:r>
    </w:p>
    <w:p w14:paraId="3AA14278" w14:textId="77777777" w:rsidR="004A5A4E" w:rsidRPr="002A50A3" w:rsidRDefault="004A5A4E" w:rsidP="00750EAC">
      <w:pPr>
        <w:pStyle w:val="HTML-wstpniesformatowany"/>
        <w:numPr>
          <w:ilvl w:val="0"/>
          <w:numId w:val="47"/>
        </w:numPr>
        <w:tabs>
          <w:tab w:val="clear" w:pos="567"/>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jc w:val="both"/>
        <w:rPr>
          <w:rFonts w:ascii="Times New Roman" w:hAnsi="Times New Roman" w:cs="Times New Roman"/>
          <w:sz w:val="25"/>
          <w:szCs w:val="25"/>
        </w:rPr>
      </w:pPr>
      <w:r w:rsidRPr="002A50A3">
        <w:rPr>
          <w:rFonts w:ascii="Times New Roman" w:hAnsi="Times New Roman" w:cs="Times New Roman"/>
          <w:sz w:val="25"/>
          <w:szCs w:val="25"/>
        </w:rPr>
        <w:t xml:space="preserve">Prawo do lokalu, nabyte w sposób określony w ust. 1, Spółdzielnia powinna zbyć w drodze przetargu w terminie 6 miesięcy. </w:t>
      </w:r>
    </w:p>
    <w:p w14:paraId="577FBBF3" w14:textId="77777777" w:rsidR="004A5A4E" w:rsidRPr="002A50A3" w:rsidRDefault="004A5A4E" w:rsidP="00750EAC">
      <w:pPr>
        <w:pStyle w:val="HTML-wstpniesformatowany"/>
        <w:numPr>
          <w:ilvl w:val="0"/>
          <w:numId w:val="47"/>
        </w:numPr>
        <w:tabs>
          <w:tab w:val="clear" w:pos="567"/>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jc w:val="both"/>
        <w:rPr>
          <w:rFonts w:ascii="Times New Roman" w:hAnsi="Times New Roman" w:cs="Times New Roman"/>
          <w:sz w:val="25"/>
          <w:szCs w:val="25"/>
        </w:rPr>
      </w:pPr>
      <w:r w:rsidRPr="002A50A3">
        <w:rPr>
          <w:rFonts w:ascii="Times New Roman" w:hAnsi="Times New Roman" w:cs="Times New Roman"/>
          <w:sz w:val="25"/>
          <w:szCs w:val="25"/>
        </w:rPr>
        <w:t xml:space="preserve">Spółdzielnia jest obowiązana uiścić osobie uprawnionej wartość nabytego prawa po potrąceniu należności wymienionych w § </w:t>
      </w:r>
      <w:r>
        <w:rPr>
          <w:rFonts w:ascii="Times New Roman" w:hAnsi="Times New Roman" w:cs="Times New Roman"/>
          <w:sz w:val="25"/>
          <w:szCs w:val="25"/>
        </w:rPr>
        <w:t>5</w:t>
      </w:r>
      <w:r w:rsidRPr="002A50A3">
        <w:rPr>
          <w:rFonts w:ascii="Times New Roman" w:hAnsi="Times New Roman" w:cs="Times New Roman"/>
          <w:sz w:val="25"/>
          <w:szCs w:val="25"/>
        </w:rPr>
        <w:t>6 ust. 2 statutu oraz z tytułu obciążenia hipoteką. Obowiązek Spółdzielni powstaje dopiero z chwilą zbycia prawa w drodze przetargu.</w:t>
      </w:r>
    </w:p>
    <w:p w14:paraId="5A5A489F" w14:textId="77777777" w:rsidR="004A5A4E" w:rsidRPr="002A50A3" w:rsidRDefault="004A5A4E" w:rsidP="00F958D7">
      <w:pPr>
        <w:tabs>
          <w:tab w:val="left" w:pos="708"/>
        </w:tabs>
        <w:snapToGrid w:val="0"/>
        <w:ind w:left="360" w:hanging="360"/>
        <w:jc w:val="both"/>
        <w:rPr>
          <w:sz w:val="25"/>
          <w:szCs w:val="25"/>
        </w:rPr>
      </w:pPr>
    </w:p>
    <w:p w14:paraId="54A0D274" w14:textId="77777777" w:rsidR="004A5A4E" w:rsidRPr="002A50A3" w:rsidRDefault="004A5A4E" w:rsidP="00F958D7">
      <w:pPr>
        <w:tabs>
          <w:tab w:val="left" w:pos="708"/>
        </w:tabs>
        <w:snapToGrid w:val="0"/>
        <w:ind w:left="360" w:hanging="360"/>
        <w:jc w:val="center"/>
        <w:rPr>
          <w:b/>
          <w:bCs/>
          <w:sz w:val="25"/>
          <w:szCs w:val="25"/>
        </w:rPr>
      </w:pPr>
      <w:r w:rsidRPr="002A50A3">
        <w:rPr>
          <w:b/>
          <w:bCs/>
          <w:sz w:val="25"/>
          <w:szCs w:val="25"/>
        </w:rPr>
        <w:t xml:space="preserve">§ </w:t>
      </w:r>
      <w:r>
        <w:rPr>
          <w:b/>
          <w:bCs/>
          <w:sz w:val="25"/>
          <w:szCs w:val="25"/>
        </w:rPr>
        <w:t>54</w:t>
      </w:r>
    </w:p>
    <w:p w14:paraId="38B68C0D" w14:textId="77777777" w:rsidR="004A5A4E" w:rsidRPr="002A50A3" w:rsidRDefault="004A5A4E" w:rsidP="00750EAC">
      <w:pPr>
        <w:widowControl/>
        <w:numPr>
          <w:ilvl w:val="0"/>
          <w:numId w:val="48"/>
        </w:numPr>
        <w:tabs>
          <w:tab w:val="left" w:pos="360"/>
        </w:tabs>
        <w:suppressAutoHyphens w:val="0"/>
        <w:overflowPunct/>
        <w:autoSpaceDE/>
        <w:autoSpaceDN/>
        <w:adjustRightInd/>
        <w:ind w:left="360" w:hanging="360"/>
        <w:jc w:val="both"/>
        <w:rPr>
          <w:sz w:val="25"/>
          <w:szCs w:val="25"/>
        </w:rPr>
      </w:pPr>
      <w:r w:rsidRPr="002A50A3">
        <w:rPr>
          <w:sz w:val="25"/>
          <w:szCs w:val="25"/>
        </w:rPr>
        <w:t>Jeżeli spółdzielcze własnościowe prawo do lokalu przeszło na kilku spadkobierców, powinni oni w terminie jednego roku od dnia otwarcia spadku, wyznaczyć spośród siebie pełnomocnika w celu dokonywania czynności prawnych związanych z wyko</w:t>
      </w:r>
      <w:r w:rsidRPr="002A50A3">
        <w:rPr>
          <w:sz w:val="25"/>
          <w:szCs w:val="25"/>
        </w:rPr>
        <w:softHyphen/>
        <w:t xml:space="preserve">nywaniem tego prawa, włącznie z zawarciem w ich imieniu umowy o przeniesienie własności lokalu. </w:t>
      </w:r>
    </w:p>
    <w:p w14:paraId="4E279561" w14:textId="77777777" w:rsidR="004A5A4E" w:rsidRPr="002A50A3" w:rsidRDefault="004A5A4E" w:rsidP="00750EAC">
      <w:pPr>
        <w:widowControl/>
        <w:numPr>
          <w:ilvl w:val="0"/>
          <w:numId w:val="48"/>
        </w:numPr>
        <w:tabs>
          <w:tab w:val="clear" w:pos="567"/>
          <w:tab w:val="num" w:pos="360"/>
        </w:tabs>
        <w:suppressAutoHyphens w:val="0"/>
        <w:overflowPunct/>
        <w:autoSpaceDE/>
        <w:autoSpaceDN/>
        <w:adjustRightInd/>
        <w:ind w:left="360" w:hanging="360"/>
        <w:jc w:val="both"/>
        <w:rPr>
          <w:sz w:val="25"/>
          <w:szCs w:val="25"/>
        </w:rPr>
      </w:pPr>
      <w:r w:rsidRPr="002A50A3">
        <w:rPr>
          <w:sz w:val="25"/>
          <w:szCs w:val="25"/>
        </w:rPr>
        <w:t>W razie, gdy spadkobiercy nie wyznaczą pełnomocnika w terminie określonym w ust. 2, na wniosek spadkobierców lub Spółdzielni, sąd w postępowaniu nieproceso</w:t>
      </w:r>
      <w:r w:rsidRPr="002A50A3">
        <w:rPr>
          <w:sz w:val="25"/>
          <w:szCs w:val="25"/>
        </w:rPr>
        <w:softHyphen/>
        <w:t>wym wyznaczy przedstawiciela, posiadającego takie same zadania i kompetencje, jak pełnomocnik.</w:t>
      </w:r>
    </w:p>
    <w:p w14:paraId="3AD64F78" w14:textId="77777777" w:rsidR="001633C9" w:rsidRDefault="001633C9" w:rsidP="00F958D7">
      <w:pPr>
        <w:tabs>
          <w:tab w:val="left" w:pos="708"/>
        </w:tabs>
        <w:snapToGrid w:val="0"/>
        <w:ind w:left="360" w:hanging="360"/>
        <w:jc w:val="center"/>
        <w:rPr>
          <w:b/>
          <w:bCs/>
          <w:sz w:val="25"/>
          <w:szCs w:val="25"/>
        </w:rPr>
      </w:pPr>
    </w:p>
    <w:p w14:paraId="64E79799" w14:textId="77777777" w:rsidR="001633C9" w:rsidRDefault="001633C9" w:rsidP="00F958D7">
      <w:pPr>
        <w:tabs>
          <w:tab w:val="left" w:pos="708"/>
        </w:tabs>
        <w:snapToGrid w:val="0"/>
        <w:ind w:left="360" w:hanging="360"/>
        <w:jc w:val="center"/>
        <w:rPr>
          <w:b/>
          <w:bCs/>
          <w:sz w:val="25"/>
          <w:szCs w:val="25"/>
        </w:rPr>
      </w:pPr>
    </w:p>
    <w:p w14:paraId="5F9A8F17" w14:textId="4AB38AFB" w:rsidR="004A5A4E" w:rsidRPr="002A50A3" w:rsidRDefault="004A5A4E" w:rsidP="00F958D7">
      <w:pPr>
        <w:tabs>
          <w:tab w:val="left" w:pos="708"/>
        </w:tabs>
        <w:snapToGrid w:val="0"/>
        <w:ind w:left="360" w:hanging="360"/>
        <w:jc w:val="center"/>
        <w:rPr>
          <w:b/>
          <w:bCs/>
          <w:sz w:val="25"/>
          <w:szCs w:val="25"/>
        </w:rPr>
      </w:pPr>
      <w:r w:rsidRPr="002A50A3">
        <w:rPr>
          <w:b/>
          <w:bCs/>
          <w:sz w:val="25"/>
          <w:szCs w:val="25"/>
        </w:rPr>
        <w:lastRenderedPageBreak/>
        <w:t xml:space="preserve">§ </w:t>
      </w:r>
      <w:r>
        <w:rPr>
          <w:b/>
          <w:bCs/>
          <w:sz w:val="25"/>
          <w:szCs w:val="25"/>
        </w:rPr>
        <w:t>55</w:t>
      </w:r>
    </w:p>
    <w:p w14:paraId="477051ED" w14:textId="77777777" w:rsidR="004A5A4E" w:rsidRPr="002A50A3" w:rsidRDefault="004A5A4E" w:rsidP="00750EAC">
      <w:pPr>
        <w:numPr>
          <w:ilvl w:val="0"/>
          <w:numId w:val="49"/>
        </w:numPr>
        <w:tabs>
          <w:tab w:val="clear" w:pos="567"/>
          <w:tab w:val="num" w:pos="360"/>
        </w:tabs>
        <w:suppressAutoHyphens w:val="0"/>
        <w:overflowPunct/>
        <w:autoSpaceDE/>
        <w:autoSpaceDN/>
        <w:adjustRightInd/>
        <w:snapToGrid w:val="0"/>
        <w:ind w:left="360" w:hanging="360"/>
        <w:jc w:val="both"/>
        <w:rPr>
          <w:sz w:val="25"/>
          <w:szCs w:val="25"/>
        </w:rPr>
      </w:pPr>
      <w:r w:rsidRPr="002A50A3">
        <w:rPr>
          <w:sz w:val="25"/>
          <w:szCs w:val="25"/>
        </w:rPr>
        <w:t>W przypadku długotrwałych zaległości z zapł</w:t>
      </w:r>
      <w:r>
        <w:rPr>
          <w:sz w:val="25"/>
          <w:szCs w:val="25"/>
        </w:rPr>
        <w:t>atą opłat, o których mowa w § 90</w:t>
      </w:r>
      <w:r w:rsidRPr="002A50A3">
        <w:rPr>
          <w:sz w:val="25"/>
          <w:szCs w:val="25"/>
        </w:rPr>
        <w:t xml:space="preserve"> statutu, rażącego lub uporczywego wykraczania osoby korzystającej z lokalu przeciwko obowiązującemu porządkowi domowemu albo niewłaściwego zachowania tej osoby, czyniącego korzystanie z innych lokali lub nieruchomości wspólnej uciążliwym, spółdzielnia może w trybie procesu żądać sprzedaży lokalu w drodze licytacji, na podstawie przepisów Kodeksu postępowania cywilnego o egzekucji z nieruchomości.</w:t>
      </w:r>
    </w:p>
    <w:p w14:paraId="3B03D281" w14:textId="77777777" w:rsidR="004A5A4E" w:rsidRPr="002A50A3" w:rsidRDefault="004A5A4E" w:rsidP="00750EAC">
      <w:pPr>
        <w:numPr>
          <w:ilvl w:val="0"/>
          <w:numId w:val="49"/>
        </w:numPr>
        <w:tabs>
          <w:tab w:val="clear" w:pos="567"/>
          <w:tab w:val="num" w:pos="360"/>
        </w:tabs>
        <w:suppressAutoHyphens w:val="0"/>
        <w:overflowPunct/>
        <w:autoSpaceDE/>
        <w:autoSpaceDN/>
        <w:adjustRightInd/>
        <w:snapToGrid w:val="0"/>
        <w:ind w:left="360" w:hanging="360"/>
        <w:jc w:val="both"/>
        <w:rPr>
          <w:sz w:val="25"/>
          <w:szCs w:val="25"/>
        </w:rPr>
      </w:pPr>
      <w:r w:rsidRPr="002A50A3">
        <w:rPr>
          <w:sz w:val="25"/>
          <w:szCs w:val="25"/>
        </w:rPr>
        <w:t>Z żądaniem, o którym mowa w ust. 1, występuje Zarząd Spółdzielni na wniosek Rady Nadzorczej.</w:t>
      </w:r>
    </w:p>
    <w:p w14:paraId="1CAF7DCD" w14:textId="77777777" w:rsidR="004A5A4E" w:rsidRPr="002A50A3" w:rsidRDefault="004A5A4E" w:rsidP="00F958D7">
      <w:pPr>
        <w:tabs>
          <w:tab w:val="left" w:pos="708"/>
        </w:tabs>
        <w:snapToGrid w:val="0"/>
        <w:ind w:left="360" w:hanging="360"/>
        <w:jc w:val="both"/>
        <w:rPr>
          <w:sz w:val="25"/>
          <w:szCs w:val="25"/>
        </w:rPr>
      </w:pPr>
    </w:p>
    <w:p w14:paraId="1379DA45" w14:textId="77777777" w:rsidR="004A5A4E" w:rsidRPr="002A50A3" w:rsidRDefault="004A5A4E" w:rsidP="009E7962">
      <w:pPr>
        <w:tabs>
          <w:tab w:val="left" w:pos="708"/>
        </w:tabs>
        <w:snapToGrid w:val="0"/>
        <w:jc w:val="center"/>
        <w:rPr>
          <w:b/>
          <w:bCs/>
          <w:sz w:val="25"/>
          <w:szCs w:val="25"/>
        </w:rPr>
      </w:pPr>
      <w:r w:rsidRPr="002A50A3">
        <w:rPr>
          <w:b/>
          <w:bCs/>
          <w:sz w:val="25"/>
          <w:szCs w:val="25"/>
        </w:rPr>
        <w:t xml:space="preserve">§ </w:t>
      </w:r>
      <w:r>
        <w:rPr>
          <w:b/>
          <w:bCs/>
          <w:sz w:val="25"/>
          <w:szCs w:val="25"/>
        </w:rPr>
        <w:t>5</w:t>
      </w:r>
      <w:r w:rsidRPr="002A50A3">
        <w:rPr>
          <w:b/>
          <w:bCs/>
          <w:sz w:val="25"/>
          <w:szCs w:val="25"/>
        </w:rPr>
        <w:t>6</w:t>
      </w:r>
    </w:p>
    <w:p w14:paraId="44B756C4" w14:textId="77777777" w:rsidR="004A5A4E" w:rsidRPr="002A50A3" w:rsidRDefault="004A5A4E" w:rsidP="00750EAC">
      <w:pPr>
        <w:numPr>
          <w:ilvl w:val="0"/>
          <w:numId w:val="50"/>
        </w:numPr>
        <w:tabs>
          <w:tab w:val="clear" w:pos="567"/>
          <w:tab w:val="num" w:pos="360"/>
        </w:tabs>
        <w:suppressAutoHyphens w:val="0"/>
        <w:overflowPunct/>
        <w:autoSpaceDE/>
        <w:autoSpaceDN/>
        <w:adjustRightInd/>
        <w:snapToGrid w:val="0"/>
        <w:ind w:left="360" w:hanging="360"/>
        <w:jc w:val="both"/>
        <w:rPr>
          <w:sz w:val="25"/>
          <w:szCs w:val="25"/>
        </w:rPr>
      </w:pPr>
      <w:r w:rsidRPr="002A50A3">
        <w:rPr>
          <w:sz w:val="25"/>
          <w:szCs w:val="25"/>
        </w:rPr>
        <w:t xml:space="preserve">W wypadku wygaśnięcia spółdzielczego własnościowego prawa do lokalu Spółdzielnia wypłaca osobie uprawnionej wartość rynkową lokalu. Przysługująca osobie uprawnionej wartość rynkowa, nie może być wyższa od kwoty, jaką Spółdzielnia uzyska od osoby obejmującej lokal w wyniku przetargu przeprowadzonego przez Spółdzielnię, zgodnie </w:t>
      </w:r>
      <w:r>
        <w:rPr>
          <w:sz w:val="25"/>
          <w:szCs w:val="25"/>
        </w:rPr>
        <w:t xml:space="preserve">               </w:t>
      </w:r>
      <w:r w:rsidRPr="002A50A3">
        <w:rPr>
          <w:sz w:val="25"/>
          <w:szCs w:val="25"/>
        </w:rPr>
        <w:t>z postanowieniami statutu.</w:t>
      </w:r>
    </w:p>
    <w:p w14:paraId="488884E7" w14:textId="77777777" w:rsidR="004A5A4E" w:rsidRPr="002A50A3" w:rsidRDefault="004A5A4E" w:rsidP="00750EAC">
      <w:pPr>
        <w:numPr>
          <w:ilvl w:val="0"/>
          <w:numId w:val="50"/>
        </w:numPr>
        <w:tabs>
          <w:tab w:val="clear" w:pos="567"/>
          <w:tab w:val="num" w:pos="360"/>
        </w:tabs>
        <w:suppressAutoHyphens w:val="0"/>
        <w:overflowPunct/>
        <w:autoSpaceDE/>
        <w:autoSpaceDN/>
        <w:adjustRightInd/>
        <w:snapToGrid w:val="0"/>
        <w:ind w:left="360" w:hanging="360"/>
        <w:jc w:val="both"/>
        <w:rPr>
          <w:sz w:val="25"/>
          <w:szCs w:val="25"/>
        </w:rPr>
      </w:pPr>
      <w:r w:rsidRPr="002A50A3">
        <w:rPr>
          <w:sz w:val="25"/>
          <w:szCs w:val="25"/>
        </w:rPr>
        <w:t>Z wartości rynkowej lokalu potrąca się nie wniesioną przez osobę, której przysługiwało spółdzielcze własnościowe prawo do lokalu, część wkładu budowlanego, a w wypadku gdy nie został spłacony kredyt zaciągnięty przez Spółdzielnię na sfinansowanie kosztów budowy danego lokalu - potrąca się kwotę niespłaconego kredytu wraz z odsetkami</w:t>
      </w:r>
      <w:r>
        <w:rPr>
          <w:sz w:val="25"/>
          <w:szCs w:val="25"/>
        </w:rPr>
        <w:t xml:space="preserve"> oraz kwotę zaległych opłat, o których mowa w </w:t>
      </w:r>
      <w:r w:rsidRPr="008C0D70">
        <w:rPr>
          <w:bCs/>
          <w:sz w:val="25"/>
          <w:szCs w:val="25"/>
        </w:rPr>
        <w:t>§ 90</w:t>
      </w:r>
      <w:r>
        <w:rPr>
          <w:sz w:val="25"/>
          <w:szCs w:val="25"/>
        </w:rPr>
        <w:t xml:space="preserve"> statutu</w:t>
      </w:r>
      <w:r w:rsidRPr="002A50A3">
        <w:rPr>
          <w:sz w:val="25"/>
          <w:szCs w:val="25"/>
        </w:rPr>
        <w:t>.</w:t>
      </w:r>
    </w:p>
    <w:p w14:paraId="385F7ABE" w14:textId="77777777" w:rsidR="004A5A4E" w:rsidRPr="002A50A3" w:rsidRDefault="004A5A4E" w:rsidP="00750EAC">
      <w:pPr>
        <w:numPr>
          <w:ilvl w:val="0"/>
          <w:numId w:val="50"/>
        </w:numPr>
        <w:tabs>
          <w:tab w:val="clear" w:pos="567"/>
          <w:tab w:val="num" w:pos="360"/>
        </w:tabs>
        <w:suppressAutoHyphens w:val="0"/>
        <w:overflowPunct/>
        <w:autoSpaceDE/>
        <w:autoSpaceDN/>
        <w:adjustRightInd/>
        <w:snapToGrid w:val="0"/>
        <w:ind w:left="360" w:hanging="360"/>
        <w:jc w:val="both"/>
        <w:rPr>
          <w:sz w:val="25"/>
          <w:szCs w:val="25"/>
        </w:rPr>
      </w:pPr>
      <w:r w:rsidRPr="002A50A3">
        <w:rPr>
          <w:sz w:val="25"/>
          <w:szCs w:val="25"/>
        </w:rPr>
        <w:t>Warunkiem wypłaty wartości spółdzielczego własnościowego prawa do lokalu jest opróżnienie lokalu, do którego wygasło spółdzielcze własnościowe prawo.</w:t>
      </w:r>
    </w:p>
    <w:p w14:paraId="41F4A949" w14:textId="77777777" w:rsidR="004A5A4E" w:rsidRPr="002A50A3" w:rsidRDefault="004A5A4E" w:rsidP="008C0D70">
      <w:pPr>
        <w:tabs>
          <w:tab w:val="num" w:pos="360"/>
          <w:tab w:val="left" w:pos="708"/>
        </w:tabs>
        <w:snapToGrid w:val="0"/>
        <w:jc w:val="both"/>
        <w:rPr>
          <w:sz w:val="25"/>
          <w:szCs w:val="25"/>
        </w:rPr>
      </w:pPr>
    </w:p>
    <w:p w14:paraId="620F1C53" w14:textId="77777777" w:rsidR="004A5A4E" w:rsidRPr="001633C9" w:rsidRDefault="004A5A4E" w:rsidP="008C0D70">
      <w:pPr>
        <w:tabs>
          <w:tab w:val="num" w:pos="360"/>
        </w:tabs>
        <w:jc w:val="center"/>
        <w:rPr>
          <w:b/>
          <w:bCs/>
          <w:sz w:val="25"/>
          <w:szCs w:val="25"/>
        </w:rPr>
      </w:pPr>
      <w:r w:rsidRPr="001633C9">
        <w:rPr>
          <w:b/>
          <w:bCs/>
          <w:sz w:val="25"/>
          <w:szCs w:val="25"/>
        </w:rPr>
        <w:t>§ 57</w:t>
      </w:r>
    </w:p>
    <w:p w14:paraId="78BE8EF0" w14:textId="77777777" w:rsidR="004A5A4E" w:rsidRPr="008C0D70" w:rsidRDefault="004A5A4E" w:rsidP="008C0D70">
      <w:pPr>
        <w:ind w:left="360" w:hanging="360"/>
        <w:jc w:val="both"/>
        <w:rPr>
          <w:sz w:val="25"/>
          <w:szCs w:val="25"/>
        </w:rPr>
      </w:pPr>
      <w:r w:rsidRPr="008C0D70">
        <w:rPr>
          <w:sz w:val="25"/>
          <w:szCs w:val="25"/>
        </w:rPr>
        <w:t xml:space="preserve">1. </w:t>
      </w:r>
      <w:r>
        <w:rPr>
          <w:sz w:val="25"/>
          <w:szCs w:val="25"/>
        </w:rPr>
        <w:t xml:space="preserve"> </w:t>
      </w:r>
      <w:r w:rsidRPr="008C0D70">
        <w:rPr>
          <w:sz w:val="25"/>
          <w:szCs w:val="25"/>
        </w:rPr>
        <w:t>Jeżeli w toku likwidacji, postępowania upadłościowego albo postępowania egzekucyjnego</w:t>
      </w:r>
      <w:r>
        <w:rPr>
          <w:sz w:val="25"/>
          <w:szCs w:val="25"/>
        </w:rPr>
        <w:t xml:space="preserve">           </w:t>
      </w:r>
      <w:r w:rsidRPr="008C0D70">
        <w:rPr>
          <w:sz w:val="25"/>
          <w:szCs w:val="25"/>
        </w:rPr>
        <w:t>z nieruchomości Spółdzielni, nabywcą budynku albo udziału w budynku nie będzie</w:t>
      </w:r>
      <w:r>
        <w:rPr>
          <w:sz w:val="25"/>
          <w:szCs w:val="25"/>
        </w:rPr>
        <w:t xml:space="preserve"> </w:t>
      </w:r>
      <w:r w:rsidRPr="008C0D70">
        <w:rPr>
          <w:sz w:val="25"/>
          <w:szCs w:val="25"/>
        </w:rPr>
        <w:t>Spółdzielnia mieszkaniowa, spółdzielcze własnościowe prawo do lokalu przekształca się</w:t>
      </w:r>
      <w:r>
        <w:rPr>
          <w:sz w:val="25"/>
          <w:szCs w:val="25"/>
        </w:rPr>
        <w:t xml:space="preserve">          </w:t>
      </w:r>
      <w:r w:rsidRPr="008C0D70">
        <w:rPr>
          <w:sz w:val="25"/>
          <w:szCs w:val="25"/>
        </w:rPr>
        <w:t>w prawo odrębnej własności lokalu.</w:t>
      </w:r>
    </w:p>
    <w:p w14:paraId="417E97E1" w14:textId="77777777" w:rsidR="004A5A4E" w:rsidRDefault="004A5A4E" w:rsidP="008C0D70">
      <w:pPr>
        <w:ind w:left="360" w:hanging="360"/>
        <w:jc w:val="both"/>
        <w:rPr>
          <w:sz w:val="25"/>
          <w:szCs w:val="25"/>
        </w:rPr>
      </w:pPr>
      <w:r w:rsidRPr="008C0D70">
        <w:rPr>
          <w:sz w:val="25"/>
          <w:szCs w:val="25"/>
        </w:rPr>
        <w:t>2</w:t>
      </w:r>
      <w:r>
        <w:rPr>
          <w:sz w:val="25"/>
          <w:szCs w:val="25"/>
        </w:rPr>
        <w:t xml:space="preserve">. </w:t>
      </w:r>
      <w:r w:rsidRPr="008C0D70">
        <w:rPr>
          <w:sz w:val="25"/>
          <w:szCs w:val="25"/>
        </w:rPr>
        <w:t xml:space="preserve"> Jeżeli w toku likwidacji, postępowania upadłościowego albo postępowania egzekucyjnego</w:t>
      </w:r>
      <w:r>
        <w:rPr>
          <w:sz w:val="25"/>
          <w:szCs w:val="25"/>
        </w:rPr>
        <w:t xml:space="preserve">            </w:t>
      </w:r>
      <w:r w:rsidRPr="008C0D70">
        <w:rPr>
          <w:sz w:val="25"/>
          <w:szCs w:val="25"/>
        </w:rPr>
        <w:t xml:space="preserve">z nieruchomości Spółdzielni nabywcą budynku albo udziału </w:t>
      </w:r>
      <w:r>
        <w:rPr>
          <w:sz w:val="25"/>
          <w:szCs w:val="25"/>
        </w:rPr>
        <w:t>w</w:t>
      </w:r>
      <w:r w:rsidRPr="008C0D70">
        <w:rPr>
          <w:sz w:val="25"/>
          <w:szCs w:val="25"/>
        </w:rPr>
        <w:t xml:space="preserve"> budynku nie będzie</w:t>
      </w:r>
      <w:r>
        <w:rPr>
          <w:sz w:val="25"/>
          <w:szCs w:val="25"/>
        </w:rPr>
        <w:t xml:space="preserve"> </w:t>
      </w:r>
      <w:r w:rsidRPr="008C0D70">
        <w:rPr>
          <w:sz w:val="25"/>
          <w:szCs w:val="25"/>
        </w:rPr>
        <w:t>spółdzielnia mieszkaniowa, spółdzielcze własnościowe prawo do lokalu przekształca się</w:t>
      </w:r>
      <w:r>
        <w:rPr>
          <w:sz w:val="25"/>
          <w:szCs w:val="25"/>
        </w:rPr>
        <w:t xml:space="preserve">               </w:t>
      </w:r>
      <w:r w:rsidRPr="008C0D70">
        <w:rPr>
          <w:sz w:val="25"/>
          <w:szCs w:val="25"/>
        </w:rPr>
        <w:t>w prawo odrębnej własności.</w:t>
      </w:r>
    </w:p>
    <w:p w14:paraId="309574F8" w14:textId="77777777" w:rsidR="004A5A4E" w:rsidRDefault="004A5A4E" w:rsidP="00852596">
      <w:pPr>
        <w:rPr>
          <w:sz w:val="26"/>
          <w:szCs w:val="26"/>
        </w:rPr>
      </w:pPr>
    </w:p>
    <w:p w14:paraId="70B52CF3" w14:textId="77777777" w:rsidR="004A5A4E" w:rsidRPr="008C0D70" w:rsidRDefault="004A5A4E" w:rsidP="00852596">
      <w:pPr>
        <w:rPr>
          <w:b/>
          <w:sz w:val="26"/>
          <w:szCs w:val="26"/>
        </w:rPr>
      </w:pPr>
      <w:r>
        <w:rPr>
          <w:sz w:val="26"/>
          <w:szCs w:val="26"/>
        </w:rPr>
        <w:tab/>
      </w:r>
      <w:r>
        <w:rPr>
          <w:sz w:val="26"/>
          <w:szCs w:val="26"/>
        </w:rPr>
        <w:tab/>
      </w:r>
      <w:r w:rsidRPr="008C0D70">
        <w:rPr>
          <w:b/>
          <w:sz w:val="26"/>
          <w:szCs w:val="26"/>
        </w:rPr>
        <w:t xml:space="preserve">3. </w:t>
      </w:r>
      <w:r>
        <w:rPr>
          <w:b/>
          <w:sz w:val="26"/>
          <w:szCs w:val="26"/>
        </w:rPr>
        <w:tab/>
      </w:r>
      <w:r w:rsidRPr="008C0D70">
        <w:rPr>
          <w:b/>
          <w:sz w:val="26"/>
          <w:szCs w:val="26"/>
        </w:rPr>
        <w:t>Prawo odrębnej własności lokalu.</w:t>
      </w:r>
    </w:p>
    <w:p w14:paraId="718A64D4" w14:textId="77777777" w:rsidR="004A5A4E" w:rsidRDefault="004A5A4E" w:rsidP="00852596">
      <w:pPr>
        <w:rPr>
          <w:sz w:val="25"/>
          <w:szCs w:val="25"/>
        </w:rPr>
      </w:pPr>
      <w:r>
        <w:rPr>
          <w:sz w:val="25"/>
          <w:szCs w:val="25"/>
        </w:rPr>
        <w:tab/>
      </w:r>
    </w:p>
    <w:p w14:paraId="654B1146" w14:textId="77777777" w:rsidR="004A5A4E" w:rsidRPr="008C0D70" w:rsidRDefault="004A5A4E" w:rsidP="00852596">
      <w:pPr>
        <w:rPr>
          <w:b/>
          <w:sz w:val="25"/>
          <w:szCs w:val="25"/>
        </w:rPr>
      </w:pPr>
      <w:r>
        <w:rPr>
          <w:sz w:val="25"/>
          <w:szCs w:val="25"/>
        </w:rPr>
        <w:tab/>
      </w:r>
      <w:r w:rsidRPr="008C0D70">
        <w:rPr>
          <w:b/>
          <w:sz w:val="25"/>
          <w:szCs w:val="25"/>
        </w:rPr>
        <w:t>A. Umowa o budowę lokalu.</w:t>
      </w:r>
    </w:p>
    <w:p w14:paraId="0BE298CD" w14:textId="77777777" w:rsidR="004A5A4E" w:rsidRPr="008C0D70" w:rsidRDefault="004A5A4E" w:rsidP="00852596">
      <w:pPr>
        <w:rPr>
          <w:b/>
          <w:sz w:val="25"/>
          <w:szCs w:val="25"/>
        </w:rPr>
      </w:pPr>
    </w:p>
    <w:p w14:paraId="0F0CB94E" w14:textId="77777777" w:rsidR="004A5A4E" w:rsidRPr="008C0D70" w:rsidRDefault="004A5A4E" w:rsidP="00891B4B">
      <w:pPr>
        <w:jc w:val="center"/>
        <w:rPr>
          <w:b/>
          <w:sz w:val="25"/>
          <w:szCs w:val="25"/>
        </w:rPr>
      </w:pPr>
      <w:r w:rsidRPr="008C0D70">
        <w:rPr>
          <w:b/>
          <w:sz w:val="25"/>
          <w:szCs w:val="25"/>
        </w:rPr>
        <w:t>§ 58</w:t>
      </w:r>
    </w:p>
    <w:p w14:paraId="762DAE17" w14:textId="77777777" w:rsidR="004A5A4E" w:rsidRPr="008C0D70" w:rsidRDefault="004A5A4E" w:rsidP="00027F71">
      <w:pPr>
        <w:ind w:left="360" w:hanging="360"/>
        <w:jc w:val="both"/>
        <w:rPr>
          <w:sz w:val="25"/>
          <w:szCs w:val="25"/>
        </w:rPr>
      </w:pPr>
      <w:r w:rsidRPr="008C0D70">
        <w:rPr>
          <w:sz w:val="25"/>
          <w:szCs w:val="25"/>
        </w:rPr>
        <w:t>1. Z osobą ubiegającą się o ustanowienie odrębnej własności lokalu pochodzącego z nowej</w:t>
      </w:r>
      <w:r>
        <w:rPr>
          <w:sz w:val="25"/>
          <w:szCs w:val="25"/>
        </w:rPr>
        <w:t xml:space="preserve"> </w:t>
      </w:r>
      <w:r w:rsidRPr="008C0D70">
        <w:rPr>
          <w:sz w:val="25"/>
          <w:szCs w:val="25"/>
        </w:rPr>
        <w:t>inwestycji, Spółdzielnia zawiera umowę o budowę lokalu.</w:t>
      </w:r>
    </w:p>
    <w:p w14:paraId="517C9081" w14:textId="77777777" w:rsidR="004A5A4E" w:rsidRPr="008C0D70" w:rsidRDefault="004A5A4E" w:rsidP="00027F71">
      <w:pPr>
        <w:ind w:left="360" w:hanging="360"/>
        <w:jc w:val="both"/>
        <w:rPr>
          <w:sz w:val="25"/>
          <w:szCs w:val="25"/>
        </w:rPr>
      </w:pPr>
      <w:r w:rsidRPr="008C0D70">
        <w:rPr>
          <w:sz w:val="25"/>
          <w:szCs w:val="25"/>
        </w:rPr>
        <w:t>2. Umowa taka powinna zobowiązywać strony do zawarcia, po wybudowaniu lokalu, umowy</w:t>
      </w:r>
      <w:r>
        <w:rPr>
          <w:sz w:val="25"/>
          <w:szCs w:val="25"/>
        </w:rPr>
        <w:t xml:space="preserve">              </w:t>
      </w:r>
      <w:r w:rsidRPr="008C0D70">
        <w:rPr>
          <w:sz w:val="25"/>
          <w:szCs w:val="25"/>
        </w:rPr>
        <w:t>o ustanowienie odrębnej własności tego lokalu, a ponadto powinna ustalać przeznaczenie</w:t>
      </w:r>
      <w:r>
        <w:rPr>
          <w:sz w:val="25"/>
          <w:szCs w:val="25"/>
        </w:rPr>
        <w:t xml:space="preserve"> </w:t>
      </w:r>
      <w:r w:rsidRPr="008C0D70">
        <w:rPr>
          <w:sz w:val="25"/>
          <w:szCs w:val="25"/>
        </w:rPr>
        <w:t>budowanego lokalu i zawierać postanowienia określone w § 32 statutu.</w:t>
      </w:r>
    </w:p>
    <w:p w14:paraId="32C09149" w14:textId="77777777" w:rsidR="004A5A4E" w:rsidRPr="008C0D70" w:rsidRDefault="004A5A4E" w:rsidP="00027F71">
      <w:pPr>
        <w:ind w:left="360" w:hanging="360"/>
        <w:jc w:val="both"/>
        <w:rPr>
          <w:sz w:val="25"/>
          <w:szCs w:val="25"/>
        </w:rPr>
      </w:pPr>
      <w:r w:rsidRPr="008C0D70">
        <w:rPr>
          <w:sz w:val="25"/>
          <w:szCs w:val="25"/>
        </w:rPr>
        <w:t>3. Umowa o budowę lokalu ulega rozwiązaniu w wyniku jej wypowiedzenia przez członka</w:t>
      </w:r>
      <w:r>
        <w:rPr>
          <w:sz w:val="25"/>
          <w:szCs w:val="25"/>
        </w:rPr>
        <w:t xml:space="preserve"> </w:t>
      </w:r>
      <w:r w:rsidRPr="008C0D70">
        <w:rPr>
          <w:sz w:val="25"/>
          <w:szCs w:val="25"/>
        </w:rPr>
        <w:t>Spółdzielni lub Spółdzielnię, z przyczyn i na zasadach określonych w § 33 statutu, a także</w:t>
      </w:r>
      <w:r>
        <w:rPr>
          <w:sz w:val="25"/>
          <w:szCs w:val="25"/>
        </w:rPr>
        <w:t xml:space="preserve">           </w:t>
      </w:r>
      <w:r w:rsidRPr="008C0D70">
        <w:rPr>
          <w:sz w:val="25"/>
          <w:szCs w:val="25"/>
        </w:rPr>
        <w:t>w przypadku nie dotrzymania przez członka Spółdzielni tych warunków umowy, bez</w:t>
      </w:r>
      <w:r>
        <w:rPr>
          <w:sz w:val="25"/>
          <w:szCs w:val="25"/>
        </w:rPr>
        <w:t xml:space="preserve"> </w:t>
      </w:r>
      <w:r w:rsidRPr="008C0D70">
        <w:rPr>
          <w:sz w:val="25"/>
          <w:szCs w:val="25"/>
        </w:rPr>
        <w:t>spełnienia których dalsza realizacja zadania inwestycyjnego lub ustanowienie odrębnej</w:t>
      </w:r>
      <w:r>
        <w:rPr>
          <w:sz w:val="25"/>
          <w:szCs w:val="25"/>
        </w:rPr>
        <w:t xml:space="preserve"> </w:t>
      </w:r>
      <w:r w:rsidRPr="008C0D70">
        <w:rPr>
          <w:sz w:val="25"/>
          <w:szCs w:val="25"/>
        </w:rPr>
        <w:t>własności lokali wzniesionych w ramach wspólnie realizowanego zadania inwestycyjnego</w:t>
      </w:r>
      <w:r>
        <w:rPr>
          <w:sz w:val="25"/>
          <w:szCs w:val="25"/>
        </w:rPr>
        <w:t xml:space="preserve"> </w:t>
      </w:r>
      <w:r w:rsidRPr="008C0D70">
        <w:rPr>
          <w:sz w:val="25"/>
          <w:szCs w:val="25"/>
        </w:rPr>
        <w:t>byłoby niemożliwe albo poważnie utrudnione.</w:t>
      </w:r>
    </w:p>
    <w:p w14:paraId="209270FE" w14:textId="77777777" w:rsidR="004A5A4E" w:rsidRDefault="004A5A4E" w:rsidP="00891B4B">
      <w:pPr>
        <w:jc w:val="center"/>
        <w:rPr>
          <w:sz w:val="25"/>
          <w:szCs w:val="25"/>
        </w:rPr>
      </w:pPr>
    </w:p>
    <w:p w14:paraId="2D058117" w14:textId="77777777" w:rsidR="004A5A4E" w:rsidRPr="00027F71" w:rsidRDefault="004A5A4E" w:rsidP="00891B4B">
      <w:pPr>
        <w:jc w:val="center"/>
        <w:rPr>
          <w:b/>
          <w:sz w:val="25"/>
          <w:szCs w:val="25"/>
        </w:rPr>
      </w:pPr>
      <w:r w:rsidRPr="00027F71">
        <w:rPr>
          <w:b/>
          <w:sz w:val="25"/>
          <w:szCs w:val="25"/>
        </w:rPr>
        <w:lastRenderedPageBreak/>
        <w:t>§ 59</w:t>
      </w:r>
    </w:p>
    <w:p w14:paraId="47360767" w14:textId="77777777" w:rsidR="004A5A4E" w:rsidRPr="008C0D70" w:rsidRDefault="004A5A4E" w:rsidP="00027F71">
      <w:pPr>
        <w:ind w:left="360" w:hanging="360"/>
        <w:jc w:val="both"/>
        <w:rPr>
          <w:sz w:val="25"/>
          <w:szCs w:val="25"/>
        </w:rPr>
      </w:pPr>
      <w:r w:rsidRPr="008C0D70">
        <w:rPr>
          <w:sz w:val="25"/>
          <w:szCs w:val="25"/>
        </w:rPr>
        <w:t xml:space="preserve">1. </w:t>
      </w:r>
      <w:r>
        <w:rPr>
          <w:sz w:val="25"/>
          <w:szCs w:val="25"/>
        </w:rPr>
        <w:t xml:space="preserve"> </w:t>
      </w:r>
      <w:r w:rsidRPr="008C0D70">
        <w:rPr>
          <w:sz w:val="25"/>
          <w:szCs w:val="25"/>
        </w:rPr>
        <w:t>Z chwilą zawarcia umowy, o której mowa w § 58 Statutu, po stronie członka Spółdzielni</w:t>
      </w:r>
      <w:r>
        <w:rPr>
          <w:sz w:val="25"/>
          <w:szCs w:val="25"/>
        </w:rPr>
        <w:t xml:space="preserve"> </w:t>
      </w:r>
      <w:r w:rsidRPr="008C0D70">
        <w:rPr>
          <w:sz w:val="25"/>
          <w:szCs w:val="25"/>
        </w:rPr>
        <w:t>powstaje roszczenie o ustanowienie odrębnej własności lokalu, zwane dalej</w:t>
      </w:r>
      <w:r>
        <w:rPr>
          <w:sz w:val="25"/>
          <w:szCs w:val="25"/>
        </w:rPr>
        <w:t xml:space="preserve"> </w:t>
      </w:r>
      <w:r w:rsidRPr="008C0D70">
        <w:rPr>
          <w:sz w:val="25"/>
          <w:szCs w:val="25"/>
        </w:rPr>
        <w:t>„</w:t>
      </w:r>
      <w:proofErr w:type="spellStart"/>
      <w:r w:rsidRPr="008C0D70">
        <w:rPr>
          <w:sz w:val="25"/>
          <w:szCs w:val="25"/>
        </w:rPr>
        <w:t>ekspektatywą</w:t>
      </w:r>
      <w:proofErr w:type="spellEnd"/>
      <w:r>
        <w:rPr>
          <w:sz w:val="25"/>
          <w:szCs w:val="25"/>
        </w:rPr>
        <w:t xml:space="preserve"> </w:t>
      </w:r>
      <w:r w:rsidRPr="008C0D70">
        <w:rPr>
          <w:sz w:val="25"/>
          <w:szCs w:val="25"/>
        </w:rPr>
        <w:t>własności lokalu”.</w:t>
      </w:r>
    </w:p>
    <w:p w14:paraId="7EC6CF29" w14:textId="77777777" w:rsidR="004A5A4E" w:rsidRPr="008C0D70" w:rsidRDefault="004A5A4E" w:rsidP="00027F71">
      <w:pPr>
        <w:ind w:left="360" w:hanging="360"/>
        <w:jc w:val="both"/>
        <w:rPr>
          <w:sz w:val="25"/>
          <w:szCs w:val="25"/>
        </w:rPr>
      </w:pPr>
      <w:r w:rsidRPr="008C0D70">
        <w:rPr>
          <w:sz w:val="25"/>
          <w:szCs w:val="25"/>
        </w:rPr>
        <w:t xml:space="preserve">2. </w:t>
      </w:r>
      <w:proofErr w:type="spellStart"/>
      <w:r w:rsidRPr="008C0D70">
        <w:rPr>
          <w:sz w:val="25"/>
          <w:szCs w:val="25"/>
        </w:rPr>
        <w:t>Ekspektatywa</w:t>
      </w:r>
      <w:proofErr w:type="spellEnd"/>
      <w:r w:rsidRPr="008C0D70">
        <w:rPr>
          <w:sz w:val="25"/>
          <w:szCs w:val="25"/>
        </w:rPr>
        <w:t xml:space="preserve"> własności lokalu jest zbywalna, wraz z wkładem budowlanym albo jego</w:t>
      </w:r>
      <w:r>
        <w:rPr>
          <w:sz w:val="25"/>
          <w:szCs w:val="25"/>
        </w:rPr>
        <w:t xml:space="preserve"> </w:t>
      </w:r>
      <w:r w:rsidRPr="008C0D70">
        <w:rPr>
          <w:sz w:val="25"/>
          <w:szCs w:val="25"/>
        </w:rPr>
        <w:t>wniesioną częścią, przechodzi na spadkobierców i podlega egzekucji.</w:t>
      </w:r>
    </w:p>
    <w:p w14:paraId="2C064272" w14:textId="77777777" w:rsidR="004A5A4E" w:rsidRPr="008C0D70" w:rsidRDefault="004A5A4E" w:rsidP="00027F71">
      <w:pPr>
        <w:ind w:left="360" w:hanging="360"/>
        <w:jc w:val="both"/>
        <w:rPr>
          <w:sz w:val="25"/>
          <w:szCs w:val="25"/>
        </w:rPr>
      </w:pPr>
      <w:r w:rsidRPr="008C0D70">
        <w:rPr>
          <w:sz w:val="25"/>
          <w:szCs w:val="25"/>
        </w:rPr>
        <w:t xml:space="preserve">3. </w:t>
      </w:r>
      <w:r>
        <w:rPr>
          <w:sz w:val="25"/>
          <w:szCs w:val="25"/>
        </w:rPr>
        <w:t xml:space="preserve"> </w:t>
      </w:r>
      <w:r w:rsidRPr="008C0D70">
        <w:rPr>
          <w:sz w:val="25"/>
          <w:szCs w:val="25"/>
        </w:rPr>
        <w:t xml:space="preserve">Nabycie </w:t>
      </w:r>
      <w:proofErr w:type="spellStart"/>
      <w:r w:rsidRPr="008C0D70">
        <w:rPr>
          <w:sz w:val="25"/>
          <w:szCs w:val="25"/>
        </w:rPr>
        <w:t>ekspektatywy</w:t>
      </w:r>
      <w:proofErr w:type="spellEnd"/>
      <w:r w:rsidRPr="008C0D70">
        <w:rPr>
          <w:sz w:val="25"/>
          <w:szCs w:val="25"/>
        </w:rPr>
        <w:t xml:space="preserve"> własności lokalu obejmuje również wniesiony wkład budowlany albo</w:t>
      </w:r>
      <w:r>
        <w:rPr>
          <w:sz w:val="25"/>
          <w:szCs w:val="25"/>
        </w:rPr>
        <w:t xml:space="preserve"> </w:t>
      </w:r>
      <w:r w:rsidRPr="008C0D70">
        <w:rPr>
          <w:sz w:val="25"/>
          <w:szCs w:val="25"/>
        </w:rPr>
        <w:t>jego części.</w:t>
      </w:r>
    </w:p>
    <w:p w14:paraId="072FCE48" w14:textId="77777777" w:rsidR="004A5A4E" w:rsidRPr="008C0D70" w:rsidRDefault="004A5A4E" w:rsidP="00027F71">
      <w:pPr>
        <w:ind w:left="360" w:hanging="360"/>
        <w:jc w:val="both"/>
        <w:rPr>
          <w:sz w:val="25"/>
          <w:szCs w:val="25"/>
        </w:rPr>
      </w:pPr>
      <w:r w:rsidRPr="008C0D70">
        <w:rPr>
          <w:sz w:val="25"/>
          <w:szCs w:val="25"/>
        </w:rPr>
        <w:t xml:space="preserve">4. </w:t>
      </w:r>
      <w:r>
        <w:rPr>
          <w:sz w:val="25"/>
          <w:szCs w:val="25"/>
        </w:rPr>
        <w:t xml:space="preserve"> </w:t>
      </w:r>
      <w:r w:rsidRPr="008C0D70">
        <w:rPr>
          <w:sz w:val="25"/>
          <w:szCs w:val="25"/>
        </w:rPr>
        <w:t xml:space="preserve">Umowa zbycia </w:t>
      </w:r>
      <w:proofErr w:type="spellStart"/>
      <w:r w:rsidRPr="008C0D70">
        <w:rPr>
          <w:sz w:val="25"/>
          <w:szCs w:val="25"/>
        </w:rPr>
        <w:t>ekspektatywy</w:t>
      </w:r>
      <w:proofErr w:type="spellEnd"/>
      <w:r w:rsidRPr="008C0D70">
        <w:rPr>
          <w:sz w:val="25"/>
          <w:szCs w:val="25"/>
        </w:rPr>
        <w:t xml:space="preserve"> odrębnej własno</w:t>
      </w:r>
      <w:r>
        <w:rPr>
          <w:sz w:val="25"/>
          <w:szCs w:val="25"/>
        </w:rPr>
        <w:t>ści lokalu powinna być zawarta w</w:t>
      </w:r>
      <w:r w:rsidRPr="008C0D70">
        <w:rPr>
          <w:sz w:val="25"/>
          <w:szCs w:val="25"/>
        </w:rPr>
        <w:t xml:space="preserve"> formie aktu</w:t>
      </w:r>
      <w:r>
        <w:rPr>
          <w:sz w:val="25"/>
          <w:szCs w:val="25"/>
        </w:rPr>
        <w:t xml:space="preserve"> </w:t>
      </w:r>
      <w:r w:rsidRPr="008C0D70">
        <w:rPr>
          <w:sz w:val="25"/>
          <w:szCs w:val="25"/>
        </w:rPr>
        <w:t>notarialnego.</w:t>
      </w:r>
    </w:p>
    <w:p w14:paraId="500962D7" w14:textId="77777777" w:rsidR="004A5A4E" w:rsidRDefault="004A5A4E" w:rsidP="00027F71">
      <w:pPr>
        <w:ind w:left="360"/>
        <w:jc w:val="center"/>
        <w:rPr>
          <w:sz w:val="25"/>
          <w:szCs w:val="25"/>
        </w:rPr>
      </w:pPr>
    </w:p>
    <w:p w14:paraId="1321C546" w14:textId="77777777" w:rsidR="004A5A4E" w:rsidRPr="00027F71" w:rsidRDefault="004A5A4E" w:rsidP="00027F71">
      <w:pPr>
        <w:ind w:left="360"/>
        <w:jc w:val="center"/>
        <w:rPr>
          <w:b/>
          <w:sz w:val="25"/>
          <w:szCs w:val="25"/>
        </w:rPr>
      </w:pPr>
      <w:r w:rsidRPr="00027F71">
        <w:rPr>
          <w:b/>
          <w:sz w:val="25"/>
          <w:szCs w:val="25"/>
        </w:rPr>
        <w:t>§ 60</w:t>
      </w:r>
    </w:p>
    <w:p w14:paraId="1199C8E0" w14:textId="77777777" w:rsidR="004A5A4E" w:rsidRPr="008C0D70" w:rsidRDefault="004A5A4E" w:rsidP="00027F71">
      <w:pPr>
        <w:jc w:val="both"/>
        <w:rPr>
          <w:sz w:val="25"/>
          <w:szCs w:val="25"/>
        </w:rPr>
      </w:pPr>
      <w:r w:rsidRPr="008C0D70">
        <w:rPr>
          <w:sz w:val="25"/>
          <w:szCs w:val="25"/>
        </w:rPr>
        <w:t>Członek Spółdzielni ubiegający się o ustanowienie odrębnej własności lokalu wnosi wkład</w:t>
      </w:r>
      <w:r>
        <w:rPr>
          <w:sz w:val="25"/>
          <w:szCs w:val="25"/>
        </w:rPr>
        <w:t xml:space="preserve"> </w:t>
      </w:r>
      <w:r w:rsidRPr="008C0D70">
        <w:rPr>
          <w:sz w:val="25"/>
          <w:szCs w:val="25"/>
        </w:rPr>
        <w:t>budowlany według zasad określonych w statucie i w umowie, o której mowa w § 32 i 58 statutu,</w:t>
      </w:r>
      <w:r>
        <w:rPr>
          <w:sz w:val="25"/>
          <w:szCs w:val="25"/>
        </w:rPr>
        <w:t xml:space="preserve"> </w:t>
      </w:r>
      <w:r w:rsidRPr="008C0D70">
        <w:rPr>
          <w:sz w:val="25"/>
          <w:szCs w:val="25"/>
        </w:rPr>
        <w:t xml:space="preserve">w wysokości odpowiadającej całości kosztów budowy przypadających na jego lokal. </w:t>
      </w:r>
      <w:r>
        <w:rPr>
          <w:sz w:val="25"/>
          <w:szCs w:val="25"/>
        </w:rPr>
        <w:t xml:space="preserve">            </w:t>
      </w:r>
      <w:r w:rsidRPr="008C0D70">
        <w:rPr>
          <w:sz w:val="25"/>
          <w:szCs w:val="25"/>
        </w:rPr>
        <w:t>Jeżeli część</w:t>
      </w:r>
      <w:r>
        <w:rPr>
          <w:sz w:val="25"/>
          <w:szCs w:val="25"/>
        </w:rPr>
        <w:t xml:space="preserve"> </w:t>
      </w:r>
      <w:r w:rsidRPr="008C0D70">
        <w:rPr>
          <w:sz w:val="25"/>
          <w:szCs w:val="25"/>
        </w:rPr>
        <w:t>wkładu budowlanego została sfinansowana z zaciągniętego przez Spółdzielnię kredytu na</w:t>
      </w:r>
      <w:r>
        <w:rPr>
          <w:sz w:val="25"/>
          <w:szCs w:val="25"/>
        </w:rPr>
        <w:t xml:space="preserve"> </w:t>
      </w:r>
      <w:r w:rsidRPr="008C0D70">
        <w:rPr>
          <w:sz w:val="25"/>
          <w:szCs w:val="25"/>
        </w:rPr>
        <w:t>sfinansowanie kosztów budowy danego lokalu, członek jest obowiązany do spłaty tego kredytu</w:t>
      </w:r>
      <w:r>
        <w:rPr>
          <w:sz w:val="25"/>
          <w:szCs w:val="25"/>
        </w:rPr>
        <w:t xml:space="preserve"> </w:t>
      </w:r>
      <w:r w:rsidRPr="008C0D70">
        <w:rPr>
          <w:sz w:val="25"/>
          <w:szCs w:val="25"/>
        </w:rPr>
        <w:t>wraz z odsetkami w części przypadającej na jego lokal.</w:t>
      </w:r>
    </w:p>
    <w:p w14:paraId="53BC06ED" w14:textId="77777777" w:rsidR="004A5A4E" w:rsidRPr="008C0D70" w:rsidRDefault="004A5A4E" w:rsidP="00027F71">
      <w:pPr>
        <w:jc w:val="both"/>
        <w:rPr>
          <w:sz w:val="25"/>
          <w:szCs w:val="25"/>
        </w:rPr>
      </w:pPr>
    </w:p>
    <w:p w14:paraId="6F628BDC" w14:textId="77777777" w:rsidR="004A5A4E" w:rsidRPr="00027F71" w:rsidRDefault="004A5A4E" w:rsidP="00027F71">
      <w:pPr>
        <w:jc w:val="center"/>
        <w:rPr>
          <w:b/>
          <w:sz w:val="25"/>
          <w:szCs w:val="25"/>
        </w:rPr>
      </w:pPr>
      <w:r>
        <w:rPr>
          <w:b/>
          <w:sz w:val="25"/>
          <w:szCs w:val="25"/>
        </w:rPr>
        <w:t xml:space="preserve">       </w:t>
      </w:r>
      <w:r w:rsidRPr="00027F71">
        <w:rPr>
          <w:b/>
          <w:sz w:val="25"/>
          <w:szCs w:val="25"/>
        </w:rPr>
        <w:t>§ 61</w:t>
      </w:r>
    </w:p>
    <w:p w14:paraId="329C67FD" w14:textId="77777777" w:rsidR="004A5A4E" w:rsidRPr="008C0D70" w:rsidRDefault="004A5A4E" w:rsidP="00027F71">
      <w:pPr>
        <w:jc w:val="both"/>
        <w:rPr>
          <w:sz w:val="25"/>
          <w:szCs w:val="25"/>
        </w:rPr>
      </w:pPr>
      <w:r w:rsidRPr="008C0D70">
        <w:rPr>
          <w:sz w:val="25"/>
          <w:szCs w:val="25"/>
        </w:rPr>
        <w:t>Wstępne ustalenie kosztu budowy poszczególnych lokali, do których ma być ustanowiona</w:t>
      </w:r>
      <w:r>
        <w:rPr>
          <w:sz w:val="25"/>
          <w:szCs w:val="25"/>
        </w:rPr>
        <w:t xml:space="preserve"> </w:t>
      </w:r>
      <w:r w:rsidRPr="008C0D70">
        <w:rPr>
          <w:sz w:val="25"/>
          <w:szCs w:val="25"/>
        </w:rPr>
        <w:t>odrębna własność lokali, stanowi podstawę do określenia przez Spółdzielnię w umowach</w:t>
      </w:r>
      <w:r>
        <w:rPr>
          <w:sz w:val="25"/>
          <w:szCs w:val="25"/>
        </w:rPr>
        <w:t xml:space="preserve">                       </w:t>
      </w:r>
      <w:r w:rsidRPr="008C0D70">
        <w:rPr>
          <w:sz w:val="25"/>
          <w:szCs w:val="25"/>
        </w:rPr>
        <w:t>o budowę lokalu, wstępnej wysokości wkładu budowlanego oraz wysokości i terminów</w:t>
      </w:r>
      <w:r>
        <w:rPr>
          <w:sz w:val="25"/>
          <w:szCs w:val="25"/>
        </w:rPr>
        <w:t xml:space="preserve"> </w:t>
      </w:r>
      <w:r w:rsidRPr="008C0D70">
        <w:rPr>
          <w:sz w:val="25"/>
          <w:szCs w:val="25"/>
        </w:rPr>
        <w:t>wnoszenia przez członka zaliczek na poczet wymaganego wkładu.</w:t>
      </w:r>
    </w:p>
    <w:p w14:paraId="354E327F" w14:textId="77777777" w:rsidR="004A5A4E" w:rsidRPr="008C0D70" w:rsidRDefault="004A5A4E" w:rsidP="00852596">
      <w:pPr>
        <w:rPr>
          <w:sz w:val="25"/>
          <w:szCs w:val="25"/>
        </w:rPr>
      </w:pPr>
    </w:p>
    <w:p w14:paraId="13F406F5" w14:textId="77777777" w:rsidR="004A5A4E" w:rsidRPr="00027F71" w:rsidRDefault="004A5A4E" w:rsidP="00891B4B">
      <w:pPr>
        <w:jc w:val="center"/>
        <w:rPr>
          <w:b/>
          <w:sz w:val="25"/>
          <w:szCs w:val="25"/>
        </w:rPr>
      </w:pPr>
      <w:r>
        <w:rPr>
          <w:b/>
          <w:sz w:val="25"/>
          <w:szCs w:val="25"/>
        </w:rPr>
        <w:t xml:space="preserve">       </w:t>
      </w:r>
      <w:r w:rsidRPr="00027F71">
        <w:rPr>
          <w:b/>
          <w:sz w:val="25"/>
          <w:szCs w:val="25"/>
        </w:rPr>
        <w:t>§ 62</w:t>
      </w:r>
    </w:p>
    <w:p w14:paraId="13BBB029" w14:textId="77777777" w:rsidR="004A5A4E" w:rsidRPr="00027F71" w:rsidRDefault="004A5A4E" w:rsidP="00027F71">
      <w:pPr>
        <w:ind w:left="360" w:hanging="360"/>
        <w:jc w:val="both"/>
        <w:rPr>
          <w:sz w:val="25"/>
          <w:szCs w:val="25"/>
        </w:rPr>
      </w:pPr>
      <w:r w:rsidRPr="00027F71">
        <w:rPr>
          <w:sz w:val="25"/>
          <w:szCs w:val="25"/>
        </w:rPr>
        <w:t xml:space="preserve">1. </w:t>
      </w:r>
      <w:r>
        <w:rPr>
          <w:sz w:val="25"/>
          <w:szCs w:val="25"/>
        </w:rPr>
        <w:t xml:space="preserve"> </w:t>
      </w:r>
      <w:r w:rsidRPr="00027F71">
        <w:rPr>
          <w:sz w:val="25"/>
          <w:szCs w:val="25"/>
        </w:rPr>
        <w:t>Wnoszenie przez członka zaliczek na poczet wkładu budowlanego przypadających do zapłaty w trakcie realizacji inwestycji, może być rozłożone na raty.</w:t>
      </w:r>
    </w:p>
    <w:p w14:paraId="2261CF7E" w14:textId="77777777" w:rsidR="004A5A4E" w:rsidRPr="00027F71" w:rsidRDefault="004A5A4E" w:rsidP="00027F71">
      <w:pPr>
        <w:ind w:left="360" w:hanging="360"/>
        <w:jc w:val="both"/>
        <w:rPr>
          <w:sz w:val="25"/>
          <w:szCs w:val="25"/>
        </w:rPr>
      </w:pPr>
      <w:r w:rsidRPr="00027F71">
        <w:rPr>
          <w:sz w:val="25"/>
          <w:szCs w:val="25"/>
        </w:rPr>
        <w:t xml:space="preserve">2. </w:t>
      </w:r>
      <w:r>
        <w:rPr>
          <w:sz w:val="25"/>
          <w:szCs w:val="25"/>
        </w:rPr>
        <w:t xml:space="preserve"> </w:t>
      </w:r>
      <w:r w:rsidRPr="00027F71">
        <w:rPr>
          <w:sz w:val="25"/>
          <w:szCs w:val="25"/>
        </w:rPr>
        <w:t xml:space="preserve">Wysokość wkładu budowlanego i wymaganej zaliczki na wkład budowlany oraz wysokość </w:t>
      </w:r>
      <w:r>
        <w:rPr>
          <w:sz w:val="25"/>
          <w:szCs w:val="25"/>
        </w:rPr>
        <w:t xml:space="preserve">            </w:t>
      </w:r>
      <w:r w:rsidRPr="00027F71">
        <w:rPr>
          <w:sz w:val="25"/>
          <w:szCs w:val="25"/>
        </w:rPr>
        <w:t>i terminy spłaty rat pozostałej części wkładu budowlanego - określa Zarząd, w oparciu</w:t>
      </w:r>
      <w:r>
        <w:rPr>
          <w:sz w:val="25"/>
          <w:szCs w:val="25"/>
        </w:rPr>
        <w:t xml:space="preserve">                   </w:t>
      </w:r>
      <w:r w:rsidRPr="00027F71">
        <w:rPr>
          <w:sz w:val="25"/>
          <w:szCs w:val="25"/>
        </w:rPr>
        <w:t>o postanowienia statutu i regulaminu, o którym mowa w § 29 statutu.</w:t>
      </w:r>
    </w:p>
    <w:p w14:paraId="1D61C9E6" w14:textId="77777777" w:rsidR="004A5A4E" w:rsidRPr="00027F71" w:rsidRDefault="004A5A4E" w:rsidP="00027F71">
      <w:pPr>
        <w:jc w:val="both"/>
        <w:rPr>
          <w:sz w:val="25"/>
          <w:szCs w:val="25"/>
        </w:rPr>
      </w:pPr>
    </w:p>
    <w:p w14:paraId="4B8B4E14" w14:textId="7FFEBF5B" w:rsidR="004A5A4E" w:rsidRPr="00027F71" w:rsidRDefault="004A5A4E" w:rsidP="00891B4B">
      <w:pPr>
        <w:jc w:val="center"/>
        <w:rPr>
          <w:b/>
          <w:sz w:val="25"/>
          <w:szCs w:val="25"/>
        </w:rPr>
      </w:pPr>
      <w:r>
        <w:rPr>
          <w:b/>
          <w:sz w:val="25"/>
          <w:szCs w:val="25"/>
        </w:rPr>
        <w:t xml:space="preserve"> </w:t>
      </w:r>
      <w:r w:rsidR="00A25858">
        <w:rPr>
          <w:b/>
          <w:sz w:val="25"/>
          <w:szCs w:val="25"/>
        </w:rPr>
        <w:tab/>
      </w:r>
      <w:r w:rsidRPr="00027F71">
        <w:rPr>
          <w:b/>
          <w:sz w:val="25"/>
          <w:szCs w:val="25"/>
        </w:rPr>
        <w:t>§ 63</w:t>
      </w:r>
    </w:p>
    <w:p w14:paraId="3A3F20B8" w14:textId="77777777" w:rsidR="004A5A4E" w:rsidRPr="00027F71" w:rsidRDefault="004A5A4E" w:rsidP="00027F71">
      <w:pPr>
        <w:ind w:left="360" w:hanging="360"/>
        <w:jc w:val="both"/>
        <w:rPr>
          <w:sz w:val="25"/>
          <w:szCs w:val="25"/>
        </w:rPr>
      </w:pPr>
      <w:r w:rsidRPr="00027F71">
        <w:rPr>
          <w:sz w:val="25"/>
          <w:szCs w:val="25"/>
        </w:rPr>
        <w:t xml:space="preserve">1. </w:t>
      </w:r>
      <w:r>
        <w:rPr>
          <w:sz w:val="25"/>
          <w:szCs w:val="25"/>
        </w:rPr>
        <w:t xml:space="preserve"> </w:t>
      </w:r>
      <w:r w:rsidRPr="00027F71">
        <w:rPr>
          <w:sz w:val="25"/>
          <w:szCs w:val="25"/>
        </w:rPr>
        <w:t>W razie rozwiązania umowy o budowę lokalu do którego miała być ustanowiona odrębna</w:t>
      </w:r>
      <w:r>
        <w:rPr>
          <w:sz w:val="25"/>
          <w:szCs w:val="25"/>
        </w:rPr>
        <w:t xml:space="preserve"> </w:t>
      </w:r>
      <w:r w:rsidRPr="00027F71">
        <w:rPr>
          <w:sz w:val="25"/>
          <w:szCs w:val="25"/>
        </w:rPr>
        <w:t>własność lokalu, Spółdzielnia zwraca uprawnionym wniesiony wkład budowlany, albo jego</w:t>
      </w:r>
      <w:r>
        <w:rPr>
          <w:sz w:val="25"/>
          <w:szCs w:val="25"/>
        </w:rPr>
        <w:t xml:space="preserve"> </w:t>
      </w:r>
      <w:r w:rsidRPr="00027F71">
        <w:rPr>
          <w:sz w:val="25"/>
          <w:szCs w:val="25"/>
        </w:rPr>
        <w:t>wniesioną część.</w:t>
      </w:r>
    </w:p>
    <w:p w14:paraId="22D70950" w14:textId="77777777" w:rsidR="004A5A4E" w:rsidRPr="00027F71" w:rsidRDefault="004A5A4E" w:rsidP="00027F71">
      <w:pPr>
        <w:ind w:left="360" w:hanging="360"/>
        <w:jc w:val="both"/>
        <w:rPr>
          <w:sz w:val="25"/>
          <w:szCs w:val="25"/>
        </w:rPr>
      </w:pPr>
      <w:r w:rsidRPr="00027F71">
        <w:rPr>
          <w:sz w:val="25"/>
          <w:szCs w:val="25"/>
        </w:rPr>
        <w:t>2. Spółdzielnia wypłaca osobom uprawnionym wkład budowlany albo jego wniesioną część</w:t>
      </w:r>
      <w:r>
        <w:rPr>
          <w:sz w:val="25"/>
          <w:szCs w:val="25"/>
        </w:rPr>
        <w:t xml:space="preserve">             </w:t>
      </w:r>
      <w:r w:rsidRPr="00027F71">
        <w:rPr>
          <w:sz w:val="25"/>
          <w:szCs w:val="25"/>
        </w:rPr>
        <w:t>w te</w:t>
      </w:r>
      <w:r>
        <w:rPr>
          <w:sz w:val="25"/>
          <w:szCs w:val="25"/>
        </w:rPr>
        <w:t>rm</w:t>
      </w:r>
      <w:r w:rsidRPr="00027F71">
        <w:rPr>
          <w:sz w:val="25"/>
          <w:szCs w:val="25"/>
        </w:rPr>
        <w:t>inie 3 miesięcy od dnia rozwiązania umowy o budowę lokalu lub zawiadomienia</w:t>
      </w:r>
      <w:r>
        <w:rPr>
          <w:sz w:val="25"/>
          <w:szCs w:val="25"/>
        </w:rPr>
        <w:t xml:space="preserve"> </w:t>
      </w:r>
      <w:r w:rsidRPr="00027F71">
        <w:rPr>
          <w:sz w:val="25"/>
          <w:szCs w:val="25"/>
        </w:rPr>
        <w:t>Spółdzielni o stwierdzeniu nabycia spadku i jego dziale, z zastrzeżeniem postanowień ust. 3.</w:t>
      </w:r>
    </w:p>
    <w:p w14:paraId="2E8D0D11" w14:textId="77777777" w:rsidR="004A5A4E" w:rsidRPr="00027F71" w:rsidRDefault="004A5A4E" w:rsidP="00027F71">
      <w:pPr>
        <w:ind w:left="360" w:hanging="360"/>
        <w:jc w:val="both"/>
        <w:rPr>
          <w:sz w:val="25"/>
          <w:szCs w:val="25"/>
        </w:rPr>
      </w:pPr>
      <w:r w:rsidRPr="00027F71">
        <w:rPr>
          <w:sz w:val="25"/>
          <w:szCs w:val="25"/>
        </w:rPr>
        <w:t>3. W przypadku rozwiązania umowy o budowę lokalu przez Spółdzielnie z przyczyn</w:t>
      </w:r>
      <w:r>
        <w:rPr>
          <w:sz w:val="25"/>
          <w:szCs w:val="25"/>
        </w:rPr>
        <w:t xml:space="preserve"> </w:t>
      </w:r>
      <w:r w:rsidRPr="00027F71">
        <w:rPr>
          <w:sz w:val="25"/>
          <w:szCs w:val="25"/>
        </w:rPr>
        <w:t>określonych w § 33 ust. 2 statutu, Spółdzielnia wypłaca osobie uprawnionej wkład</w:t>
      </w:r>
      <w:r>
        <w:rPr>
          <w:sz w:val="25"/>
          <w:szCs w:val="25"/>
        </w:rPr>
        <w:t xml:space="preserve"> </w:t>
      </w:r>
      <w:r w:rsidRPr="00027F71">
        <w:rPr>
          <w:sz w:val="25"/>
          <w:szCs w:val="25"/>
        </w:rPr>
        <w:t>budowlany albo jego wniesioną część w terminie 14 dni od dnia wniesienia wkładu przez</w:t>
      </w:r>
      <w:r>
        <w:rPr>
          <w:sz w:val="25"/>
          <w:szCs w:val="25"/>
        </w:rPr>
        <w:t xml:space="preserve"> </w:t>
      </w:r>
      <w:r w:rsidRPr="00027F71">
        <w:rPr>
          <w:sz w:val="25"/>
          <w:szCs w:val="25"/>
        </w:rPr>
        <w:t xml:space="preserve">członka Spółdzielni, </w:t>
      </w:r>
      <w:r>
        <w:rPr>
          <w:sz w:val="25"/>
          <w:szCs w:val="25"/>
        </w:rPr>
        <w:t xml:space="preserve">                   </w:t>
      </w:r>
      <w:r w:rsidRPr="00027F71">
        <w:rPr>
          <w:sz w:val="25"/>
          <w:szCs w:val="25"/>
        </w:rPr>
        <w:t>z którym zawarła umowę o kontynuowanie budowy tego lokalu,</w:t>
      </w:r>
      <w:r>
        <w:rPr>
          <w:sz w:val="25"/>
          <w:szCs w:val="25"/>
        </w:rPr>
        <w:t xml:space="preserve"> </w:t>
      </w:r>
      <w:r w:rsidRPr="00027F71">
        <w:rPr>
          <w:sz w:val="25"/>
          <w:szCs w:val="25"/>
        </w:rPr>
        <w:t xml:space="preserve">jednakże nie później niż </w:t>
      </w:r>
      <w:r>
        <w:rPr>
          <w:sz w:val="25"/>
          <w:szCs w:val="25"/>
        </w:rPr>
        <w:t xml:space="preserve">                  </w:t>
      </w:r>
      <w:r w:rsidRPr="00027F71">
        <w:rPr>
          <w:sz w:val="25"/>
          <w:szCs w:val="25"/>
        </w:rPr>
        <w:t>w ciągu 6 miesięcy od dnia rozwiązania umowy o budowę lokalu.</w:t>
      </w:r>
    </w:p>
    <w:p w14:paraId="743B1832" w14:textId="77777777" w:rsidR="004A5A4E" w:rsidRPr="00027F71" w:rsidRDefault="004A5A4E" w:rsidP="00027F71">
      <w:pPr>
        <w:ind w:left="360" w:hanging="360"/>
        <w:jc w:val="both"/>
        <w:rPr>
          <w:sz w:val="25"/>
          <w:szCs w:val="25"/>
        </w:rPr>
      </w:pPr>
    </w:p>
    <w:p w14:paraId="1A1C19E5" w14:textId="77777777" w:rsidR="004A5A4E" w:rsidRPr="00027F71" w:rsidRDefault="004A5A4E" w:rsidP="00A25858">
      <w:pPr>
        <w:ind w:firstLine="360"/>
        <w:jc w:val="center"/>
        <w:rPr>
          <w:b/>
          <w:sz w:val="25"/>
          <w:szCs w:val="25"/>
        </w:rPr>
      </w:pPr>
      <w:r w:rsidRPr="00027F71">
        <w:rPr>
          <w:b/>
          <w:sz w:val="25"/>
          <w:szCs w:val="25"/>
        </w:rPr>
        <w:t>§ 64</w:t>
      </w:r>
    </w:p>
    <w:p w14:paraId="431A370A" w14:textId="77777777" w:rsidR="004A5A4E" w:rsidRPr="00027F71" w:rsidRDefault="004A5A4E" w:rsidP="00027F71">
      <w:pPr>
        <w:jc w:val="both"/>
        <w:rPr>
          <w:sz w:val="25"/>
          <w:szCs w:val="25"/>
        </w:rPr>
      </w:pPr>
      <w:r w:rsidRPr="00027F71">
        <w:rPr>
          <w:sz w:val="25"/>
          <w:szCs w:val="25"/>
        </w:rPr>
        <w:t>Jeśli umowa o budowę lokalu została rozwiązana przed ustanowieniem odrębnej własności</w:t>
      </w:r>
      <w:r>
        <w:rPr>
          <w:sz w:val="25"/>
          <w:szCs w:val="25"/>
        </w:rPr>
        <w:t xml:space="preserve"> </w:t>
      </w:r>
      <w:r w:rsidRPr="00027F71">
        <w:rPr>
          <w:sz w:val="25"/>
          <w:szCs w:val="25"/>
        </w:rPr>
        <w:t>lokalu, członek z którym Spółdzielnia zawiera kolejną umowę o budowę tego lokalu obowiązany</w:t>
      </w:r>
      <w:r>
        <w:rPr>
          <w:sz w:val="25"/>
          <w:szCs w:val="25"/>
        </w:rPr>
        <w:t xml:space="preserve"> </w:t>
      </w:r>
      <w:r w:rsidRPr="00027F71">
        <w:rPr>
          <w:sz w:val="25"/>
          <w:szCs w:val="25"/>
        </w:rPr>
        <w:t xml:space="preserve">jest do wniesienia wkładu budowlanego albo jego części </w:t>
      </w:r>
      <w:r>
        <w:rPr>
          <w:sz w:val="25"/>
          <w:szCs w:val="25"/>
        </w:rPr>
        <w:t>w</w:t>
      </w:r>
      <w:r w:rsidRPr="00027F71">
        <w:rPr>
          <w:sz w:val="25"/>
          <w:szCs w:val="25"/>
        </w:rPr>
        <w:t xml:space="preserve"> wysokości wypłaconej osobie</w:t>
      </w:r>
      <w:r>
        <w:rPr>
          <w:sz w:val="25"/>
          <w:szCs w:val="25"/>
        </w:rPr>
        <w:t xml:space="preserve"> </w:t>
      </w:r>
      <w:r w:rsidRPr="00027F71">
        <w:rPr>
          <w:sz w:val="25"/>
          <w:szCs w:val="25"/>
        </w:rPr>
        <w:t>uprawnionej na zasadach określonych w § 63 ust. 1 statutu, oraz do pokrywania pozostałych</w:t>
      </w:r>
      <w:r>
        <w:rPr>
          <w:sz w:val="25"/>
          <w:szCs w:val="25"/>
        </w:rPr>
        <w:t xml:space="preserve"> </w:t>
      </w:r>
      <w:r w:rsidRPr="00027F71">
        <w:rPr>
          <w:sz w:val="25"/>
          <w:szCs w:val="25"/>
        </w:rPr>
        <w:t>kosztów zadania inwestycyjnego w wysokości przypadającej na jego lokal.</w:t>
      </w:r>
    </w:p>
    <w:p w14:paraId="5FBE5418" w14:textId="77777777" w:rsidR="004A5A4E" w:rsidRPr="005B707C" w:rsidRDefault="004A5A4E" w:rsidP="00891B4B">
      <w:pPr>
        <w:jc w:val="center"/>
        <w:rPr>
          <w:b/>
          <w:sz w:val="25"/>
          <w:szCs w:val="25"/>
        </w:rPr>
      </w:pPr>
      <w:r w:rsidRPr="005B707C">
        <w:rPr>
          <w:b/>
          <w:sz w:val="25"/>
          <w:szCs w:val="25"/>
        </w:rPr>
        <w:lastRenderedPageBreak/>
        <w:t>§ 65</w:t>
      </w:r>
    </w:p>
    <w:p w14:paraId="23AD1847" w14:textId="77777777" w:rsidR="004A5A4E" w:rsidRPr="00027F71" w:rsidRDefault="004A5A4E" w:rsidP="005B707C">
      <w:pPr>
        <w:ind w:left="360" w:hanging="360"/>
        <w:jc w:val="both"/>
        <w:rPr>
          <w:sz w:val="25"/>
          <w:szCs w:val="25"/>
        </w:rPr>
      </w:pPr>
      <w:r w:rsidRPr="00027F71">
        <w:rPr>
          <w:sz w:val="25"/>
          <w:szCs w:val="25"/>
        </w:rPr>
        <w:t>1. Spółdzielnia ustanawia na rzecz członka odrębną własność lokalu najpóźniej w terminie</w:t>
      </w:r>
      <w:r>
        <w:rPr>
          <w:sz w:val="25"/>
          <w:szCs w:val="25"/>
        </w:rPr>
        <w:t xml:space="preserve">                           </w:t>
      </w:r>
      <w:r w:rsidRPr="00027F71">
        <w:rPr>
          <w:sz w:val="25"/>
          <w:szCs w:val="25"/>
        </w:rPr>
        <w:t>2 miesięcy po jego wybudowaniu, a jeżeli na podstawie odrębnych przepisów jest</w:t>
      </w:r>
      <w:r>
        <w:rPr>
          <w:sz w:val="25"/>
          <w:szCs w:val="25"/>
        </w:rPr>
        <w:t xml:space="preserve"> </w:t>
      </w:r>
      <w:r w:rsidRPr="00027F71">
        <w:rPr>
          <w:sz w:val="25"/>
          <w:szCs w:val="25"/>
        </w:rPr>
        <w:t>wymagane pozwolenie na użytkowanie - najpóźniej w terminie 2 miesięcy od uzyskania</w:t>
      </w:r>
      <w:r>
        <w:rPr>
          <w:sz w:val="25"/>
          <w:szCs w:val="25"/>
        </w:rPr>
        <w:t xml:space="preserve"> </w:t>
      </w:r>
      <w:r w:rsidRPr="00027F71">
        <w:rPr>
          <w:sz w:val="25"/>
          <w:szCs w:val="25"/>
        </w:rPr>
        <w:t>takiego pozwolenia.</w:t>
      </w:r>
    </w:p>
    <w:p w14:paraId="4289236D" w14:textId="77777777" w:rsidR="004A5A4E" w:rsidRPr="00027F71" w:rsidRDefault="004A5A4E" w:rsidP="005B707C">
      <w:pPr>
        <w:ind w:left="360" w:hanging="360"/>
        <w:jc w:val="both"/>
        <w:rPr>
          <w:sz w:val="25"/>
          <w:szCs w:val="25"/>
        </w:rPr>
      </w:pPr>
      <w:r w:rsidRPr="00027F71">
        <w:rPr>
          <w:sz w:val="25"/>
          <w:szCs w:val="25"/>
        </w:rPr>
        <w:t>2. Na żądanie członka Spółdzielnia ustanawia prawo odrębnej własności lokalu w chwili, gdy ze względu na stan realizacji inwestycji możliwe jest przestrzenne oznaczenie lokalu.</w:t>
      </w:r>
    </w:p>
    <w:p w14:paraId="2220D8F4" w14:textId="77777777" w:rsidR="004A5A4E" w:rsidRPr="00027F71" w:rsidRDefault="004A5A4E" w:rsidP="005B707C">
      <w:pPr>
        <w:ind w:left="360" w:hanging="360"/>
        <w:jc w:val="both"/>
        <w:rPr>
          <w:sz w:val="25"/>
          <w:szCs w:val="25"/>
        </w:rPr>
      </w:pPr>
      <w:r w:rsidRPr="00027F71">
        <w:rPr>
          <w:sz w:val="25"/>
          <w:szCs w:val="25"/>
        </w:rPr>
        <w:t>3. Ustanowienie odrębnej własności lokalu może nastąpić na rzecz małżonków albo osób</w:t>
      </w:r>
      <w:r>
        <w:rPr>
          <w:sz w:val="25"/>
          <w:szCs w:val="25"/>
        </w:rPr>
        <w:t xml:space="preserve"> </w:t>
      </w:r>
      <w:r w:rsidRPr="00027F71">
        <w:rPr>
          <w:sz w:val="25"/>
          <w:szCs w:val="25"/>
        </w:rPr>
        <w:t>wskazanych przez członka Spółdzielni, które wspólnie z nim ubiegają się o ustanowienie</w:t>
      </w:r>
      <w:r>
        <w:rPr>
          <w:sz w:val="25"/>
          <w:szCs w:val="25"/>
        </w:rPr>
        <w:t xml:space="preserve"> </w:t>
      </w:r>
      <w:r w:rsidRPr="00027F71">
        <w:rPr>
          <w:sz w:val="25"/>
          <w:szCs w:val="25"/>
        </w:rPr>
        <w:t>takiego prawa.</w:t>
      </w:r>
    </w:p>
    <w:p w14:paraId="612FBFA3" w14:textId="77777777" w:rsidR="004A5A4E" w:rsidRPr="00027F71" w:rsidRDefault="004A5A4E" w:rsidP="005B707C">
      <w:pPr>
        <w:jc w:val="both"/>
        <w:rPr>
          <w:sz w:val="25"/>
          <w:szCs w:val="25"/>
        </w:rPr>
      </w:pPr>
    </w:p>
    <w:p w14:paraId="7FD7B67D" w14:textId="77777777" w:rsidR="004A5A4E" w:rsidRPr="005B707C" w:rsidRDefault="004A5A4E" w:rsidP="005B707C">
      <w:pPr>
        <w:jc w:val="center"/>
        <w:rPr>
          <w:b/>
          <w:sz w:val="25"/>
          <w:szCs w:val="25"/>
        </w:rPr>
      </w:pPr>
      <w:r w:rsidRPr="005B707C">
        <w:rPr>
          <w:b/>
          <w:sz w:val="25"/>
          <w:szCs w:val="25"/>
        </w:rPr>
        <w:t>§ 66</w:t>
      </w:r>
    </w:p>
    <w:p w14:paraId="1180D74B" w14:textId="77777777" w:rsidR="004A5A4E" w:rsidRPr="00027F71" w:rsidRDefault="004A5A4E" w:rsidP="005B707C">
      <w:pPr>
        <w:jc w:val="both"/>
        <w:rPr>
          <w:sz w:val="25"/>
          <w:szCs w:val="25"/>
        </w:rPr>
      </w:pPr>
      <w:r w:rsidRPr="00027F71">
        <w:rPr>
          <w:sz w:val="25"/>
          <w:szCs w:val="25"/>
        </w:rPr>
        <w:t xml:space="preserve">Umowa o ustanowienie odrębnej własności lokali może być zawarta przez Spółdzielnie łącznie ze wszystkimi członkami posiadającymi lokale w obrębie danej nieruchomości, którzy ubiegają się o ustanowienie takiego prawa wraz ze związanymi z nim udziałami w tej nieruchomości. </w:t>
      </w:r>
      <w:r>
        <w:rPr>
          <w:sz w:val="25"/>
          <w:szCs w:val="25"/>
        </w:rPr>
        <w:t xml:space="preserve">                </w:t>
      </w:r>
      <w:r w:rsidRPr="00027F71">
        <w:rPr>
          <w:sz w:val="25"/>
          <w:szCs w:val="25"/>
        </w:rPr>
        <w:t>W takim wypadku wysokość udziałów w nieruchomości wspólnej określa ta umowa.</w:t>
      </w:r>
    </w:p>
    <w:p w14:paraId="16D011B8" w14:textId="77777777" w:rsidR="004A5A4E" w:rsidRPr="00027F71" w:rsidRDefault="004A5A4E" w:rsidP="005B707C">
      <w:pPr>
        <w:jc w:val="both"/>
        <w:rPr>
          <w:sz w:val="25"/>
          <w:szCs w:val="25"/>
        </w:rPr>
      </w:pPr>
    </w:p>
    <w:p w14:paraId="47447F88" w14:textId="77777777" w:rsidR="004A5A4E" w:rsidRPr="005B707C" w:rsidRDefault="004A5A4E" w:rsidP="005B707C">
      <w:pPr>
        <w:jc w:val="center"/>
        <w:rPr>
          <w:b/>
          <w:sz w:val="25"/>
          <w:szCs w:val="25"/>
        </w:rPr>
      </w:pPr>
      <w:r w:rsidRPr="005B707C">
        <w:rPr>
          <w:b/>
          <w:sz w:val="25"/>
          <w:szCs w:val="25"/>
        </w:rPr>
        <w:t>§ 67</w:t>
      </w:r>
    </w:p>
    <w:p w14:paraId="29DD6D62" w14:textId="77777777" w:rsidR="004A5A4E" w:rsidRPr="005B707C" w:rsidRDefault="004A5A4E" w:rsidP="005B707C">
      <w:pPr>
        <w:ind w:left="360" w:hanging="360"/>
        <w:jc w:val="both"/>
        <w:rPr>
          <w:sz w:val="25"/>
          <w:szCs w:val="25"/>
        </w:rPr>
      </w:pPr>
      <w:r w:rsidRPr="005B707C">
        <w:rPr>
          <w:sz w:val="25"/>
          <w:szCs w:val="25"/>
        </w:rPr>
        <w:t>1. Jeżeli właściciel lokalu zalega długotrwale z zapłatą opłat, o których mowa w § 88 ust. 1</w:t>
      </w:r>
      <w:r>
        <w:rPr>
          <w:sz w:val="25"/>
          <w:szCs w:val="25"/>
        </w:rPr>
        <w:t xml:space="preserve"> </w:t>
      </w:r>
      <w:r w:rsidRPr="005B707C">
        <w:rPr>
          <w:sz w:val="25"/>
          <w:szCs w:val="25"/>
        </w:rPr>
        <w:t>statutu, lub wykracza w sposób rażący lub uporczywy przeciwko obowiązującemu porządkowi domowemu albo przez swoje niewłaściwe zachowanie czyni korzystanie</w:t>
      </w:r>
      <w:r>
        <w:rPr>
          <w:sz w:val="25"/>
          <w:szCs w:val="25"/>
        </w:rPr>
        <w:t xml:space="preserve">                    </w:t>
      </w:r>
      <w:r w:rsidRPr="005B707C">
        <w:rPr>
          <w:sz w:val="25"/>
          <w:szCs w:val="25"/>
        </w:rPr>
        <w:t xml:space="preserve">z innych lokali lub nieruchomości wspólnej uciążliwym, Spółdzielnia może </w:t>
      </w:r>
      <w:r>
        <w:rPr>
          <w:sz w:val="25"/>
          <w:szCs w:val="25"/>
        </w:rPr>
        <w:t>w</w:t>
      </w:r>
      <w:r w:rsidRPr="005B707C">
        <w:rPr>
          <w:sz w:val="25"/>
          <w:szCs w:val="25"/>
        </w:rPr>
        <w:t xml:space="preserve"> trybie</w:t>
      </w:r>
      <w:r>
        <w:rPr>
          <w:sz w:val="25"/>
          <w:szCs w:val="25"/>
        </w:rPr>
        <w:t xml:space="preserve"> </w:t>
      </w:r>
      <w:r w:rsidRPr="005B707C">
        <w:rPr>
          <w:sz w:val="25"/>
          <w:szCs w:val="25"/>
        </w:rPr>
        <w:t>procesu żądać sprzedaży lokalu w drodze licytacji, na podstawie przepisów kodeksu</w:t>
      </w:r>
      <w:r>
        <w:rPr>
          <w:sz w:val="25"/>
          <w:szCs w:val="25"/>
        </w:rPr>
        <w:t xml:space="preserve"> </w:t>
      </w:r>
      <w:r w:rsidRPr="005B707C">
        <w:rPr>
          <w:sz w:val="25"/>
          <w:szCs w:val="25"/>
        </w:rPr>
        <w:t>postępowania cywilnego o egzekucji z nieruchomości.</w:t>
      </w:r>
    </w:p>
    <w:p w14:paraId="2EBA0E70" w14:textId="77777777" w:rsidR="004A5A4E" w:rsidRPr="005B707C" w:rsidRDefault="004A5A4E" w:rsidP="005B707C">
      <w:pPr>
        <w:jc w:val="both"/>
        <w:rPr>
          <w:sz w:val="25"/>
          <w:szCs w:val="25"/>
        </w:rPr>
      </w:pPr>
      <w:r>
        <w:rPr>
          <w:sz w:val="25"/>
          <w:szCs w:val="25"/>
        </w:rPr>
        <w:t xml:space="preserve">2.  </w:t>
      </w:r>
      <w:r w:rsidRPr="005B707C">
        <w:rPr>
          <w:sz w:val="25"/>
          <w:szCs w:val="25"/>
        </w:rPr>
        <w:t>Z żądaniem, o którym mowa w ust. 1, występuje Zarząd Spółdzielni na wniosek większości</w:t>
      </w:r>
    </w:p>
    <w:p w14:paraId="32C89D41" w14:textId="77777777" w:rsidR="004A5A4E" w:rsidRDefault="004A5A4E" w:rsidP="002134B9">
      <w:pPr>
        <w:ind w:left="360"/>
        <w:jc w:val="both"/>
        <w:rPr>
          <w:sz w:val="25"/>
          <w:szCs w:val="25"/>
        </w:rPr>
      </w:pPr>
      <w:r w:rsidRPr="005B707C">
        <w:rPr>
          <w:sz w:val="25"/>
          <w:szCs w:val="25"/>
        </w:rPr>
        <w:t>właścicieli lokali w budynku lub budynkach położonych w obrębie danej nieruchomości.</w:t>
      </w:r>
    </w:p>
    <w:p w14:paraId="554593CA" w14:textId="77777777" w:rsidR="004A5A4E" w:rsidRDefault="004A5A4E" w:rsidP="002134B9">
      <w:pPr>
        <w:ind w:left="360"/>
        <w:jc w:val="both"/>
        <w:rPr>
          <w:sz w:val="25"/>
          <w:szCs w:val="25"/>
        </w:rPr>
      </w:pPr>
    </w:p>
    <w:p w14:paraId="694389AB" w14:textId="62DC2CC3" w:rsidR="004A5A4E" w:rsidRPr="002134B9" w:rsidRDefault="004A5A4E" w:rsidP="00A25858">
      <w:pPr>
        <w:ind w:left="1276"/>
        <w:jc w:val="both"/>
        <w:rPr>
          <w:sz w:val="25"/>
          <w:szCs w:val="25"/>
        </w:rPr>
      </w:pPr>
      <w:r w:rsidRPr="005B707C">
        <w:rPr>
          <w:b/>
          <w:sz w:val="25"/>
          <w:szCs w:val="25"/>
        </w:rPr>
        <w:t xml:space="preserve">B. </w:t>
      </w:r>
      <w:r>
        <w:rPr>
          <w:b/>
          <w:sz w:val="25"/>
          <w:szCs w:val="25"/>
        </w:rPr>
        <w:tab/>
      </w:r>
      <w:r w:rsidRPr="005B707C">
        <w:rPr>
          <w:b/>
          <w:sz w:val="25"/>
          <w:szCs w:val="25"/>
        </w:rPr>
        <w:t>Przeniesienie własności lokalu, do którego członkowi przy</w:t>
      </w:r>
      <w:r>
        <w:rPr>
          <w:b/>
          <w:sz w:val="25"/>
          <w:szCs w:val="25"/>
        </w:rPr>
        <w:t>sługuje</w:t>
      </w:r>
      <w:r w:rsidR="00A25858">
        <w:rPr>
          <w:b/>
          <w:sz w:val="25"/>
          <w:szCs w:val="25"/>
        </w:rPr>
        <w:t xml:space="preserve">               </w:t>
      </w:r>
      <w:r>
        <w:rPr>
          <w:b/>
          <w:sz w:val="25"/>
          <w:szCs w:val="25"/>
        </w:rPr>
        <w:t xml:space="preserve"> </w:t>
      </w:r>
      <w:r w:rsidR="00A25858">
        <w:rPr>
          <w:b/>
          <w:sz w:val="25"/>
          <w:szCs w:val="25"/>
        </w:rPr>
        <w:tab/>
      </w:r>
      <w:r w:rsidR="00A25858">
        <w:rPr>
          <w:b/>
          <w:sz w:val="25"/>
          <w:szCs w:val="25"/>
        </w:rPr>
        <w:tab/>
      </w:r>
      <w:r w:rsidRPr="005B707C">
        <w:rPr>
          <w:b/>
          <w:sz w:val="25"/>
          <w:szCs w:val="25"/>
        </w:rPr>
        <w:t>spółdzielcze</w:t>
      </w:r>
      <w:r>
        <w:rPr>
          <w:b/>
          <w:sz w:val="25"/>
          <w:szCs w:val="25"/>
        </w:rPr>
        <w:t xml:space="preserve"> </w:t>
      </w:r>
      <w:r>
        <w:rPr>
          <w:b/>
          <w:sz w:val="25"/>
          <w:szCs w:val="25"/>
        </w:rPr>
        <w:tab/>
      </w:r>
      <w:r w:rsidRPr="005B707C">
        <w:rPr>
          <w:b/>
          <w:sz w:val="25"/>
          <w:szCs w:val="25"/>
        </w:rPr>
        <w:t>lokatorskie prawo do lokalu mieszkalnego</w:t>
      </w:r>
    </w:p>
    <w:p w14:paraId="5F05446E" w14:textId="77777777" w:rsidR="004A5A4E" w:rsidRPr="005B707C" w:rsidRDefault="004A5A4E" w:rsidP="005B707C">
      <w:pPr>
        <w:jc w:val="both"/>
        <w:rPr>
          <w:sz w:val="25"/>
          <w:szCs w:val="25"/>
        </w:rPr>
      </w:pPr>
      <w:r w:rsidRPr="005B707C">
        <w:rPr>
          <w:sz w:val="25"/>
          <w:szCs w:val="25"/>
        </w:rPr>
        <w:t>.</w:t>
      </w:r>
    </w:p>
    <w:p w14:paraId="681F0B99" w14:textId="77777777" w:rsidR="004A5A4E" w:rsidRPr="005B707C" w:rsidRDefault="004A5A4E" w:rsidP="005B707C">
      <w:pPr>
        <w:jc w:val="center"/>
        <w:rPr>
          <w:b/>
          <w:sz w:val="25"/>
          <w:szCs w:val="25"/>
        </w:rPr>
      </w:pPr>
      <w:r w:rsidRPr="005B707C">
        <w:rPr>
          <w:b/>
          <w:sz w:val="25"/>
          <w:szCs w:val="25"/>
        </w:rPr>
        <w:t>§ 68</w:t>
      </w:r>
    </w:p>
    <w:p w14:paraId="0A0CCC0B" w14:textId="77777777" w:rsidR="004A5A4E" w:rsidRPr="005B707C" w:rsidRDefault="004A5A4E" w:rsidP="005B707C">
      <w:pPr>
        <w:ind w:left="360" w:hanging="360"/>
        <w:jc w:val="both"/>
        <w:rPr>
          <w:sz w:val="25"/>
          <w:szCs w:val="25"/>
        </w:rPr>
      </w:pPr>
      <w:r>
        <w:rPr>
          <w:sz w:val="25"/>
          <w:szCs w:val="25"/>
        </w:rPr>
        <w:t xml:space="preserve">1.  </w:t>
      </w:r>
      <w:r w:rsidRPr="005B707C">
        <w:rPr>
          <w:sz w:val="25"/>
          <w:szCs w:val="25"/>
        </w:rPr>
        <w:t>Na pisemne żądanie członka, któremu przysługuje spółdzielcze lokatorskie prawo do lokalu</w:t>
      </w:r>
      <w:r>
        <w:rPr>
          <w:sz w:val="25"/>
          <w:szCs w:val="25"/>
        </w:rPr>
        <w:t xml:space="preserve"> </w:t>
      </w:r>
      <w:r w:rsidRPr="005B707C">
        <w:rPr>
          <w:sz w:val="25"/>
          <w:szCs w:val="25"/>
        </w:rPr>
        <w:t>mieszkalnego, Spółdzielnia jest obowiązana zawrzeć z tym członkiem umowę przeniesienia</w:t>
      </w:r>
      <w:r>
        <w:rPr>
          <w:sz w:val="25"/>
          <w:szCs w:val="25"/>
        </w:rPr>
        <w:t xml:space="preserve"> </w:t>
      </w:r>
      <w:r w:rsidRPr="005B707C">
        <w:rPr>
          <w:sz w:val="25"/>
          <w:szCs w:val="25"/>
        </w:rPr>
        <w:t xml:space="preserve">własności lokalu na zasadach wynikających z obowiązujących </w:t>
      </w:r>
      <w:r>
        <w:rPr>
          <w:sz w:val="25"/>
          <w:szCs w:val="25"/>
        </w:rPr>
        <w:t>w</w:t>
      </w:r>
      <w:r w:rsidRPr="005B707C">
        <w:rPr>
          <w:sz w:val="25"/>
          <w:szCs w:val="25"/>
        </w:rPr>
        <w:t xml:space="preserve"> dniu podpisania umowy</w:t>
      </w:r>
      <w:r>
        <w:rPr>
          <w:sz w:val="25"/>
          <w:szCs w:val="25"/>
        </w:rPr>
        <w:t xml:space="preserve"> </w:t>
      </w:r>
      <w:r w:rsidRPr="005B707C">
        <w:rPr>
          <w:sz w:val="25"/>
          <w:szCs w:val="25"/>
        </w:rPr>
        <w:t>przepisów ustawy 0 spółdzielniach mieszkaniowych i po dokonani przez członka spłat</w:t>
      </w:r>
      <w:r>
        <w:rPr>
          <w:sz w:val="25"/>
          <w:szCs w:val="25"/>
        </w:rPr>
        <w:t xml:space="preserve"> </w:t>
      </w:r>
      <w:r w:rsidRPr="005B707C">
        <w:rPr>
          <w:sz w:val="25"/>
          <w:szCs w:val="25"/>
        </w:rPr>
        <w:t>określonych w ust 2.</w:t>
      </w:r>
    </w:p>
    <w:p w14:paraId="27FC8535" w14:textId="77777777" w:rsidR="004A5A4E" w:rsidRPr="005B707C" w:rsidRDefault="004A5A4E" w:rsidP="005B707C">
      <w:pPr>
        <w:ind w:left="360" w:hanging="360"/>
        <w:jc w:val="both"/>
        <w:rPr>
          <w:sz w:val="25"/>
          <w:szCs w:val="25"/>
        </w:rPr>
      </w:pPr>
      <w:r>
        <w:rPr>
          <w:sz w:val="25"/>
          <w:szCs w:val="25"/>
        </w:rPr>
        <w:t xml:space="preserve">2.  </w:t>
      </w:r>
      <w:r w:rsidRPr="005B707C">
        <w:rPr>
          <w:sz w:val="25"/>
          <w:szCs w:val="25"/>
        </w:rPr>
        <w:t>Spółdzielnia zawiera z członk</w:t>
      </w:r>
      <w:r>
        <w:rPr>
          <w:sz w:val="25"/>
          <w:szCs w:val="25"/>
        </w:rPr>
        <w:t>iem umowę, o której mowa w ust.</w:t>
      </w:r>
      <w:r w:rsidRPr="005B707C">
        <w:rPr>
          <w:sz w:val="25"/>
          <w:szCs w:val="25"/>
        </w:rPr>
        <w:t>1, po dokonaniu przez</w:t>
      </w:r>
      <w:r>
        <w:rPr>
          <w:sz w:val="25"/>
          <w:szCs w:val="25"/>
        </w:rPr>
        <w:t xml:space="preserve"> ni</w:t>
      </w:r>
      <w:r w:rsidRPr="005B707C">
        <w:rPr>
          <w:sz w:val="25"/>
          <w:szCs w:val="25"/>
        </w:rPr>
        <w:t>ego:</w:t>
      </w:r>
    </w:p>
    <w:p w14:paraId="1D8F1979" w14:textId="77777777" w:rsidR="004A5A4E" w:rsidRPr="005B707C" w:rsidRDefault="004A5A4E" w:rsidP="005B707C">
      <w:pPr>
        <w:ind w:left="720" w:hanging="360"/>
        <w:jc w:val="both"/>
        <w:rPr>
          <w:sz w:val="25"/>
          <w:szCs w:val="25"/>
        </w:rPr>
      </w:pPr>
      <w:r w:rsidRPr="005B707C">
        <w:rPr>
          <w:sz w:val="25"/>
          <w:szCs w:val="25"/>
        </w:rPr>
        <w:t>1) spłaty przypadającej na jego lokal części kosztów budowy będących zobowiązaniami</w:t>
      </w:r>
      <w:r>
        <w:rPr>
          <w:sz w:val="25"/>
          <w:szCs w:val="25"/>
        </w:rPr>
        <w:t xml:space="preserve"> </w:t>
      </w:r>
      <w:r w:rsidRPr="005B707C">
        <w:rPr>
          <w:sz w:val="25"/>
          <w:szCs w:val="25"/>
        </w:rPr>
        <w:t xml:space="preserve">Spółdzielni, </w:t>
      </w:r>
      <w:r>
        <w:rPr>
          <w:sz w:val="25"/>
          <w:szCs w:val="25"/>
        </w:rPr>
        <w:t>o których mowa w § 42 statutu, w</w:t>
      </w:r>
      <w:r w:rsidRPr="005B707C">
        <w:rPr>
          <w:sz w:val="25"/>
          <w:szCs w:val="25"/>
        </w:rPr>
        <w:t xml:space="preserve"> tym w szczególności odpowiedniej części</w:t>
      </w:r>
      <w:r>
        <w:rPr>
          <w:sz w:val="25"/>
          <w:szCs w:val="25"/>
        </w:rPr>
        <w:t xml:space="preserve"> </w:t>
      </w:r>
      <w:r w:rsidRPr="005B707C">
        <w:rPr>
          <w:sz w:val="25"/>
          <w:szCs w:val="25"/>
        </w:rPr>
        <w:t>zadłużenia kredytowego z zastrzeżeniem pkt. 2,</w:t>
      </w:r>
    </w:p>
    <w:p w14:paraId="15D0FAEB" w14:textId="77777777" w:rsidR="004A5A4E" w:rsidRPr="005B707C" w:rsidRDefault="004A5A4E" w:rsidP="005B707C">
      <w:pPr>
        <w:ind w:left="720" w:hanging="360"/>
        <w:jc w:val="both"/>
        <w:rPr>
          <w:sz w:val="25"/>
          <w:szCs w:val="25"/>
        </w:rPr>
      </w:pPr>
      <w:r w:rsidRPr="005B707C">
        <w:rPr>
          <w:sz w:val="25"/>
          <w:szCs w:val="25"/>
        </w:rPr>
        <w:t>2) spłaty nominalnej kwoty umorzenia kredytu lub dotacji w części przypadającej na jego</w:t>
      </w:r>
      <w:r>
        <w:rPr>
          <w:sz w:val="25"/>
          <w:szCs w:val="25"/>
        </w:rPr>
        <w:t xml:space="preserve"> </w:t>
      </w:r>
      <w:r w:rsidRPr="005B707C">
        <w:rPr>
          <w:sz w:val="25"/>
          <w:szCs w:val="25"/>
        </w:rPr>
        <w:t>lokal, o ile Spółdzielnia skorzystała z pomocy podlegającej odprowadzeniu do budżetu</w:t>
      </w:r>
      <w:r>
        <w:rPr>
          <w:sz w:val="25"/>
          <w:szCs w:val="25"/>
        </w:rPr>
        <w:t xml:space="preserve"> </w:t>
      </w:r>
      <w:r w:rsidRPr="005B707C">
        <w:rPr>
          <w:sz w:val="25"/>
          <w:szCs w:val="25"/>
        </w:rPr>
        <w:t>państwa uzyskanej ze środków publicznych lub innych środków,</w:t>
      </w:r>
    </w:p>
    <w:p w14:paraId="0D36D98C" w14:textId="77777777" w:rsidR="004A5A4E" w:rsidRPr="005B707C" w:rsidRDefault="004A5A4E" w:rsidP="005B707C">
      <w:pPr>
        <w:ind w:left="360"/>
        <w:jc w:val="both"/>
        <w:rPr>
          <w:sz w:val="25"/>
          <w:szCs w:val="25"/>
        </w:rPr>
      </w:pPr>
      <w:r w:rsidRPr="005B707C">
        <w:rPr>
          <w:sz w:val="25"/>
          <w:szCs w:val="25"/>
        </w:rPr>
        <w:t>3) spłaty zadłużenia z tytułu opłat, o których mowa w § 90 statutu.</w:t>
      </w:r>
    </w:p>
    <w:p w14:paraId="0C4490FA" w14:textId="77777777" w:rsidR="004A5A4E" w:rsidRPr="005B707C" w:rsidRDefault="004A5A4E" w:rsidP="00386353">
      <w:pPr>
        <w:ind w:left="360" w:hanging="360"/>
        <w:jc w:val="both"/>
        <w:rPr>
          <w:sz w:val="25"/>
          <w:szCs w:val="25"/>
        </w:rPr>
      </w:pPr>
      <w:r>
        <w:rPr>
          <w:sz w:val="25"/>
          <w:szCs w:val="25"/>
        </w:rPr>
        <w:t xml:space="preserve">3. </w:t>
      </w:r>
      <w:r w:rsidRPr="005B707C">
        <w:rPr>
          <w:sz w:val="25"/>
          <w:szCs w:val="25"/>
        </w:rPr>
        <w:t>Wynagrodzenie notariusza za ogół czynności notarialnych dokonanych przy zawieraniu</w:t>
      </w:r>
      <w:r>
        <w:rPr>
          <w:sz w:val="25"/>
          <w:szCs w:val="25"/>
        </w:rPr>
        <w:t xml:space="preserve"> </w:t>
      </w:r>
      <w:r w:rsidRPr="005B707C">
        <w:rPr>
          <w:sz w:val="25"/>
          <w:szCs w:val="25"/>
        </w:rPr>
        <w:t xml:space="preserve">umowy, o której mowa w ust. 1, oraz koszty sądowe </w:t>
      </w:r>
      <w:r>
        <w:rPr>
          <w:sz w:val="25"/>
          <w:szCs w:val="25"/>
        </w:rPr>
        <w:t>w</w:t>
      </w:r>
      <w:r w:rsidRPr="005B707C">
        <w:rPr>
          <w:sz w:val="25"/>
          <w:szCs w:val="25"/>
        </w:rPr>
        <w:t xml:space="preserve"> postępowaniu wieczystoksięgowym</w:t>
      </w:r>
      <w:r>
        <w:rPr>
          <w:sz w:val="25"/>
          <w:szCs w:val="25"/>
        </w:rPr>
        <w:t xml:space="preserve"> </w:t>
      </w:r>
      <w:r w:rsidRPr="005B707C">
        <w:rPr>
          <w:sz w:val="25"/>
          <w:szCs w:val="25"/>
        </w:rPr>
        <w:t>obciążają członka Spółdzielni, na rzecz którego Spółdzielnia dokonuje przeniesienia</w:t>
      </w:r>
      <w:r>
        <w:rPr>
          <w:sz w:val="25"/>
          <w:szCs w:val="25"/>
        </w:rPr>
        <w:t xml:space="preserve"> </w:t>
      </w:r>
      <w:r w:rsidRPr="005B707C">
        <w:rPr>
          <w:sz w:val="25"/>
          <w:szCs w:val="25"/>
        </w:rPr>
        <w:t>własności lokalu.</w:t>
      </w:r>
    </w:p>
    <w:p w14:paraId="3D7A7461" w14:textId="77777777" w:rsidR="004A5A4E" w:rsidRPr="00386353" w:rsidRDefault="004A5A4E" w:rsidP="00386353">
      <w:pPr>
        <w:jc w:val="center"/>
        <w:rPr>
          <w:b/>
          <w:sz w:val="25"/>
          <w:szCs w:val="25"/>
        </w:rPr>
      </w:pPr>
      <w:r w:rsidRPr="00386353">
        <w:rPr>
          <w:b/>
          <w:sz w:val="25"/>
          <w:szCs w:val="25"/>
        </w:rPr>
        <w:t>§ 69</w:t>
      </w:r>
    </w:p>
    <w:p w14:paraId="1DCF7180" w14:textId="77777777" w:rsidR="004A5A4E" w:rsidRPr="005B707C" w:rsidRDefault="004A5A4E" w:rsidP="00386353">
      <w:pPr>
        <w:ind w:left="360" w:hanging="360"/>
        <w:jc w:val="both"/>
        <w:rPr>
          <w:sz w:val="25"/>
          <w:szCs w:val="25"/>
        </w:rPr>
      </w:pPr>
      <w:r>
        <w:rPr>
          <w:sz w:val="25"/>
          <w:szCs w:val="25"/>
        </w:rPr>
        <w:t xml:space="preserve">1. </w:t>
      </w:r>
      <w:r w:rsidRPr="005B707C">
        <w:rPr>
          <w:sz w:val="25"/>
          <w:szCs w:val="25"/>
        </w:rPr>
        <w:t>Wyliczone przez Spółdzielnię spłaty, 0 których mowa w § 66 ust. 1 statutu, członek</w:t>
      </w:r>
      <w:r>
        <w:rPr>
          <w:sz w:val="25"/>
          <w:szCs w:val="25"/>
        </w:rPr>
        <w:t xml:space="preserve"> </w:t>
      </w:r>
      <w:r w:rsidRPr="005B707C">
        <w:rPr>
          <w:sz w:val="25"/>
          <w:szCs w:val="25"/>
        </w:rPr>
        <w:t>obowiązany jest spłacić do Spółdzielni przed zawarciem umowy przeniesienia własności</w:t>
      </w:r>
      <w:r>
        <w:rPr>
          <w:sz w:val="25"/>
          <w:szCs w:val="25"/>
        </w:rPr>
        <w:t xml:space="preserve"> </w:t>
      </w:r>
      <w:r>
        <w:rPr>
          <w:sz w:val="25"/>
          <w:szCs w:val="25"/>
        </w:rPr>
        <w:lastRenderedPageBreak/>
        <w:t>lokalu, w</w:t>
      </w:r>
      <w:r w:rsidRPr="005B707C">
        <w:rPr>
          <w:sz w:val="25"/>
          <w:szCs w:val="25"/>
        </w:rPr>
        <w:t xml:space="preserve"> terminie nie przekraczającym 7 dni, od dnia pisemnego powiadomienia członka</w:t>
      </w:r>
      <w:r>
        <w:rPr>
          <w:sz w:val="25"/>
          <w:szCs w:val="25"/>
        </w:rPr>
        <w:t xml:space="preserve">           o warunkach fi</w:t>
      </w:r>
      <w:r w:rsidRPr="005B707C">
        <w:rPr>
          <w:sz w:val="25"/>
          <w:szCs w:val="25"/>
        </w:rPr>
        <w:t>nansowych przeniesienia własności lokalu.</w:t>
      </w:r>
    </w:p>
    <w:p w14:paraId="3A42012F" w14:textId="77777777" w:rsidR="004A5A4E" w:rsidRPr="005B707C" w:rsidRDefault="004A5A4E" w:rsidP="00386353">
      <w:pPr>
        <w:ind w:left="360" w:hanging="360"/>
        <w:jc w:val="both"/>
        <w:rPr>
          <w:sz w:val="25"/>
          <w:szCs w:val="25"/>
        </w:rPr>
      </w:pPr>
      <w:r>
        <w:rPr>
          <w:sz w:val="25"/>
          <w:szCs w:val="25"/>
        </w:rPr>
        <w:t xml:space="preserve">2.  </w:t>
      </w:r>
      <w:r w:rsidRPr="005B707C">
        <w:rPr>
          <w:sz w:val="25"/>
          <w:szCs w:val="25"/>
        </w:rPr>
        <w:t>Brak spłaty wstrzymuje realizację wniosku.</w:t>
      </w:r>
    </w:p>
    <w:p w14:paraId="11343F12" w14:textId="77777777" w:rsidR="004A5A4E" w:rsidRDefault="004A5A4E" w:rsidP="005B707C">
      <w:pPr>
        <w:jc w:val="both"/>
        <w:rPr>
          <w:sz w:val="25"/>
          <w:szCs w:val="25"/>
        </w:rPr>
      </w:pPr>
    </w:p>
    <w:p w14:paraId="1C644499" w14:textId="77777777" w:rsidR="004A5A4E" w:rsidRPr="00386353" w:rsidRDefault="004A5A4E" w:rsidP="00386353">
      <w:pPr>
        <w:ind w:left="1440" w:hanging="900"/>
        <w:rPr>
          <w:b/>
          <w:sz w:val="26"/>
          <w:szCs w:val="26"/>
        </w:rPr>
      </w:pPr>
      <w:r w:rsidRPr="005B707C">
        <w:rPr>
          <w:sz w:val="25"/>
          <w:szCs w:val="25"/>
        </w:rPr>
        <w:t>C</w:t>
      </w:r>
      <w:r w:rsidRPr="00386353">
        <w:rPr>
          <w:b/>
          <w:sz w:val="26"/>
          <w:szCs w:val="26"/>
        </w:rPr>
        <w:t xml:space="preserve">. </w:t>
      </w:r>
      <w:r>
        <w:rPr>
          <w:b/>
          <w:sz w:val="26"/>
          <w:szCs w:val="26"/>
        </w:rPr>
        <w:tab/>
      </w:r>
      <w:r w:rsidRPr="00386353">
        <w:rPr>
          <w:b/>
          <w:sz w:val="26"/>
          <w:szCs w:val="26"/>
        </w:rPr>
        <w:t>Przeniesienie własności lokalu, do którego przysługuje</w:t>
      </w:r>
      <w:r>
        <w:rPr>
          <w:b/>
          <w:sz w:val="26"/>
          <w:szCs w:val="26"/>
        </w:rPr>
        <w:t xml:space="preserve">                        </w:t>
      </w:r>
      <w:r w:rsidRPr="00386353">
        <w:rPr>
          <w:b/>
          <w:sz w:val="26"/>
          <w:szCs w:val="26"/>
        </w:rPr>
        <w:t xml:space="preserve"> spółdzielcze</w:t>
      </w:r>
      <w:r>
        <w:rPr>
          <w:b/>
          <w:sz w:val="26"/>
          <w:szCs w:val="26"/>
        </w:rPr>
        <w:t xml:space="preserve"> </w:t>
      </w:r>
      <w:r w:rsidRPr="00386353">
        <w:rPr>
          <w:b/>
          <w:sz w:val="26"/>
          <w:szCs w:val="26"/>
        </w:rPr>
        <w:t>własnościowe prawo do lokalu.</w:t>
      </w:r>
    </w:p>
    <w:p w14:paraId="4DA857C1" w14:textId="77777777" w:rsidR="004A5A4E" w:rsidRPr="005B707C" w:rsidRDefault="004A5A4E" w:rsidP="005B707C">
      <w:pPr>
        <w:jc w:val="both"/>
        <w:rPr>
          <w:sz w:val="25"/>
          <w:szCs w:val="25"/>
        </w:rPr>
      </w:pPr>
    </w:p>
    <w:p w14:paraId="4E3B6D77" w14:textId="77777777" w:rsidR="004A5A4E" w:rsidRPr="00386353" w:rsidRDefault="004A5A4E" w:rsidP="00386353">
      <w:pPr>
        <w:jc w:val="center"/>
        <w:rPr>
          <w:b/>
          <w:sz w:val="25"/>
          <w:szCs w:val="25"/>
        </w:rPr>
      </w:pPr>
      <w:r w:rsidRPr="00386353">
        <w:rPr>
          <w:b/>
          <w:sz w:val="25"/>
          <w:szCs w:val="25"/>
        </w:rPr>
        <w:t>§ 70</w:t>
      </w:r>
    </w:p>
    <w:p w14:paraId="58E34CB7" w14:textId="77777777" w:rsidR="004A5A4E" w:rsidRPr="005B707C" w:rsidRDefault="004A5A4E" w:rsidP="00386353">
      <w:pPr>
        <w:ind w:left="360" w:hanging="360"/>
        <w:jc w:val="both"/>
        <w:rPr>
          <w:sz w:val="25"/>
          <w:szCs w:val="25"/>
        </w:rPr>
      </w:pPr>
      <w:r>
        <w:rPr>
          <w:sz w:val="25"/>
          <w:szCs w:val="25"/>
        </w:rPr>
        <w:t xml:space="preserve">1. </w:t>
      </w:r>
      <w:r w:rsidRPr="005B707C">
        <w:rPr>
          <w:sz w:val="25"/>
          <w:szCs w:val="25"/>
        </w:rPr>
        <w:t>Na pisemne żądanie członka lub osoby nie będącej członkiem Spółdzielni, którym</w:t>
      </w:r>
      <w:r>
        <w:rPr>
          <w:sz w:val="25"/>
          <w:szCs w:val="25"/>
        </w:rPr>
        <w:t xml:space="preserve"> </w:t>
      </w:r>
      <w:r w:rsidRPr="005B707C">
        <w:rPr>
          <w:sz w:val="25"/>
          <w:szCs w:val="25"/>
        </w:rPr>
        <w:t>przysługuje spółdzielcze własnościowe prawo do lokalu, Spółdzielnia jest obowiązana</w:t>
      </w:r>
      <w:r>
        <w:rPr>
          <w:sz w:val="25"/>
          <w:szCs w:val="25"/>
        </w:rPr>
        <w:t xml:space="preserve"> </w:t>
      </w:r>
      <w:r w:rsidRPr="005B707C">
        <w:rPr>
          <w:sz w:val="25"/>
          <w:szCs w:val="25"/>
        </w:rPr>
        <w:t>zawrzeć umowę przeniesienia własności lokalu po dokonaniu spłaty zadłużenia z tytułu</w:t>
      </w:r>
      <w:r>
        <w:rPr>
          <w:sz w:val="25"/>
          <w:szCs w:val="25"/>
        </w:rPr>
        <w:t xml:space="preserve"> </w:t>
      </w:r>
      <w:r w:rsidRPr="005B707C">
        <w:rPr>
          <w:sz w:val="25"/>
          <w:szCs w:val="25"/>
        </w:rPr>
        <w:t>opłat, o których mowa w § 90 statutu.</w:t>
      </w:r>
    </w:p>
    <w:p w14:paraId="2302E432" w14:textId="77777777" w:rsidR="004A5A4E" w:rsidRDefault="004A5A4E" w:rsidP="00386353">
      <w:pPr>
        <w:ind w:left="360" w:hanging="360"/>
        <w:jc w:val="both"/>
        <w:rPr>
          <w:sz w:val="25"/>
          <w:szCs w:val="25"/>
        </w:rPr>
      </w:pPr>
      <w:r>
        <w:rPr>
          <w:sz w:val="25"/>
          <w:szCs w:val="25"/>
        </w:rPr>
        <w:t xml:space="preserve">2.  </w:t>
      </w:r>
      <w:r w:rsidRPr="005B707C">
        <w:rPr>
          <w:sz w:val="25"/>
          <w:szCs w:val="25"/>
        </w:rPr>
        <w:t>Spółdzielnia mieszkaniowa zawiera umowę, o której mowa w ust. 1, w terminie 3 miesięcy</w:t>
      </w:r>
      <w:r>
        <w:rPr>
          <w:sz w:val="25"/>
          <w:szCs w:val="25"/>
        </w:rPr>
        <w:t xml:space="preserve"> </w:t>
      </w:r>
      <w:r w:rsidRPr="005B707C">
        <w:rPr>
          <w:sz w:val="25"/>
          <w:szCs w:val="25"/>
        </w:rPr>
        <w:t>od dnia złożenia wniosku przez osobę uprawnioną, chyba że nieruchomość posiada</w:t>
      </w:r>
      <w:r>
        <w:rPr>
          <w:sz w:val="25"/>
          <w:szCs w:val="25"/>
        </w:rPr>
        <w:t xml:space="preserve"> </w:t>
      </w:r>
      <w:r w:rsidRPr="005B707C">
        <w:rPr>
          <w:sz w:val="25"/>
          <w:szCs w:val="25"/>
        </w:rPr>
        <w:t>nieuregulowany stan prawny w rozumieniu art. 113 ust. 6 ustawy z dnia 21 sierpnia 1997 r.</w:t>
      </w:r>
      <w:r>
        <w:rPr>
          <w:sz w:val="25"/>
          <w:szCs w:val="25"/>
        </w:rPr>
        <w:t xml:space="preserve"> </w:t>
      </w:r>
      <w:r w:rsidRPr="005B707C">
        <w:rPr>
          <w:sz w:val="25"/>
          <w:szCs w:val="25"/>
        </w:rPr>
        <w:t>o gospodarce nieruchomościami lub Spółdzielni nie przysługuje prawo własności lub</w:t>
      </w:r>
      <w:r>
        <w:rPr>
          <w:sz w:val="25"/>
          <w:szCs w:val="25"/>
        </w:rPr>
        <w:t xml:space="preserve"> </w:t>
      </w:r>
      <w:r w:rsidRPr="005B707C">
        <w:rPr>
          <w:sz w:val="25"/>
          <w:szCs w:val="25"/>
        </w:rPr>
        <w:t>użytkowania wieczystego gruntu, na którym wybudowała budynek lub wybudowali go jej</w:t>
      </w:r>
      <w:r>
        <w:rPr>
          <w:sz w:val="25"/>
          <w:szCs w:val="25"/>
        </w:rPr>
        <w:t xml:space="preserve"> </w:t>
      </w:r>
      <w:r w:rsidRPr="005B707C">
        <w:rPr>
          <w:sz w:val="25"/>
          <w:szCs w:val="25"/>
        </w:rPr>
        <w:t>poprzednicy prawni.</w:t>
      </w:r>
    </w:p>
    <w:p w14:paraId="40F9123A" w14:textId="77777777" w:rsidR="004A5A4E" w:rsidRPr="005B707C" w:rsidRDefault="004A5A4E" w:rsidP="00386353">
      <w:pPr>
        <w:ind w:left="360" w:hanging="360"/>
        <w:jc w:val="both"/>
        <w:rPr>
          <w:sz w:val="25"/>
          <w:szCs w:val="25"/>
        </w:rPr>
      </w:pPr>
      <w:r w:rsidRPr="005B707C">
        <w:rPr>
          <w:sz w:val="25"/>
          <w:szCs w:val="25"/>
        </w:rPr>
        <w:t>3. Wynagrodzenie notariusza za ogół czynności notarialnych dokonanych przy zawieraniu</w:t>
      </w:r>
      <w:r>
        <w:rPr>
          <w:sz w:val="25"/>
          <w:szCs w:val="25"/>
        </w:rPr>
        <w:t xml:space="preserve"> </w:t>
      </w:r>
      <w:r w:rsidRPr="005B707C">
        <w:rPr>
          <w:sz w:val="25"/>
          <w:szCs w:val="25"/>
        </w:rPr>
        <w:t>umowy, o której mowa w ust. l, oraz koszty sądowe w postępowaniu wieczystoksięgowym</w:t>
      </w:r>
      <w:r>
        <w:rPr>
          <w:sz w:val="25"/>
          <w:szCs w:val="25"/>
        </w:rPr>
        <w:t xml:space="preserve"> </w:t>
      </w:r>
      <w:r w:rsidRPr="005B707C">
        <w:rPr>
          <w:sz w:val="25"/>
          <w:szCs w:val="25"/>
        </w:rPr>
        <w:t>obciążają osobę, na rzecz której Spółdzielnia dokonuje przeniesienia własności lokalu.</w:t>
      </w:r>
    </w:p>
    <w:p w14:paraId="2E3D2086" w14:textId="77777777" w:rsidR="004A5A4E" w:rsidRPr="005B707C" w:rsidRDefault="004A5A4E" w:rsidP="005B707C">
      <w:pPr>
        <w:jc w:val="both"/>
        <w:rPr>
          <w:sz w:val="25"/>
          <w:szCs w:val="25"/>
        </w:rPr>
      </w:pPr>
    </w:p>
    <w:p w14:paraId="7A158C45" w14:textId="77777777" w:rsidR="004A5A4E" w:rsidRPr="00386353" w:rsidRDefault="004A5A4E" w:rsidP="00386353">
      <w:pPr>
        <w:jc w:val="center"/>
        <w:rPr>
          <w:b/>
          <w:sz w:val="25"/>
          <w:szCs w:val="25"/>
        </w:rPr>
      </w:pPr>
      <w:r w:rsidRPr="00386353">
        <w:rPr>
          <w:b/>
          <w:sz w:val="25"/>
          <w:szCs w:val="25"/>
        </w:rPr>
        <w:t>§ 71</w:t>
      </w:r>
    </w:p>
    <w:p w14:paraId="27B319DF" w14:textId="77777777" w:rsidR="004A5A4E" w:rsidRPr="00386353" w:rsidRDefault="004A5A4E" w:rsidP="00386353">
      <w:pPr>
        <w:ind w:left="360" w:hanging="360"/>
        <w:jc w:val="both"/>
        <w:rPr>
          <w:sz w:val="25"/>
          <w:szCs w:val="25"/>
        </w:rPr>
      </w:pPr>
      <w:r w:rsidRPr="00386353">
        <w:rPr>
          <w:sz w:val="25"/>
          <w:szCs w:val="25"/>
        </w:rPr>
        <w:t xml:space="preserve">1. </w:t>
      </w:r>
      <w:r>
        <w:rPr>
          <w:sz w:val="25"/>
          <w:szCs w:val="25"/>
        </w:rPr>
        <w:t xml:space="preserve"> </w:t>
      </w:r>
      <w:r w:rsidRPr="00386353">
        <w:rPr>
          <w:sz w:val="25"/>
          <w:szCs w:val="25"/>
        </w:rPr>
        <w:t>Wyliczone przez Spółdzielnie spłaty, o których mowa W § 70 ust. l statutu, członek lub</w:t>
      </w:r>
      <w:r>
        <w:rPr>
          <w:sz w:val="25"/>
          <w:szCs w:val="25"/>
        </w:rPr>
        <w:t xml:space="preserve"> </w:t>
      </w:r>
      <w:r w:rsidRPr="00386353">
        <w:rPr>
          <w:sz w:val="25"/>
          <w:szCs w:val="25"/>
        </w:rPr>
        <w:t>osoba nie będąca członkiem Spółdzielni, której przysługuje spółdzielcze własnościowe</w:t>
      </w:r>
      <w:r>
        <w:rPr>
          <w:sz w:val="25"/>
          <w:szCs w:val="25"/>
        </w:rPr>
        <w:t xml:space="preserve"> </w:t>
      </w:r>
      <w:r w:rsidRPr="00386353">
        <w:rPr>
          <w:sz w:val="25"/>
          <w:szCs w:val="25"/>
        </w:rPr>
        <w:t>prawo do lokalu, obowiązany jest wpłacić do Spółdzielni przed zawarciem umowy</w:t>
      </w:r>
      <w:r>
        <w:rPr>
          <w:sz w:val="25"/>
          <w:szCs w:val="25"/>
        </w:rPr>
        <w:t xml:space="preserve"> </w:t>
      </w:r>
      <w:r w:rsidRPr="00386353">
        <w:rPr>
          <w:sz w:val="25"/>
          <w:szCs w:val="25"/>
        </w:rPr>
        <w:t>przeniesienia własności lokalu, w terminie nie przekraczającym 14 dni, od dnia pisemnego</w:t>
      </w:r>
      <w:r>
        <w:rPr>
          <w:sz w:val="25"/>
          <w:szCs w:val="25"/>
        </w:rPr>
        <w:t xml:space="preserve"> </w:t>
      </w:r>
      <w:r w:rsidRPr="00386353">
        <w:rPr>
          <w:sz w:val="25"/>
          <w:szCs w:val="25"/>
        </w:rPr>
        <w:t xml:space="preserve">powiadomienia tej osoby o warunkach </w:t>
      </w:r>
      <w:r>
        <w:rPr>
          <w:sz w:val="25"/>
          <w:szCs w:val="25"/>
        </w:rPr>
        <w:t>fi</w:t>
      </w:r>
      <w:r w:rsidRPr="00386353">
        <w:rPr>
          <w:sz w:val="25"/>
          <w:szCs w:val="25"/>
        </w:rPr>
        <w:t>nansowych przeniesienia własności lokalu.</w:t>
      </w:r>
    </w:p>
    <w:p w14:paraId="1CF43B95" w14:textId="77777777" w:rsidR="004A5A4E" w:rsidRPr="00386353" w:rsidRDefault="004A5A4E" w:rsidP="002134B9">
      <w:pPr>
        <w:ind w:left="360" w:hanging="360"/>
        <w:jc w:val="both"/>
        <w:rPr>
          <w:sz w:val="25"/>
          <w:szCs w:val="25"/>
        </w:rPr>
      </w:pPr>
      <w:r w:rsidRPr="00386353">
        <w:rPr>
          <w:sz w:val="25"/>
          <w:szCs w:val="25"/>
        </w:rPr>
        <w:t>2. Brak wymienionych spłat przez członka lub osobę nie będącą członkiem wstrzymuje</w:t>
      </w:r>
      <w:r>
        <w:rPr>
          <w:sz w:val="25"/>
          <w:szCs w:val="25"/>
        </w:rPr>
        <w:t xml:space="preserve"> </w:t>
      </w:r>
      <w:r w:rsidRPr="00386353">
        <w:rPr>
          <w:sz w:val="25"/>
          <w:szCs w:val="25"/>
        </w:rPr>
        <w:t>realizację wniosku o przeniesienie własności lokalu.</w:t>
      </w:r>
    </w:p>
    <w:p w14:paraId="609E861D" w14:textId="77777777" w:rsidR="004A5A4E" w:rsidRDefault="004A5A4E" w:rsidP="002134B9">
      <w:pPr>
        <w:pStyle w:val="Nagwek1"/>
        <w:spacing w:before="0"/>
        <w:jc w:val="center"/>
        <w:rPr>
          <w:rFonts w:ascii="Times New Roman" w:hAnsi="Times New Roman"/>
          <w:color w:val="auto"/>
        </w:rPr>
      </w:pPr>
    </w:p>
    <w:p w14:paraId="3C8BEF36" w14:textId="77777777" w:rsidR="004A5A4E" w:rsidRPr="002134B9" w:rsidRDefault="004A5A4E" w:rsidP="002134B9">
      <w:pPr>
        <w:pStyle w:val="Nagwek1"/>
        <w:spacing w:before="0"/>
        <w:jc w:val="center"/>
        <w:rPr>
          <w:rFonts w:ascii="Times New Roman" w:hAnsi="Times New Roman"/>
          <w:b/>
          <w:color w:val="auto"/>
          <w:sz w:val="28"/>
          <w:szCs w:val="28"/>
        </w:rPr>
      </w:pPr>
      <w:r w:rsidRPr="002134B9">
        <w:rPr>
          <w:rFonts w:ascii="Times New Roman" w:hAnsi="Times New Roman"/>
          <w:b/>
          <w:color w:val="auto"/>
          <w:sz w:val="28"/>
          <w:szCs w:val="28"/>
        </w:rPr>
        <w:t>ROZDZIAŁ V</w:t>
      </w:r>
    </w:p>
    <w:p w14:paraId="5F64BAF0" w14:textId="77777777" w:rsidR="004A5A4E" w:rsidRPr="002134B9" w:rsidRDefault="004A5A4E" w:rsidP="002134B9">
      <w:pPr>
        <w:pStyle w:val="Nagwek1"/>
        <w:spacing w:before="0"/>
        <w:rPr>
          <w:rFonts w:ascii="Times New Roman" w:hAnsi="Times New Roman"/>
          <w:b/>
          <w:color w:val="auto"/>
          <w:sz w:val="28"/>
          <w:szCs w:val="28"/>
        </w:rPr>
      </w:pPr>
      <w:r w:rsidRPr="002134B9">
        <w:rPr>
          <w:rFonts w:ascii="Times New Roman" w:hAnsi="Times New Roman"/>
          <w:b/>
          <w:color w:val="auto"/>
          <w:sz w:val="28"/>
          <w:szCs w:val="28"/>
        </w:rPr>
        <w:tab/>
        <w:t>GOSPODARKA SPÓŁDZIELNI</w:t>
      </w:r>
    </w:p>
    <w:p w14:paraId="36647E9A" w14:textId="77777777" w:rsidR="004A5A4E" w:rsidRDefault="004A5A4E" w:rsidP="002134B9">
      <w:pPr>
        <w:rPr>
          <w:b/>
          <w:sz w:val="26"/>
          <w:szCs w:val="26"/>
        </w:rPr>
      </w:pPr>
    </w:p>
    <w:p w14:paraId="4859A59F" w14:textId="77777777" w:rsidR="004A5A4E" w:rsidRPr="00386353" w:rsidRDefault="004A5A4E" w:rsidP="002134B9">
      <w:pPr>
        <w:rPr>
          <w:b/>
          <w:sz w:val="26"/>
          <w:szCs w:val="26"/>
        </w:rPr>
      </w:pPr>
      <w:r>
        <w:rPr>
          <w:b/>
          <w:sz w:val="26"/>
          <w:szCs w:val="26"/>
        </w:rPr>
        <w:tab/>
      </w:r>
      <w:r w:rsidRPr="00386353">
        <w:rPr>
          <w:b/>
          <w:sz w:val="26"/>
          <w:szCs w:val="26"/>
        </w:rPr>
        <w:t xml:space="preserve">1. </w:t>
      </w:r>
      <w:r>
        <w:rPr>
          <w:b/>
          <w:sz w:val="26"/>
          <w:szCs w:val="26"/>
        </w:rPr>
        <w:tab/>
      </w:r>
      <w:r w:rsidRPr="00386353">
        <w:rPr>
          <w:b/>
          <w:sz w:val="26"/>
          <w:szCs w:val="26"/>
        </w:rPr>
        <w:t>Postanowienia ogólne.</w:t>
      </w:r>
    </w:p>
    <w:p w14:paraId="3233B023" w14:textId="77777777" w:rsidR="004A5A4E" w:rsidRPr="00386353" w:rsidRDefault="004A5A4E" w:rsidP="002134B9">
      <w:pPr>
        <w:jc w:val="center"/>
        <w:rPr>
          <w:b/>
          <w:sz w:val="25"/>
          <w:szCs w:val="25"/>
        </w:rPr>
      </w:pPr>
      <w:r w:rsidRPr="00386353">
        <w:rPr>
          <w:b/>
          <w:sz w:val="25"/>
          <w:szCs w:val="25"/>
        </w:rPr>
        <w:t>§ 72</w:t>
      </w:r>
    </w:p>
    <w:p w14:paraId="03F8ED5C" w14:textId="77777777" w:rsidR="004A5A4E" w:rsidRPr="00386353" w:rsidRDefault="004A5A4E" w:rsidP="002134B9">
      <w:pPr>
        <w:ind w:left="360" w:hanging="360"/>
        <w:jc w:val="both"/>
        <w:rPr>
          <w:sz w:val="25"/>
          <w:szCs w:val="25"/>
        </w:rPr>
      </w:pPr>
      <w:r w:rsidRPr="00386353">
        <w:rPr>
          <w:sz w:val="25"/>
          <w:szCs w:val="25"/>
        </w:rPr>
        <w:t>1. Spółdzielnia prowadzi działalność gospodarczą na zasadach rachunku ekonomicznego przy</w:t>
      </w:r>
      <w:r>
        <w:rPr>
          <w:sz w:val="25"/>
          <w:szCs w:val="25"/>
        </w:rPr>
        <w:t xml:space="preserve"> </w:t>
      </w:r>
      <w:r w:rsidRPr="00386353">
        <w:rPr>
          <w:sz w:val="25"/>
          <w:szCs w:val="25"/>
        </w:rPr>
        <w:t>zapewnieniu korzyści członkom Spółdzielni.</w:t>
      </w:r>
    </w:p>
    <w:p w14:paraId="7FB69033" w14:textId="77777777" w:rsidR="004A5A4E" w:rsidRPr="00386353" w:rsidRDefault="004A5A4E" w:rsidP="002134B9">
      <w:pPr>
        <w:ind w:left="360" w:hanging="360"/>
        <w:jc w:val="both"/>
        <w:rPr>
          <w:sz w:val="25"/>
          <w:szCs w:val="25"/>
        </w:rPr>
      </w:pPr>
      <w:r>
        <w:rPr>
          <w:sz w:val="25"/>
          <w:szCs w:val="25"/>
        </w:rPr>
        <w:t xml:space="preserve">2. </w:t>
      </w:r>
      <w:r w:rsidRPr="00386353">
        <w:rPr>
          <w:sz w:val="25"/>
          <w:szCs w:val="25"/>
        </w:rPr>
        <w:t>Spółdzielnia prowadzi statutową działalność w zakresie gospodarki zasobami</w:t>
      </w:r>
      <w:r>
        <w:rPr>
          <w:sz w:val="25"/>
          <w:szCs w:val="25"/>
        </w:rPr>
        <w:t xml:space="preserve"> </w:t>
      </w:r>
      <w:r w:rsidRPr="00386353">
        <w:rPr>
          <w:sz w:val="25"/>
          <w:szCs w:val="25"/>
        </w:rPr>
        <w:t>mieszkaniowymi pozostającymi w jej zarządzie na podstawie art. 1 ust. 3 ustawy.</w:t>
      </w:r>
    </w:p>
    <w:p w14:paraId="19C6F40F" w14:textId="77777777" w:rsidR="004A5A4E" w:rsidRPr="00386353" w:rsidRDefault="004A5A4E" w:rsidP="00386353">
      <w:pPr>
        <w:jc w:val="both"/>
        <w:rPr>
          <w:sz w:val="25"/>
          <w:szCs w:val="25"/>
        </w:rPr>
      </w:pPr>
      <w:r w:rsidRPr="00386353">
        <w:rPr>
          <w:sz w:val="25"/>
          <w:szCs w:val="25"/>
        </w:rPr>
        <w:t>3. Spółdzielnia odpowiada za swoje zobowiązania całym majątkiem.</w:t>
      </w:r>
    </w:p>
    <w:p w14:paraId="008D9CEC" w14:textId="77777777" w:rsidR="004A5A4E" w:rsidRPr="00386353" w:rsidRDefault="004A5A4E" w:rsidP="00386353">
      <w:pPr>
        <w:jc w:val="both"/>
        <w:rPr>
          <w:sz w:val="25"/>
          <w:szCs w:val="25"/>
        </w:rPr>
      </w:pPr>
    </w:p>
    <w:p w14:paraId="53C9C96C" w14:textId="77777777" w:rsidR="004A5A4E" w:rsidRPr="00386353" w:rsidRDefault="004A5A4E" w:rsidP="00542A35">
      <w:pPr>
        <w:jc w:val="center"/>
        <w:rPr>
          <w:b/>
          <w:sz w:val="25"/>
          <w:szCs w:val="25"/>
        </w:rPr>
      </w:pPr>
      <w:r w:rsidRPr="00386353">
        <w:rPr>
          <w:b/>
          <w:sz w:val="25"/>
          <w:szCs w:val="25"/>
        </w:rPr>
        <w:t>§ 73</w:t>
      </w:r>
    </w:p>
    <w:p w14:paraId="7F411D35" w14:textId="77777777" w:rsidR="004A5A4E" w:rsidRPr="00386353" w:rsidRDefault="004A5A4E" w:rsidP="00E96531">
      <w:pPr>
        <w:ind w:left="360" w:hanging="360"/>
        <w:jc w:val="both"/>
        <w:rPr>
          <w:sz w:val="25"/>
          <w:szCs w:val="25"/>
        </w:rPr>
      </w:pPr>
      <w:r w:rsidRPr="00386353">
        <w:rPr>
          <w:sz w:val="25"/>
          <w:szCs w:val="25"/>
        </w:rPr>
        <w:t>1. Spółdzielnia prowadzi rachunkowość i sporządza sprawozdanie finansowe zgodnie</w:t>
      </w:r>
      <w:r>
        <w:rPr>
          <w:sz w:val="25"/>
          <w:szCs w:val="25"/>
        </w:rPr>
        <w:t xml:space="preserve">                       </w:t>
      </w:r>
      <w:r w:rsidRPr="00386353">
        <w:rPr>
          <w:sz w:val="25"/>
          <w:szCs w:val="25"/>
        </w:rPr>
        <w:t>z obowiązującymi przepisami. Szczegółowe zasady ewidencji księgowej określa</w:t>
      </w:r>
      <w:r>
        <w:rPr>
          <w:sz w:val="25"/>
          <w:szCs w:val="25"/>
        </w:rPr>
        <w:t xml:space="preserve"> </w:t>
      </w:r>
      <w:r w:rsidRPr="00386353">
        <w:rPr>
          <w:sz w:val="25"/>
          <w:szCs w:val="25"/>
        </w:rPr>
        <w:t>dokumentacja polityki rachunkowości wraz z zakładowym planem kont zatwierdzane przez</w:t>
      </w:r>
      <w:r>
        <w:rPr>
          <w:sz w:val="25"/>
          <w:szCs w:val="25"/>
        </w:rPr>
        <w:t xml:space="preserve"> </w:t>
      </w:r>
      <w:r w:rsidRPr="00386353">
        <w:rPr>
          <w:sz w:val="25"/>
          <w:szCs w:val="25"/>
        </w:rPr>
        <w:t>Zarząd Spółdzielni.</w:t>
      </w:r>
    </w:p>
    <w:p w14:paraId="000A71EB" w14:textId="77777777" w:rsidR="004A5A4E" w:rsidRPr="00386353" w:rsidRDefault="004A5A4E" w:rsidP="00E96531">
      <w:pPr>
        <w:ind w:left="360" w:hanging="360"/>
        <w:jc w:val="both"/>
        <w:rPr>
          <w:sz w:val="25"/>
          <w:szCs w:val="25"/>
        </w:rPr>
      </w:pPr>
      <w:r w:rsidRPr="00386353">
        <w:rPr>
          <w:sz w:val="25"/>
          <w:szCs w:val="25"/>
        </w:rPr>
        <w:t>2. Rada Nadzorcza określa w formie regulaminu szczegółowe zasady gospodarki Spółdzielni</w:t>
      </w:r>
      <w:r>
        <w:rPr>
          <w:sz w:val="25"/>
          <w:szCs w:val="25"/>
        </w:rPr>
        <w:t xml:space="preserve">                </w:t>
      </w:r>
      <w:r w:rsidRPr="00386353">
        <w:rPr>
          <w:sz w:val="25"/>
          <w:szCs w:val="25"/>
        </w:rPr>
        <w:t>w ramach przepisów ustawy, prawa spółdzielczego i postanowień statutu.</w:t>
      </w:r>
    </w:p>
    <w:p w14:paraId="2BC0FAFF" w14:textId="77777777" w:rsidR="004A5A4E" w:rsidRPr="00386353" w:rsidRDefault="004A5A4E" w:rsidP="00E96531">
      <w:pPr>
        <w:ind w:left="360" w:hanging="360"/>
        <w:jc w:val="both"/>
        <w:rPr>
          <w:sz w:val="25"/>
          <w:szCs w:val="25"/>
        </w:rPr>
      </w:pPr>
      <w:r w:rsidRPr="00386353">
        <w:rPr>
          <w:sz w:val="25"/>
          <w:szCs w:val="25"/>
        </w:rPr>
        <w:t>3. Spółdzielnia prowadzi działalność na podstawie planów opracowanych przez Zarząd</w:t>
      </w:r>
      <w:r>
        <w:rPr>
          <w:sz w:val="25"/>
          <w:szCs w:val="25"/>
        </w:rPr>
        <w:t xml:space="preserve">                          </w:t>
      </w:r>
      <w:r w:rsidRPr="00386353">
        <w:rPr>
          <w:sz w:val="25"/>
          <w:szCs w:val="25"/>
        </w:rPr>
        <w:t>i zatwierdzonych przez Radę Nadzorczą.</w:t>
      </w:r>
    </w:p>
    <w:p w14:paraId="66C6C84C" w14:textId="77777777" w:rsidR="004A5A4E" w:rsidRPr="00E96531" w:rsidRDefault="004A5A4E" w:rsidP="00542A35">
      <w:pPr>
        <w:jc w:val="center"/>
        <w:rPr>
          <w:b/>
          <w:sz w:val="25"/>
          <w:szCs w:val="25"/>
        </w:rPr>
      </w:pPr>
      <w:r w:rsidRPr="00E96531">
        <w:rPr>
          <w:b/>
          <w:sz w:val="25"/>
          <w:szCs w:val="25"/>
        </w:rPr>
        <w:lastRenderedPageBreak/>
        <w:t>§ 74</w:t>
      </w:r>
    </w:p>
    <w:p w14:paraId="72FEEBD1" w14:textId="77777777" w:rsidR="004A5A4E" w:rsidRPr="00386353" w:rsidRDefault="004A5A4E" w:rsidP="00E96531">
      <w:pPr>
        <w:ind w:left="360" w:hanging="360"/>
        <w:jc w:val="both"/>
        <w:rPr>
          <w:sz w:val="25"/>
          <w:szCs w:val="25"/>
        </w:rPr>
      </w:pPr>
      <w:r w:rsidRPr="00386353">
        <w:rPr>
          <w:sz w:val="25"/>
          <w:szCs w:val="25"/>
        </w:rPr>
        <w:t>1. Zasadniczymi funduszami własnymi two</w:t>
      </w:r>
      <w:r>
        <w:rPr>
          <w:sz w:val="25"/>
          <w:szCs w:val="25"/>
        </w:rPr>
        <w:t>rzonymi w</w:t>
      </w:r>
      <w:r w:rsidRPr="00386353">
        <w:rPr>
          <w:sz w:val="25"/>
          <w:szCs w:val="25"/>
        </w:rPr>
        <w:t xml:space="preserve"> Spółdzielni z wpłat członków oraz</w:t>
      </w:r>
      <w:r>
        <w:rPr>
          <w:sz w:val="25"/>
          <w:szCs w:val="25"/>
        </w:rPr>
        <w:t xml:space="preserve"> </w:t>
      </w:r>
      <w:r w:rsidRPr="00386353">
        <w:rPr>
          <w:sz w:val="25"/>
          <w:szCs w:val="25"/>
        </w:rPr>
        <w:t>innych środków, określonych w odrębnych przepisach, są:</w:t>
      </w:r>
    </w:p>
    <w:p w14:paraId="38A99375" w14:textId="77777777" w:rsidR="004A5A4E" w:rsidRPr="00386353" w:rsidRDefault="004A5A4E" w:rsidP="00E96531">
      <w:pPr>
        <w:ind w:left="720" w:hanging="360"/>
        <w:jc w:val="both"/>
        <w:rPr>
          <w:sz w:val="25"/>
          <w:szCs w:val="25"/>
        </w:rPr>
      </w:pPr>
      <w:r>
        <w:rPr>
          <w:sz w:val="25"/>
          <w:szCs w:val="25"/>
        </w:rPr>
        <w:t xml:space="preserve">1) </w:t>
      </w:r>
      <w:r w:rsidRPr="00386353">
        <w:rPr>
          <w:sz w:val="25"/>
          <w:szCs w:val="25"/>
        </w:rPr>
        <w:t>fundusz udziałowy, powstały z wpłat udziałów członkowskich i innych źródeł</w:t>
      </w:r>
      <w:r>
        <w:rPr>
          <w:sz w:val="25"/>
          <w:szCs w:val="25"/>
        </w:rPr>
        <w:t xml:space="preserve"> </w:t>
      </w:r>
      <w:r w:rsidRPr="00386353">
        <w:rPr>
          <w:sz w:val="25"/>
          <w:szCs w:val="25"/>
        </w:rPr>
        <w:t>określonych</w:t>
      </w:r>
      <w:r>
        <w:rPr>
          <w:sz w:val="25"/>
          <w:szCs w:val="25"/>
        </w:rPr>
        <w:t xml:space="preserve">  w</w:t>
      </w:r>
      <w:r w:rsidRPr="00386353">
        <w:rPr>
          <w:sz w:val="25"/>
          <w:szCs w:val="25"/>
        </w:rPr>
        <w:t xml:space="preserve"> odrębnych przepisach,</w:t>
      </w:r>
    </w:p>
    <w:p w14:paraId="5C8AC3F2" w14:textId="77777777" w:rsidR="004A5A4E" w:rsidRPr="00386353" w:rsidRDefault="004A5A4E" w:rsidP="00E96531">
      <w:pPr>
        <w:ind w:left="720" w:hanging="360"/>
        <w:jc w:val="both"/>
        <w:rPr>
          <w:sz w:val="25"/>
          <w:szCs w:val="25"/>
        </w:rPr>
      </w:pPr>
      <w:r w:rsidRPr="00386353">
        <w:rPr>
          <w:sz w:val="25"/>
          <w:szCs w:val="25"/>
        </w:rPr>
        <w:t xml:space="preserve">2) fundusz zasobowy, powstający z wpłat wpisowego, wnoszonych przez członków </w:t>
      </w:r>
      <w:r>
        <w:rPr>
          <w:sz w:val="25"/>
          <w:szCs w:val="25"/>
        </w:rPr>
        <w:t xml:space="preserve">                 </w:t>
      </w:r>
      <w:r w:rsidRPr="00386353">
        <w:rPr>
          <w:sz w:val="25"/>
          <w:szCs w:val="25"/>
        </w:rPr>
        <w:t>i innych</w:t>
      </w:r>
      <w:r>
        <w:rPr>
          <w:sz w:val="25"/>
          <w:szCs w:val="25"/>
        </w:rPr>
        <w:t xml:space="preserve"> </w:t>
      </w:r>
      <w:r w:rsidRPr="00386353">
        <w:rPr>
          <w:sz w:val="25"/>
          <w:szCs w:val="25"/>
        </w:rPr>
        <w:t>źródeł określonych w odrębnych przepisach,</w:t>
      </w:r>
    </w:p>
    <w:p w14:paraId="528C0FF4" w14:textId="77777777" w:rsidR="004A5A4E" w:rsidRPr="00386353" w:rsidRDefault="004A5A4E" w:rsidP="00E96531">
      <w:pPr>
        <w:ind w:left="720" w:hanging="360"/>
        <w:jc w:val="both"/>
        <w:rPr>
          <w:sz w:val="25"/>
          <w:szCs w:val="25"/>
        </w:rPr>
      </w:pPr>
      <w:r w:rsidRPr="00386353">
        <w:rPr>
          <w:sz w:val="25"/>
          <w:szCs w:val="25"/>
        </w:rPr>
        <w:t>3) fundusz wkładów mieszkaniowych i budowlanych, powstający z wnoszonych przez</w:t>
      </w:r>
      <w:r>
        <w:rPr>
          <w:sz w:val="25"/>
          <w:szCs w:val="25"/>
        </w:rPr>
        <w:t xml:space="preserve"> </w:t>
      </w:r>
      <w:r w:rsidRPr="00386353">
        <w:rPr>
          <w:sz w:val="25"/>
          <w:szCs w:val="25"/>
        </w:rPr>
        <w:t>członków wkładów mieszkaniowych i budowlanych.</w:t>
      </w:r>
    </w:p>
    <w:p w14:paraId="624CD2D7" w14:textId="77777777" w:rsidR="004A5A4E" w:rsidRDefault="004A5A4E" w:rsidP="00E96531">
      <w:pPr>
        <w:jc w:val="both"/>
        <w:rPr>
          <w:sz w:val="25"/>
          <w:szCs w:val="25"/>
        </w:rPr>
      </w:pPr>
      <w:r>
        <w:rPr>
          <w:sz w:val="25"/>
          <w:szCs w:val="25"/>
        </w:rPr>
        <w:t xml:space="preserve">2.   </w:t>
      </w:r>
      <w:r w:rsidRPr="00386353">
        <w:rPr>
          <w:sz w:val="25"/>
          <w:szCs w:val="25"/>
        </w:rPr>
        <w:t xml:space="preserve">Spółdzielnia może tworzyć następujące fundusze celowe: </w:t>
      </w:r>
    </w:p>
    <w:p w14:paraId="38415BB8" w14:textId="77777777" w:rsidR="004A5A4E" w:rsidRPr="00386353" w:rsidRDefault="004A5A4E" w:rsidP="00E96531">
      <w:pPr>
        <w:ind w:left="720" w:hanging="360"/>
        <w:jc w:val="both"/>
        <w:rPr>
          <w:sz w:val="25"/>
          <w:szCs w:val="25"/>
        </w:rPr>
      </w:pPr>
      <w:r>
        <w:rPr>
          <w:sz w:val="25"/>
          <w:szCs w:val="25"/>
        </w:rPr>
        <w:t>1) fu</w:t>
      </w:r>
      <w:r w:rsidRPr="00386353">
        <w:rPr>
          <w:sz w:val="25"/>
          <w:szCs w:val="25"/>
        </w:rPr>
        <w:t>ndusz remontowy, powstający z odpisów obciążających koszty gospodarki zasobami</w:t>
      </w:r>
      <w:r>
        <w:rPr>
          <w:sz w:val="25"/>
          <w:szCs w:val="25"/>
        </w:rPr>
        <w:t xml:space="preserve"> </w:t>
      </w:r>
      <w:r w:rsidRPr="00386353">
        <w:rPr>
          <w:sz w:val="25"/>
          <w:szCs w:val="25"/>
        </w:rPr>
        <w:t>mieszkaniowymi, wnoszonych przez członków Spółdzielni, właścicieli lokali nie</w:t>
      </w:r>
      <w:r>
        <w:rPr>
          <w:sz w:val="25"/>
          <w:szCs w:val="25"/>
        </w:rPr>
        <w:t xml:space="preserve"> </w:t>
      </w:r>
      <w:r w:rsidRPr="00386353">
        <w:rPr>
          <w:sz w:val="25"/>
          <w:szCs w:val="25"/>
        </w:rPr>
        <w:t>będących członkami Spółdzielni oraz z osób nie będących członkami Spółdzielni, którym</w:t>
      </w:r>
      <w:r>
        <w:rPr>
          <w:sz w:val="25"/>
          <w:szCs w:val="25"/>
        </w:rPr>
        <w:t xml:space="preserve"> </w:t>
      </w:r>
      <w:r w:rsidRPr="00386353">
        <w:rPr>
          <w:sz w:val="25"/>
          <w:szCs w:val="25"/>
        </w:rPr>
        <w:t>przysługują spółdzielcze własnościowe prawa do lokali. Fundusz remontowy może być</w:t>
      </w:r>
      <w:r>
        <w:rPr>
          <w:sz w:val="25"/>
          <w:szCs w:val="25"/>
        </w:rPr>
        <w:t xml:space="preserve"> </w:t>
      </w:r>
      <w:r w:rsidRPr="00386353">
        <w:rPr>
          <w:sz w:val="25"/>
          <w:szCs w:val="25"/>
        </w:rPr>
        <w:t>ponadto zasilany z innych źródeł określonych w § 74 statutu,</w:t>
      </w:r>
    </w:p>
    <w:p w14:paraId="3E6884F9" w14:textId="77777777" w:rsidR="004A5A4E" w:rsidRPr="00386353" w:rsidRDefault="004A5A4E" w:rsidP="00E96531">
      <w:pPr>
        <w:ind w:left="720" w:hanging="360"/>
        <w:jc w:val="both"/>
        <w:rPr>
          <w:sz w:val="25"/>
          <w:szCs w:val="25"/>
        </w:rPr>
      </w:pPr>
      <w:r w:rsidRPr="00386353">
        <w:rPr>
          <w:sz w:val="25"/>
          <w:szCs w:val="25"/>
        </w:rPr>
        <w:t>2) centralny fundusz remontowy powstający ze środków dotychczas na nim</w:t>
      </w:r>
      <w:r>
        <w:rPr>
          <w:sz w:val="25"/>
          <w:szCs w:val="25"/>
        </w:rPr>
        <w:t xml:space="preserve"> </w:t>
      </w:r>
      <w:r w:rsidRPr="00386353">
        <w:rPr>
          <w:sz w:val="25"/>
          <w:szCs w:val="25"/>
        </w:rPr>
        <w:t xml:space="preserve">zgromadzonych, z podziału nadwyżki bilansowej Spółdzielni i z części </w:t>
      </w:r>
      <w:r>
        <w:rPr>
          <w:sz w:val="25"/>
          <w:szCs w:val="25"/>
        </w:rPr>
        <w:t>fun</w:t>
      </w:r>
      <w:r w:rsidRPr="00386353">
        <w:rPr>
          <w:sz w:val="25"/>
          <w:szCs w:val="25"/>
        </w:rPr>
        <w:t>duszy</w:t>
      </w:r>
      <w:r>
        <w:rPr>
          <w:sz w:val="25"/>
          <w:szCs w:val="25"/>
        </w:rPr>
        <w:t xml:space="preserve"> </w:t>
      </w:r>
      <w:r w:rsidRPr="00386353">
        <w:rPr>
          <w:sz w:val="25"/>
          <w:szCs w:val="25"/>
        </w:rPr>
        <w:t>remontowych nieruchomości przeznaczonych na ten cel, na warunkach i w wysokości</w:t>
      </w:r>
      <w:r>
        <w:rPr>
          <w:sz w:val="25"/>
          <w:szCs w:val="25"/>
        </w:rPr>
        <w:t xml:space="preserve"> </w:t>
      </w:r>
      <w:r w:rsidRPr="00386353">
        <w:rPr>
          <w:sz w:val="25"/>
          <w:szCs w:val="25"/>
        </w:rPr>
        <w:t>określonej przez Walne Zgromadzenie Członków,</w:t>
      </w:r>
    </w:p>
    <w:p w14:paraId="4AC22A36" w14:textId="77777777" w:rsidR="004A5A4E" w:rsidRPr="00386353" w:rsidRDefault="004A5A4E" w:rsidP="00E96531">
      <w:pPr>
        <w:ind w:left="720" w:hanging="360"/>
        <w:rPr>
          <w:sz w:val="25"/>
          <w:szCs w:val="25"/>
        </w:rPr>
      </w:pPr>
      <w:r w:rsidRPr="00386353">
        <w:rPr>
          <w:sz w:val="25"/>
          <w:szCs w:val="25"/>
        </w:rPr>
        <w:t xml:space="preserve">3) </w:t>
      </w:r>
      <w:r>
        <w:rPr>
          <w:sz w:val="25"/>
          <w:szCs w:val="25"/>
        </w:rPr>
        <w:t xml:space="preserve"> fun</w:t>
      </w:r>
      <w:r w:rsidRPr="00386353">
        <w:rPr>
          <w:sz w:val="25"/>
          <w:szCs w:val="25"/>
        </w:rPr>
        <w:t>dusz zaliczek na wkład mieszkaniowy i budowlany,</w:t>
      </w:r>
    </w:p>
    <w:p w14:paraId="15DA26B9" w14:textId="77777777" w:rsidR="004A5A4E" w:rsidRPr="00386353" w:rsidRDefault="004A5A4E" w:rsidP="00E96531">
      <w:pPr>
        <w:ind w:left="720" w:hanging="360"/>
        <w:rPr>
          <w:sz w:val="25"/>
          <w:szCs w:val="25"/>
        </w:rPr>
      </w:pPr>
      <w:r w:rsidRPr="00386353">
        <w:rPr>
          <w:sz w:val="25"/>
          <w:szCs w:val="25"/>
        </w:rPr>
        <w:t xml:space="preserve">4) </w:t>
      </w:r>
      <w:r>
        <w:rPr>
          <w:sz w:val="25"/>
          <w:szCs w:val="25"/>
        </w:rPr>
        <w:t xml:space="preserve"> </w:t>
      </w:r>
      <w:r w:rsidRPr="00386353">
        <w:rPr>
          <w:sz w:val="25"/>
          <w:szCs w:val="25"/>
        </w:rPr>
        <w:t>fundusz inwestycyjny.</w:t>
      </w:r>
    </w:p>
    <w:p w14:paraId="6D0C3729" w14:textId="77777777" w:rsidR="004A5A4E" w:rsidRPr="00386353" w:rsidRDefault="004A5A4E" w:rsidP="00E96531">
      <w:pPr>
        <w:ind w:left="360" w:hanging="360"/>
        <w:jc w:val="both"/>
        <w:rPr>
          <w:sz w:val="25"/>
          <w:szCs w:val="25"/>
        </w:rPr>
      </w:pPr>
      <w:r w:rsidRPr="00386353">
        <w:rPr>
          <w:sz w:val="25"/>
          <w:szCs w:val="25"/>
        </w:rPr>
        <w:t xml:space="preserve">3. </w:t>
      </w:r>
      <w:r>
        <w:rPr>
          <w:sz w:val="25"/>
          <w:szCs w:val="25"/>
        </w:rPr>
        <w:t xml:space="preserve"> </w:t>
      </w:r>
      <w:r w:rsidRPr="00386353">
        <w:rPr>
          <w:sz w:val="25"/>
          <w:szCs w:val="25"/>
        </w:rPr>
        <w:t>Fundusze własne, inne niż określone w ust. 1 i 2, mogą być tworzone na podstawie uchwały</w:t>
      </w:r>
      <w:r>
        <w:rPr>
          <w:sz w:val="25"/>
          <w:szCs w:val="25"/>
        </w:rPr>
        <w:t xml:space="preserve"> Rady Nadzorczej w</w:t>
      </w:r>
      <w:r w:rsidRPr="00386353">
        <w:rPr>
          <w:sz w:val="25"/>
          <w:szCs w:val="25"/>
        </w:rPr>
        <w:t xml:space="preserve"> ramach obowiązujących przepisów.</w:t>
      </w:r>
    </w:p>
    <w:p w14:paraId="08AD0354" w14:textId="77777777" w:rsidR="004A5A4E" w:rsidRPr="00386353" w:rsidRDefault="004A5A4E" w:rsidP="00E96531">
      <w:pPr>
        <w:ind w:left="360" w:hanging="360"/>
        <w:jc w:val="both"/>
        <w:rPr>
          <w:sz w:val="25"/>
          <w:szCs w:val="25"/>
        </w:rPr>
      </w:pPr>
      <w:r w:rsidRPr="00386353">
        <w:rPr>
          <w:sz w:val="25"/>
          <w:szCs w:val="25"/>
        </w:rPr>
        <w:t xml:space="preserve">4. </w:t>
      </w:r>
      <w:r>
        <w:rPr>
          <w:sz w:val="25"/>
          <w:szCs w:val="25"/>
        </w:rPr>
        <w:t xml:space="preserve"> </w:t>
      </w:r>
      <w:r w:rsidRPr="00386353">
        <w:rPr>
          <w:sz w:val="25"/>
          <w:szCs w:val="25"/>
        </w:rPr>
        <w:t xml:space="preserve">Szczegółowe zasady tworzenia i gospodarowania </w:t>
      </w:r>
      <w:r>
        <w:rPr>
          <w:sz w:val="25"/>
          <w:szCs w:val="25"/>
        </w:rPr>
        <w:t>fu</w:t>
      </w:r>
      <w:r w:rsidRPr="00386353">
        <w:rPr>
          <w:sz w:val="25"/>
          <w:szCs w:val="25"/>
        </w:rPr>
        <w:t>nduszami, o których mowa w ust. l pkt.3 oraz w ust. 2 pkt. l-4, określają regulaminy uchwalane przez Radę Nadzorczą.</w:t>
      </w:r>
    </w:p>
    <w:p w14:paraId="7065627D" w14:textId="77777777" w:rsidR="004A5A4E" w:rsidRPr="00386353" w:rsidRDefault="004A5A4E" w:rsidP="00852596">
      <w:pPr>
        <w:rPr>
          <w:sz w:val="25"/>
          <w:szCs w:val="25"/>
        </w:rPr>
      </w:pPr>
    </w:p>
    <w:p w14:paraId="7C803F5B" w14:textId="77777777" w:rsidR="004A5A4E" w:rsidRPr="00E96531" w:rsidRDefault="004A5A4E" w:rsidP="00542A35">
      <w:pPr>
        <w:jc w:val="center"/>
        <w:rPr>
          <w:b/>
          <w:sz w:val="25"/>
          <w:szCs w:val="25"/>
        </w:rPr>
      </w:pPr>
      <w:r w:rsidRPr="00E96531">
        <w:rPr>
          <w:b/>
          <w:sz w:val="25"/>
          <w:szCs w:val="25"/>
        </w:rPr>
        <w:t>§ 75</w:t>
      </w:r>
    </w:p>
    <w:p w14:paraId="5F0B8044" w14:textId="77777777" w:rsidR="004A5A4E" w:rsidRPr="00386353" w:rsidRDefault="004A5A4E" w:rsidP="00E96531">
      <w:pPr>
        <w:ind w:left="360" w:hanging="360"/>
        <w:jc w:val="both"/>
        <w:rPr>
          <w:sz w:val="25"/>
          <w:szCs w:val="25"/>
        </w:rPr>
      </w:pPr>
      <w:r w:rsidRPr="00386353">
        <w:rPr>
          <w:sz w:val="25"/>
          <w:szCs w:val="25"/>
        </w:rPr>
        <w:t>1. Różnica między kosztami eksploatacji i utrzymania danej nieruchomości zarządzanej przez</w:t>
      </w:r>
      <w:r>
        <w:rPr>
          <w:sz w:val="25"/>
          <w:szCs w:val="25"/>
        </w:rPr>
        <w:t xml:space="preserve"> </w:t>
      </w:r>
      <w:r w:rsidRPr="00386353">
        <w:rPr>
          <w:sz w:val="25"/>
          <w:szCs w:val="25"/>
        </w:rPr>
        <w:t>Spółdzielnię zwiększa odpowiednio przychody lub koszty eksploatacji i utrzymania tej</w:t>
      </w:r>
      <w:r>
        <w:rPr>
          <w:sz w:val="25"/>
          <w:szCs w:val="25"/>
        </w:rPr>
        <w:t xml:space="preserve"> </w:t>
      </w:r>
      <w:r w:rsidRPr="00386353">
        <w:rPr>
          <w:sz w:val="25"/>
          <w:szCs w:val="25"/>
        </w:rPr>
        <w:t>nieruchomości w roku następnym.</w:t>
      </w:r>
    </w:p>
    <w:p w14:paraId="5744946E" w14:textId="77777777" w:rsidR="004A5A4E" w:rsidRPr="00386353" w:rsidRDefault="004A5A4E" w:rsidP="00E96531">
      <w:pPr>
        <w:ind w:left="360" w:hanging="360"/>
        <w:jc w:val="both"/>
        <w:rPr>
          <w:sz w:val="25"/>
          <w:szCs w:val="25"/>
        </w:rPr>
      </w:pPr>
      <w:r w:rsidRPr="00386353">
        <w:rPr>
          <w:sz w:val="25"/>
          <w:szCs w:val="25"/>
        </w:rPr>
        <w:t>2. Pożytki i inne przychody z nieruchomości wspólnej służą pokrywaniu wydatków</w:t>
      </w:r>
      <w:r>
        <w:rPr>
          <w:sz w:val="25"/>
          <w:szCs w:val="25"/>
        </w:rPr>
        <w:t xml:space="preserve"> </w:t>
      </w:r>
      <w:r w:rsidRPr="00386353">
        <w:rPr>
          <w:sz w:val="25"/>
          <w:szCs w:val="25"/>
        </w:rPr>
        <w:t xml:space="preserve">związanych </w:t>
      </w:r>
      <w:r>
        <w:rPr>
          <w:sz w:val="25"/>
          <w:szCs w:val="25"/>
        </w:rPr>
        <w:t xml:space="preserve">                           </w:t>
      </w:r>
      <w:r w:rsidRPr="00386353">
        <w:rPr>
          <w:sz w:val="25"/>
          <w:szCs w:val="25"/>
        </w:rPr>
        <w:t>z jej eksploatacją i utrzymaniem, a w części przekraczającej te wydatki</w:t>
      </w:r>
      <w:r>
        <w:rPr>
          <w:sz w:val="25"/>
          <w:szCs w:val="25"/>
        </w:rPr>
        <w:t xml:space="preserve"> </w:t>
      </w:r>
      <w:r w:rsidRPr="00386353">
        <w:rPr>
          <w:sz w:val="25"/>
          <w:szCs w:val="25"/>
        </w:rPr>
        <w:t>przypadają właścicielom lokali proporcjonalnie do ich udziałów w nieruchomości wspólnej.</w:t>
      </w:r>
    </w:p>
    <w:p w14:paraId="7CFF3718" w14:textId="77777777" w:rsidR="004A5A4E" w:rsidRPr="00386353" w:rsidRDefault="004A5A4E" w:rsidP="00852596">
      <w:pPr>
        <w:rPr>
          <w:sz w:val="25"/>
          <w:szCs w:val="25"/>
        </w:rPr>
      </w:pPr>
    </w:p>
    <w:p w14:paraId="65F18C93" w14:textId="77777777" w:rsidR="004A5A4E" w:rsidRPr="00E96531" w:rsidRDefault="004A5A4E" w:rsidP="00542A35">
      <w:pPr>
        <w:jc w:val="center"/>
        <w:rPr>
          <w:b/>
          <w:sz w:val="25"/>
          <w:szCs w:val="25"/>
        </w:rPr>
      </w:pPr>
      <w:r w:rsidRPr="00E96531">
        <w:rPr>
          <w:b/>
          <w:sz w:val="25"/>
          <w:szCs w:val="25"/>
        </w:rPr>
        <w:t>§ 76</w:t>
      </w:r>
    </w:p>
    <w:p w14:paraId="7EAAE327" w14:textId="77777777" w:rsidR="004A5A4E" w:rsidRPr="00386353" w:rsidRDefault="004A5A4E" w:rsidP="00E96531">
      <w:pPr>
        <w:jc w:val="both"/>
        <w:rPr>
          <w:sz w:val="25"/>
          <w:szCs w:val="25"/>
        </w:rPr>
      </w:pPr>
      <w:r w:rsidRPr="00386353">
        <w:rPr>
          <w:sz w:val="25"/>
          <w:szCs w:val="25"/>
        </w:rPr>
        <w:t xml:space="preserve">1. </w:t>
      </w:r>
      <w:r>
        <w:rPr>
          <w:sz w:val="25"/>
          <w:szCs w:val="25"/>
        </w:rPr>
        <w:t xml:space="preserve"> </w:t>
      </w:r>
      <w:r w:rsidRPr="00386353">
        <w:rPr>
          <w:sz w:val="25"/>
          <w:szCs w:val="25"/>
        </w:rPr>
        <w:t>Zysk Spółdzielni z działalności gospodarczej po pomniejszeniu o podatek dochodowy i inne</w:t>
      </w:r>
    </w:p>
    <w:p w14:paraId="7CD943C1" w14:textId="77777777" w:rsidR="004A5A4E" w:rsidRPr="00386353" w:rsidRDefault="004A5A4E" w:rsidP="00E96531">
      <w:pPr>
        <w:ind w:left="360"/>
        <w:jc w:val="both"/>
        <w:rPr>
          <w:sz w:val="25"/>
          <w:szCs w:val="25"/>
        </w:rPr>
      </w:pPr>
      <w:r w:rsidRPr="00386353">
        <w:rPr>
          <w:sz w:val="25"/>
          <w:szCs w:val="25"/>
        </w:rPr>
        <w:t>obciążenia obowiązkowe wynikające z odrębnych przepisów ustawowych, stanowi</w:t>
      </w:r>
      <w:r>
        <w:rPr>
          <w:sz w:val="25"/>
          <w:szCs w:val="25"/>
        </w:rPr>
        <w:t xml:space="preserve"> </w:t>
      </w:r>
      <w:r w:rsidRPr="00386353">
        <w:rPr>
          <w:sz w:val="25"/>
          <w:szCs w:val="25"/>
        </w:rPr>
        <w:t>nadwyżkę bilansową.</w:t>
      </w:r>
    </w:p>
    <w:p w14:paraId="3609353B" w14:textId="77777777" w:rsidR="004A5A4E" w:rsidRPr="00386353" w:rsidRDefault="004A5A4E" w:rsidP="00E96531">
      <w:pPr>
        <w:ind w:left="360" w:hanging="360"/>
        <w:jc w:val="both"/>
        <w:rPr>
          <w:sz w:val="25"/>
          <w:szCs w:val="25"/>
        </w:rPr>
      </w:pPr>
      <w:r w:rsidRPr="00386353">
        <w:rPr>
          <w:sz w:val="25"/>
          <w:szCs w:val="25"/>
        </w:rPr>
        <w:t>2. Nadwyżka bilansowa podlega podziałowi na podstawie uchwały Walnego Zgromadzenia</w:t>
      </w:r>
      <w:r>
        <w:rPr>
          <w:sz w:val="25"/>
          <w:szCs w:val="25"/>
        </w:rPr>
        <w:t xml:space="preserve">                 </w:t>
      </w:r>
      <w:r w:rsidRPr="00386353">
        <w:rPr>
          <w:sz w:val="25"/>
          <w:szCs w:val="25"/>
        </w:rPr>
        <w:t xml:space="preserve"> i</w:t>
      </w:r>
      <w:r>
        <w:rPr>
          <w:sz w:val="25"/>
          <w:szCs w:val="25"/>
        </w:rPr>
        <w:t xml:space="preserve"> </w:t>
      </w:r>
      <w:r w:rsidRPr="00386353">
        <w:rPr>
          <w:sz w:val="25"/>
          <w:szCs w:val="25"/>
        </w:rPr>
        <w:t>może być ona przeznaczona na:</w:t>
      </w:r>
    </w:p>
    <w:p w14:paraId="1A4BE47D" w14:textId="77777777" w:rsidR="004A5A4E" w:rsidRPr="00386353" w:rsidRDefault="004A5A4E" w:rsidP="00E96531">
      <w:pPr>
        <w:ind w:left="720" w:hanging="360"/>
        <w:jc w:val="both"/>
        <w:rPr>
          <w:sz w:val="25"/>
          <w:szCs w:val="25"/>
        </w:rPr>
      </w:pPr>
      <w:r w:rsidRPr="00386353">
        <w:rPr>
          <w:sz w:val="25"/>
          <w:szCs w:val="25"/>
        </w:rPr>
        <w:t>1) pokrycie wydatków związanych z eksploatacją i utrzymaniem nieruchomości, w zakresie</w:t>
      </w:r>
      <w:r>
        <w:rPr>
          <w:sz w:val="25"/>
          <w:szCs w:val="25"/>
        </w:rPr>
        <w:t xml:space="preserve"> </w:t>
      </w:r>
      <w:r w:rsidRPr="00386353">
        <w:rPr>
          <w:sz w:val="25"/>
          <w:szCs w:val="25"/>
        </w:rPr>
        <w:t>obciążającym członków - w części dotyczącej pożytków z mienia Spółdzielni oraz</w:t>
      </w:r>
      <w:r>
        <w:rPr>
          <w:sz w:val="25"/>
          <w:szCs w:val="25"/>
        </w:rPr>
        <w:t xml:space="preserve"> </w:t>
      </w:r>
      <w:r w:rsidRPr="00386353">
        <w:rPr>
          <w:sz w:val="25"/>
          <w:szCs w:val="25"/>
        </w:rPr>
        <w:t>przychodów z własnej działalności gospodarczej,</w:t>
      </w:r>
    </w:p>
    <w:p w14:paraId="6C8950E5" w14:textId="77777777" w:rsidR="004A5A4E" w:rsidRPr="00386353" w:rsidRDefault="004A5A4E" w:rsidP="00E96531">
      <w:pPr>
        <w:ind w:left="360"/>
        <w:jc w:val="both"/>
        <w:rPr>
          <w:sz w:val="25"/>
          <w:szCs w:val="25"/>
        </w:rPr>
      </w:pPr>
      <w:r w:rsidRPr="00386353">
        <w:rPr>
          <w:sz w:val="25"/>
          <w:szCs w:val="25"/>
        </w:rPr>
        <w:t>2) zwiększenie centralnego funduszu remontowego,</w:t>
      </w:r>
    </w:p>
    <w:p w14:paraId="6AF157F3" w14:textId="77777777" w:rsidR="004A5A4E" w:rsidRPr="00386353" w:rsidRDefault="004A5A4E" w:rsidP="00E96531">
      <w:pPr>
        <w:ind w:left="360"/>
        <w:jc w:val="both"/>
        <w:rPr>
          <w:sz w:val="25"/>
          <w:szCs w:val="25"/>
        </w:rPr>
      </w:pPr>
      <w:r>
        <w:rPr>
          <w:sz w:val="25"/>
          <w:szCs w:val="25"/>
        </w:rPr>
        <w:t>3) zwiększenie fu</w:t>
      </w:r>
      <w:r w:rsidRPr="00386353">
        <w:rPr>
          <w:sz w:val="25"/>
          <w:szCs w:val="25"/>
        </w:rPr>
        <w:t>nduszy remontowych nieruchomości.</w:t>
      </w:r>
    </w:p>
    <w:p w14:paraId="47C801BC" w14:textId="77777777" w:rsidR="004A5A4E" w:rsidRPr="00386353" w:rsidRDefault="004A5A4E" w:rsidP="00E96531">
      <w:pPr>
        <w:ind w:left="360"/>
        <w:jc w:val="both"/>
        <w:rPr>
          <w:sz w:val="25"/>
          <w:szCs w:val="25"/>
        </w:rPr>
      </w:pPr>
      <w:r>
        <w:rPr>
          <w:sz w:val="25"/>
          <w:szCs w:val="25"/>
        </w:rPr>
        <w:t>4) zwiększenie fun</w:t>
      </w:r>
      <w:r w:rsidRPr="00386353">
        <w:rPr>
          <w:sz w:val="25"/>
          <w:szCs w:val="25"/>
        </w:rPr>
        <w:t>duszu zasobowego.</w:t>
      </w:r>
    </w:p>
    <w:p w14:paraId="5EF757E5" w14:textId="77777777" w:rsidR="004A5A4E" w:rsidRPr="00386353" w:rsidRDefault="004A5A4E" w:rsidP="00852596">
      <w:pPr>
        <w:rPr>
          <w:sz w:val="25"/>
          <w:szCs w:val="25"/>
        </w:rPr>
      </w:pPr>
    </w:p>
    <w:p w14:paraId="51F3DAC9" w14:textId="77777777" w:rsidR="004A5A4E" w:rsidRPr="0006252D" w:rsidRDefault="004A5A4E" w:rsidP="00542A35">
      <w:pPr>
        <w:jc w:val="center"/>
        <w:rPr>
          <w:b/>
          <w:sz w:val="25"/>
          <w:szCs w:val="25"/>
        </w:rPr>
      </w:pPr>
      <w:r w:rsidRPr="0006252D">
        <w:rPr>
          <w:b/>
          <w:sz w:val="25"/>
          <w:szCs w:val="25"/>
        </w:rPr>
        <w:t>§ 77</w:t>
      </w:r>
    </w:p>
    <w:p w14:paraId="131D2EC2" w14:textId="77777777" w:rsidR="004A5A4E" w:rsidRPr="00386353" w:rsidRDefault="004A5A4E" w:rsidP="0006252D">
      <w:pPr>
        <w:ind w:left="360" w:hanging="360"/>
        <w:jc w:val="both"/>
        <w:rPr>
          <w:sz w:val="25"/>
          <w:szCs w:val="25"/>
        </w:rPr>
      </w:pPr>
      <w:r w:rsidRPr="00386353">
        <w:rPr>
          <w:sz w:val="25"/>
          <w:szCs w:val="25"/>
        </w:rPr>
        <w:t xml:space="preserve">1. Stratę bilansową Spółdzielni pokrywa się z </w:t>
      </w:r>
      <w:r>
        <w:rPr>
          <w:sz w:val="25"/>
          <w:szCs w:val="25"/>
        </w:rPr>
        <w:t>fu</w:t>
      </w:r>
      <w:r w:rsidRPr="00386353">
        <w:rPr>
          <w:sz w:val="25"/>
          <w:szCs w:val="25"/>
        </w:rPr>
        <w:t>nduszu zasobowego, a w części</w:t>
      </w:r>
      <w:r>
        <w:rPr>
          <w:sz w:val="25"/>
          <w:szCs w:val="25"/>
        </w:rPr>
        <w:t xml:space="preserve"> </w:t>
      </w:r>
      <w:r w:rsidRPr="00386353">
        <w:rPr>
          <w:sz w:val="25"/>
          <w:szCs w:val="25"/>
        </w:rPr>
        <w:t>przekraczającej ten fundusz z innych funduszy Spółdzielni w następującej kolejności:</w:t>
      </w:r>
    </w:p>
    <w:p w14:paraId="619784DE" w14:textId="77777777" w:rsidR="004A5A4E" w:rsidRPr="00386353" w:rsidRDefault="004A5A4E" w:rsidP="0006252D">
      <w:pPr>
        <w:ind w:left="360"/>
        <w:jc w:val="both"/>
        <w:rPr>
          <w:sz w:val="25"/>
          <w:szCs w:val="25"/>
        </w:rPr>
      </w:pPr>
      <w:r w:rsidRPr="00386353">
        <w:rPr>
          <w:sz w:val="25"/>
          <w:szCs w:val="25"/>
        </w:rPr>
        <w:t>1) funduszu udziałowego,</w:t>
      </w:r>
    </w:p>
    <w:p w14:paraId="0CD121ED" w14:textId="77777777" w:rsidR="004A5A4E" w:rsidRPr="00386353" w:rsidRDefault="004A5A4E" w:rsidP="0006252D">
      <w:pPr>
        <w:ind w:left="360"/>
        <w:jc w:val="both"/>
        <w:rPr>
          <w:sz w:val="25"/>
          <w:szCs w:val="25"/>
        </w:rPr>
      </w:pPr>
      <w:r w:rsidRPr="00386353">
        <w:rPr>
          <w:sz w:val="25"/>
          <w:szCs w:val="25"/>
        </w:rPr>
        <w:lastRenderedPageBreak/>
        <w:t>2) centralnego funduszu remontowego.</w:t>
      </w:r>
    </w:p>
    <w:p w14:paraId="4E0F3C71" w14:textId="77777777" w:rsidR="004A5A4E" w:rsidRPr="00386353" w:rsidRDefault="004A5A4E" w:rsidP="0006252D">
      <w:pPr>
        <w:jc w:val="both"/>
        <w:rPr>
          <w:sz w:val="25"/>
          <w:szCs w:val="25"/>
        </w:rPr>
      </w:pPr>
      <w:r w:rsidRPr="00386353">
        <w:rPr>
          <w:sz w:val="25"/>
          <w:szCs w:val="25"/>
        </w:rPr>
        <w:t xml:space="preserve">2. </w:t>
      </w:r>
      <w:r>
        <w:rPr>
          <w:sz w:val="25"/>
          <w:szCs w:val="25"/>
        </w:rPr>
        <w:t xml:space="preserve"> </w:t>
      </w:r>
      <w:r w:rsidRPr="00386353">
        <w:rPr>
          <w:sz w:val="25"/>
          <w:szCs w:val="25"/>
        </w:rPr>
        <w:t>Pokrycie straty obciążające fundusz, każdorazowo określa uchwała Walnego Zgromadzenia.</w:t>
      </w:r>
    </w:p>
    <w:p w14:paraId="398E8F7F" w14:textId="77777777" w:rsidR="004A5A4E" w:rsidRPr="00386353" w:rsidRDefault="004A5A4E" w:rsidP="0006252D">
      <w:pPr>
        <w:jc w:val="both"/>
        <w:rPr>
          <w:sz w:val="25"/>
          <w:szCs w:val="25"/>
        </w:rPr>
      </w:pPr>
    </w:p>
    <w:p w14:paraId="2D23C9D0" w14:textId="77777777" w:rsidR="004A5A4E" w:rsidRPr="0006252D" w:rsidRDefault="004A5A4E" w:rsidP="0006252D">
      <w:pPr>
        <w:jc w:val="center"/>
        <w:rPr>
          <w:b/>
          <w:sz w:val="25"/>
          <w:szCs w:val="25"/>
        </w:rPr>
      </w:pPr>
      <w:r w:rsidRPr="0006252D">
        <w:rPr>
          <w:b/>
          <w:sz w:val="25"/>
          <w:szCs w:val="25"/>
        </w:rPr>
        <w:t>§ 78</w:t>
      </w:r>
    </w:p>
    <w:p w14:paraId="5101FFC3" w14:textId="77777777" w:rsidR="004A5A4E" w:rsidRPr="00386353" w:rsidRDefault="004A5A4E" w:rsidP="0006252D">
      <w:pPr>
        <w:jc w:val="both"/>
        <w:rPr>
          <w:sz w:val="25"/>
          <w:szCs w:val="25"/>
        </w:rPr>
      </w:pPr>
      <w:r w:rsidRPr="00386353">
        <w:rPr>
          <w:sz w:val="25"/>
          <w:szCs w:val="25"/>
        </w:rPr>
        <w:t>Spółdzielnia może korzystać z kredytów bankowych i pożyczek do wysokości nie</w:t>
      </w:r>
      <w:r>
        <w:rPr>
          <w:sz w:val="25"/>
          <w:szCs w:val="25"/>
        </w:rPr>
        <w:t xml:space="preserve"> </w:t>
      </w:r>
      <w:r w:rsidRPr="00386353">
        <w:rPr>
          <w:sz w:val="25"/>
          <w:szCs w:val="25"/>
        </w:rPr>
        <w:t>przekraczającej najwyższej sumy zobowiązań, jaką Spółdzielnia może zaciągać, oznaczonej</w:t>
      </w:r>
      <w:r>
        <w:rPr>
          <w:sz w:val="25"/>
          <w:szCs w:val="25"/>
        </w:rPr>
        <w:t xml:space="preserve"> </w:t>
      </w:r>
      <w:r w:rsidRPr="00386353">
        <w:rPr>
          <w:sz w:val="25"/>
          <w:szCs w:val="25"/>
        </w:rPr>
        <w:t>przez Walne Zgromadzenie. Zaciągnięcie przez Spółdzielnię kredytu lub pożyczki wymaga</w:t>
      </w:r>
      <w:r>
        <w:rPr>
          <w:sz w:val="25"/>
          <w:szCs w:val="25"/>
        </w:rPr>
        <w:t xml:space="preserve"> </w:t>
      </w:r>
      <w:r w:rsidRPr="00386353">
        <w:rPr>
          <w:sz w:val="25"/>
          <w:szCs w:val="25"/>
        </w:rPr>
        <w:t>zgody Rady Nadzorczej.</w:t>
      </w:r>
    </w:p>
    <w:p w14:paraId="54BDB574" w14:textId="77777777" w:rsidR="004A5A4E" w:rsidRPr="00386353" w:rsidRDefault="004A5A4E" w:rsidP="0006252D">
      <w:pPr>
        <w:jc w:val="both"/>
        <w:rPr>
          <w:sz w:val="25"/>
          <w:szCs w:val="25"/>
        </w:rPr>
      </w:pPr>
    </w:p>
    <w:p w14:paraId="0CE70646" w14:textId="77777777" w:rsidR="004A5A4E" w:rsidRPr="0006252D" w:rsidRDefault="004A5A4E" w:rsidP="0006252D">
      <w:pPr>
        <w:jc w:val="center"/>
        <w:rPr>
          <w:b/>
          <w:sz w:val="25"/>
          <w:szCs w:val="25"/>
        </w:rPr>
      </w:pPr>
      <w:r w:rsidRPr="0006252D">
        <w:rPr>
          <w:b/>
          <w:sz w:val="25"/>
          <w:szCs w:val="25"/>
        </w:rPr>
        <w:t>§ 79</w:t>
      </w:r>
    </w:p>
    <w:p w14:paraId="15E86AD2" w14:textId="77777777" w:rsidR="004A5A4E" w:rsidRPr="00386353" w:rsidRDefault="004A5A4E" w:rsidP="0006252D">
      <w:pPr>
        <w:ind w:left="360" w:hanging="360"/>
        <w:jc w:val="both"/>
        <w:rPr>
          <w:sz w:val="25"/>
          <w:szCs w:val="25"/>
        </w:rPr>
      </w:pPr>
      <w:r w:rsidRPr="00386353">
        <w:rPr>
          <w:sz w:val="25"/>
          <w:szCs w:val="25"/>
        </w:rPr>
        <w:t>1. Rokiem obrotowym jest rok kalendarzowy. Po zakończeniu roku obrotowego Zarząd</w:t>
      </w:r>
      <w:r>
        <w:rPr>
          <w:sz w:val="25"/>
          <w:szCs w:val="25"/>
        </w:rPr>
        <w:t xml:space="preserve"> </w:t>
      </w:r>
      <w:r w:rsidRPr="00386353">
        <w:rPr>
          <w:sz w:val="25"/>
          <w:szCs w:val="25"/>
        </w:rPr>
        <w:t xml:space="preserve">sporządza roczne sprawozdanie </w:t>
      </w:r>
      <w:r>
        <w:rPr>
          <w:sz w:val="25"/>
          <w:szCs w:val="25"/>
        </w:rPr>
        <w:t>fi</w:t>
      </w:r>
      <w:r w:rsidRPr="00386353">
        <w:rPr>
          <w:sz w:val="25"/>
          <w:szCs w:val="25"/>
        </w:rPr>
        <w:t>nansowe, w</w:t>
      </w:r>
      <w:r>
        <w:rPr>
          <w:sz w:val="25"/>
          <w:szCs w:val="25"/>
        </w:rPr>
        <w:t xml:space="preserve"> </w:t>
      </w:r>
      <w:r w:rsidRPr="00386353">
        <w:rPr>
          <w:sz w:val="25"/>
          <w:szCs w:val="25"/>
        </w:rPr>
        <w:t>tym bilans i rachunek wyników.</w:t>
      </w:r>
    </w:p>
    <w:p w14:paraId="1056C765" w14:textId="77777777" w:rsidR="004A5A4E" w:rsidRPr="00386353" w:rsidRDefault="004A5A4E" w:rsidP="0006252D">
      <w:pPr>
        <w:ind w:left="360" w:hanging="360"/>
        <w:jc w:val="both"/>
        <w:rPr>
          <w:sz w:val="25"/>
          <w:szCs w:val="25"/>
        </w:rPr>
      </w:pPr>
      <w:r w:rsidRPr="00386353">
        <w:rPr>
          <w:sz w:val="25"/>
          <w:szCs w:val="25"/>
        </w:rPr>
        <w:t xml:space="preserve">2. Roczne sprawozdanie </w:t>
      </w:r>
      <w:r>
        <w:rPr>
          <w:sz w:val="25"/>
          <w:szCs w:val="25"/>
        </w:rPr>
        <w:t>fi</w:t>
      </w:r>
      <w:r w:rsidRPr="00386353">
        <w:rPr>
          <w:sz w:val="25"/>
          <w:szCs w:val="25"/>
        </w:rPr>
        <w:t>nansowe podlega badaniu w trybie i wg zasad określonych</w:t>
      </w:r>
      <w:r>
        <w:rPr>
          <w:sz w:val="25"/>
          <w:szCs w:val="25"/>
        </w:rPr>
        <w:t xml:space="preserve">                          w</w:t>
      </w:r>
      <w:r w:rsidRPr="00386353">
        <w:rPr>
          <w:sz w:val="25"/>
          <w:szCs w:val="25"/>
        </w:rPr>
        <w:t xml:space="preserve"> odrębnych przepisach. Uchwałę W tym przedmiocie podejmuje Rada Nadzorcza</w:t>
      </w:r>
      <w:r>
        <w:rPr>
          <w:sz w:val="25"/>
          <w:szCs w:val="25"/>
        </w:rPr>
        <w:t xml:space="preserve"> </w:t>
      </w:r>
      <w:r w:rsidRPr="00386353">
        <w:rPr>
          <w:sz w:val="25"/>
          <w:szCs w:val="25"/>
        </w:rPr>
        <w:t>Spółdzielni.</w:t>
      </w:r>
    </w:p>
    <w:p w14:paraId="6C2C1DA5" w14:textId="77777777" w:rsidR="004A5A4E" w:rsidRPr="00386353" w:rsidRDefault="004A5A4E" w:rsidP="0006252D">
      <w:pPr>
        <w:ind w:left="360" w:hanging="360"/>
        <w:jc w:val="both"/>
        <w:rPr>
          <w:sz w:val="25"/>
          <w:szCs w:val="25"/>
        </w:rPr>
      </w:pPr>
      <w:r w:rsidRPr="00386353">
        <w:rPr>
          <w:sz w:val="25"/>
          <w:szCs w:val="25"/>
        </w:rPr>
        <w:t xml:space="preserve">3. Przepisy ust. 1 i 2 stosuje się odpowiednio do sprawozdań </w:t>
      </w:r>
      <w:r>
        <w:rPr>
          <w:sz w:val="25"/>
          <w:szCs w:val="25"/>
        </w:rPr>
        <w:t>fi</w:t>
      </w:r>
      <w:r w:rsidRPr="00386353">
        <w:rPr>
          <w:sz w:val="25"/>
          <w:szCs w:val="25"/>
        </w:rPr>
        <w:t>nansowych stanowiących</w:t>
      </w:r>
      <w:r>
        <w:rPr>
          <w:sz w:val="25"/>
          <w:szCs w:val="25"/>
        </w:rPr>
        <w:t xml:space="preserve"> </w:t>
      </w:r>
      <w:r w:rsidRPr="00386353">
        <w:rPr>
          <w:sz w:val="25"/>
          <w:szCs w:val="25"/>
        </w:rPr>
        <w:t>podstawę przy łączeniu lub podziale Spółdzielni.</w:t>
      </w:r>
    </w:p>
    <w:p w14:paraId="737A265E" w14:textId="77777777" w:rsidR="004A5A4E" w:rsidRPr="00386353" w:rsidRDefault="004A5A4E" w:rsidP="0006252D">
      <w:pPr>
        <w:ind w:left="360" w:hanging="360"/>
        <w:jc w:val="both"/>
        <w:rPr>
          <w:sz w:val="25"/>
          <w:szCs w:val="25"/>
        </w:rPr>
      </w:pPr>
      <w:r w:rsidRPr="00386353">
        <w:rPr>
          <w:sz w:val="25"/>
          <w:szCs w:val="25"/>
        </w:rPr>
        <w:t>4. Roczne sprawozdanie z działalności Spółdzielni łącznie ze sprawozdaniem finansowym</w:t>
      </w:r>
      <w:r>
        <w:rPr>
          <w:sz w:val="25"/>
          <w:szCs w:val="25"/>
        </w:rPr>
        <w:t xml:space="preserve">                       </w:t>
      </w:r>
      <w:r w:rsidRPr="00386353">
        <w:rPr>
          <w:sz w:val="25"/>
          <w:szCs w:val="25"/>
        </w:rPr>
        <w:t>i opinią biegłego rewidenta, jeżeli podlega obowiązkowemu badaniu, wykłada się w lokalu Spółdzielni na 14 dni przed terminem Walnego Zgromadzenia w celu umożliwienia</w:t>
      </w:r>
      <w:r>
        <w:rPr>
          <w:sz w:val="25"/>
          <w:szCs w:val="25"/>
        </w:rPr>
        <w:t xml:space="preserve"> </w:t>
      </w:r>
      <w:r w:rsidRPr="00386353">
        <w:rPr>
          <w:sz w:val="25"/>
          <w:szCs w:val="25"/>
        </w:rPr>
        <w:t>członkom zapoznania się z tymi sprawozdaniami.</w:t>
      </w:r>
    </w:p>
    <w:p w14:paraId="301EE5DA" w14:textId="77777777" w:rsidR="004A5A4E" w:rsidRDefault="004A5A4E" w:rsidP="0006252D">
      <w:pPr>
        <w:ind w:left="360" w:hanging="360"/>
        <w:jc w:val="both"/>
        <w:rPr>
          <w:b/>
          <w:sz w:val="26"/>
          <w:szCs w:val="26"/>
        </w:rPr>
      </w:pPr>
      <w:r>
        <w:rPr>
          <w:b/>
          <w:sz w:val="26"/>
          <w:szCs w:val="26"/>
        </w:rPr>
        <w:tab/>
      </w:r>
    </w:p>
    <w:p w14:paraId="2C649FDB" w14:textId="77777777" w:rsidR="004A5A4E" w:rsidRPr="0006252D" w:rsidRDefault="004A5A4E" w:rsidP="0006252D">
      <w:pPr>
        <w:ind w:left="1440" w:hanging="900"/>
        <w:jc w:val="both"/>
        <w:rPr>
          <w:b/>
          <w:sz w:val="26"/>
          <w:szCs w:val="26"/>
        </w:rPr>
      </w:pPr>
      <w:r w:rsidRPr="0006252D">
        <w:rPr>
          <w:b/>
          <w:sz w:val="26"/>
          <w:szCs w:val="26"/>
        </w:rPr>
        <w:t xml:space="preserve">2. </w:t>
      </w:r>
      <w:r>
        <w:rPr>
          <w:b/>
          <w:sz w:val="26"/>
          <w:szCs w:val="26"/>
        </w:rPr>
        <w:tab/>
      </w:r>
      <w:r w:rsidRPr="0006252D">
        <w:rPr>
          <w:b/>
          <w:sz w:val="26"/>
          <w:szCs w:val="26"/>
        </w:rPr>
        <w:t>Zasady rozliczania kosztów i przychodów gospodarki zasobami mieszkaniowymi.</w:t>
      </w:r>
    </w:p>
    <w:p w14:paraId="2B556F39" w14:textId="77777777" w:rsidR="004A5A4E" w:rsidRPr="0006252D" w:rsidRDefault="004A5A4E" w:rsidP="0006252D">
      <w:pPr>
        <w:ind w:left="360" w:hanging="360"/>
        <w:jc w:val="both"/>
        <w:rPr>
          <w:b/>
          <w:sz w:val="26"/>
          <w:szCs w:val="26"/>
        </w:rPr>
      </w:pPr>
    </w:p>
    <w:p w14:paraId="0798AF4F" w14:textId="77777777" w:rsidR="004A5A4E" w:rsidRPr="0006252D" w:rsidRDefault="004A5A4E" w:rsidP="0006252D">
      <w:pPr>
        <w:jc w:val="center"/>
        <w:rPr>
          <w:b/>
          <w:sz w:val="25"/>
          <w:szCs w:val="25"/>
        </w:rPr>
      </w:pPr>
      <w:r w:rsidRPr="0006252D">
        <w:rPr>
          <w:b/>
          <w:sz w:val="25"/>
          <w:szCs w:val="25"/>
        </w:rPr>
        <w:t>§80</w:t>
      </w:r>
    </w:p>
    <w:p w14:paraId="078A15C3" w14:textId="77777777" w:rsidR="004A5A4E" w:rsidRPr="0006252D" w:rsidRDefault="004A5A4E" w:rsidP="0006252D">
      <w:pPr>
        <w:jc w:val="both"/>
        <w:rPr>
          <w:sz w:val="25"/>
          <w:szCs w:val="25"/>
        </w:rPr>
      </w:pPr>
      <w:r w:rsidRPr="0006252D">
        <w:rPr>
          <w:sz w:val="25"/>
          <w:szCs w:val="25"/>
        </w:rPr>
        <w:t xml:space="preserve">Spółdzielnia gospodaruje powierzonymi jej w ustawowy zarząd zasobami mieszkaniowymi, </w:t>
      </w:r>
      <w:r>
        <w:rPr>
          <w:sz w:val="25"/>
          <w:szCs w:val="25"/>
        </w:rPr>
        <w:t xml:space="preserve">                 </w:t>
      </w:r>
      <w:r w:rsidRPr="0006252D">
        <w:rPr>
          <w:sz w:val="25"/>
          <w:szCs w:val="25"/>
        </w:rPr>
        <w:t>a w szczególności:</w:t>
      </w:r>
    </w:p>
    <w:p w14:paraId="577185D2" w14:textId="77777777" w:rsidR="004A5A4E" w:rsidRPr="0006252D" w:rsidRDefault="004A5A4E" w:rsidP="0006252D">
      <w:pPr>
        <w:ind w:left="360"/>
        <w:jc w:val="both"/>
        <w:rPr>
          <w:sz w:val="25"/>
          <w:szCs w:val="25"/>
        </w:rPr>
      </w:pPr>
      <w:r w:rsidRPr="0006252D">
        <w:rPr>
          <w:sz w:val="25"/>
          <w:szCs w:val="25"/>
        </w:rPr>
        <w:t>1)</w:t>
      </w:r>
      <w:r>
        <w:rPr>
          <w:sz w:val="25"/>
          <w:szCs w:val="25"/>
        </w:rPr>
        <w:t xml:space="preserve"> </w:t>
      </w:r>
      <w:r w:rsidRPr="0006252D">
        <w:rPr>
          <w:sz w:val="25"/>
          <w:szCs w:val="25"/>
        </w:rPr>
        <w:t xml:space="preserve"> nieruchomościami stanowiącymi mienie Spółdzielni,</w:t>
      </w:r>
    </w:p>
    <w:p w14:paraId="3927BB08" w14:textId="77777777" w:rsidR="004A5A4E" w:rsidRPr="0006252D" w:rsidRDefault="004A5A4E" w:rsidP="0006252D">
      <w:pPr>
        <w:ind w:left="360"/>
        <w:jc w:val="both"/>
        <w:rPr>
          <w:sz w:val="25"/>
          <w:szCs w:val="25"/>
        </w:rPr>
      </w:pPr>
      <w:r w:rsidRPr="0006252D">
        <w:rPr>
          <w:sz w:val="25"/>
          <w:szCs w:val="25"/>
        </w:rPr>
        <w:t>2) nieruchomościami zabudowanymi budynkami mieszkalnymi, w których co najmniej</w:t>
      </w:r>
      <w:r>
        <w:rPr>
          <w:sz w:val="25"/>
          <w:szCs w:val="25"/>
        </w:rPr>
        <w:t xml:space="preserve"> </w:t>
      </w:r>
      <w:r>
        <w:rPr>
          <w:sz w:val="25"/>
          <w:szCs w:val="25"/>
        </w:rPr>
        <w:tab/>
      </w:r>
      <w:r w:rsidRPr="0006252D">
        <w:rPr>
          <w:sz w:val="25"/>
          <w:szCs w:val="25"/>
        </w:rPr>
        <w:t>jeden samodzielny lokal stanowi własność Spółdzielni,</w:t>
      </w:r>
    </w:p>
    <w:p w14:paraId="443EF168" w14:textId="77777777" w:rsidR="004A5A4E" w:rsidRPr="0006252D" w:rsidRDefault="004A5A4E" w:rsidP="0006252D">
      <w:pPr>
        <w:ind w:left="720" w:hanging="360"/>
        <w:jc w:val="both"/>
        <w:rPr>
          <w:sz w:val="25"/>
          <w:szCs w:val="25"/>
        </w:rPr>
      </w:pPr>
      <w:r w:rsidRPr="0006252D">
        <w:rPr>
          <w:sz w:val="25"/>
          <w:szCs w:val="25"/>
        </w:rPr>
        <w:t>3) lokalami stanowiącym</w:t>
      </w:r>
      <w:r>
        <w:rPr>
          <w:sz w:val="25"/>
          <w:szCs w:val="25"/>
        </w:rPr>
        <w:t>i odrębną własność, położonymi w</w:t>
      </w:r>
      <w:r w:rsidRPr="0006252D">
        <w:rPr>
          <w:sz w:val="25"/>
          <w:szCs w:val="25"/>
        </w:rPr>
        <w:t xml:space="preserve"> obrębie nieruchomości,</w:t>
      </w:r>
      <w:r>
        <w:rPr>
          <w:sz w:val="25"/>
          <w:szCs w:val="25"/>
        </w:rPr>
        <w:t xml:space="preserve">                    </w:t>
      </w:r>
      <w:r w:rsidRPr="0006252D">
        <w:rPr>
          <w:sz w:val="25"/>
          <w:szCs w:val="25"/>
        </w:rPr>
        <w:t>o</w:t>
      </w:r>
      <w:r>
        <w:rPr>
          <w:sz w:val="25"/>
          <w:szCs w:val="25"/>
        </w:rPr>
        <w:t xml:space="preserve"> </w:t>
      </w:r>
      <w:r w:rsidRPr="0006252D">
        <w:rPr>
          <w:sz w:val="25"/>
          <w:szCs w:val="25"/>
        </w:rPr>
        <w:t>których mowa w pkt 2.</w:t>
      </w:r>
    </w:p>
    <w:p w14:paraId="3DBFF1E8" w14:textId="77777777" w:rsidR="004A5A4E" w:rsidRPr="0006252D" w:rsidRDefault="004A5A4E" w:rsidP="0006252D">
      <w:pPr>
        <w:jc w:val="both"/>
        <w:rPr>
          <w:sz w:val="25"/>
          <w:szCs w:val="25"/>
        </w:rPr>
      </w:pPr>
    </w:p>
    <w:p w14:paraId="07B023EE" w14:textId="77777777" w:rsidR="004A5A4E" w:rsidRPr="0006252D" w:rsidRDefault="004A5A4E" w:rsidP="0006252D">
      <w:pPr>
        <w:jc w:val="center"/>
        <w:rPr>
          <w:b/>
          <w:sz w:val="25"/>
          <w:szCs w:val="25"/>
        </w:rPr>
      </w:pPr>
      <w:r w:rsidRPr="0006252D">
        <w:rPr>
          <w:b/>
          <w:sz w:val="25"/>
          <w:szCs w:val="25"/>
        </w:rPr>
        <w:t>§81</w:t>
      </w:r>
    </w:p>
    <w:p w14:paraId="0B5F225A" w14:textId="77777777" w:rsidR="004A5A4E" w:rsidRPr="0006252D" w:rsidRDefault="004A5A4E" w:rsidP="0006252D">
      <w:pPr>
        <w:ind w:left="360" w:hanging="360"/>
        <w:jc w:val="both"/>
        <w:rPr>
          <w:sz w:val="25"/>
          <w:szCs w:val="25"/>
        </w:rPr>
      </w:pPr>
      <w:r w:rsidRPr="0006252D">
        <w:rPr>
          <w:sz w:val="25"/>
          <w:szCs w:val="25"/>
        </w:rPr>
        <w:t xml:space="preserve">1. </w:t>
      </w:r>
      <w:r>
        <w:rPr>
          <w:sz w:val="25"/>
          <w:szCs w:val="25"/>
        </w:rPr>
        <w:t xml:space="preserve"> </w:t>
      </w:r>
      <w:r w:rsidRPr="0006252D">
        <w:rPr>
          <w:sz w:val="25"/>
          <w:szCs w:val="25"/>
        </w:rPr>
        <w:t>Ilekroć w niniejszym statucie jest mowa o nieruchomości stanowiącej mienie Spółdzielni -rozumie się przez to będące własnością Spółdzielni:</w:t>
      </w:r>
    </w:p>
    <w:p w14:paraId="5BB595B5" w14:textId="77777777" w:rsidR="004A5A4E" w:rsidRPr="0006252D" w:rsidRDefault="004A5A4E" w:rsidP="0006252D">
      <w:pPr>
        <w:ind w:left="360"/>
        <w:jc w:val="both"/>
        <w:rPr>
          <w:sz w:val="25"/>
          <w:szCs w:val="25"/>
        </w:rPr>
      </w:pPr>
      <w:r w:rsidRPr="0006252D">
        <w:rPr>
          <w:sz w:val="25"/>
          <w:szCs w:val="25"/>
        </w:rPr>
        <w:t>1) nieruchomości zabudowane budynkami lub innymi obiektami budowlanymi oraz lokale</w:t>
      </w:r>
      <w:r>
        <w:rPr>
          <w:sz w:val="25"/>
          <w:szCs w:val="25"/>
        </w:rPr>
        <w:t xml:space="preserve">  </w:t>
      </w:r>
      <w:r w:rsidRPr="0006252D">
        <w:rPr>
          <w:sz w:val="25"/>
          <w:szCs w:val="25"/>
        </w:rPr>
        <w:t>położone w budynkach mieszkalnych, służące do prowadzenia działalności</w:t>
      </w:r>
      <w:r>
        <w:rPr>
          <w:sz w:val="25"/>
          <w:szCs w:val="25"/>
        </w:rPr>
        <w:t xml:space="preserve"> </w:t>
      </w:r>
      <w:r w:rsidRPr="0006252D">
        <w:rPr>
          <w:sz w:val="25"/>
          <w:szCs w:val="25"/>
        </w:rPr>
        <w:t>administracyjnej,</w:t>
      </w:r>
    </w:p>
    <w:p w14:paraId="603D37BD" w14:textId="77777777" w:rsidR="004A5A4E" w:rsidRPr="0006252D" w:rsidRDefault="004A5A4E" w:rsidP="0006252D">
      <w:pPr>
        <w:ind w:left="360"/>
        <w:jc w:val="both"/>
        <w:rPr>
          <w:sz w:val="25"/>
          <w:szCs w:val="25"/>
        </w:rPr>
      </w:pPr>
      <w:r w:rsidRPr="0006252D">
        <w:rPr>
          <w:sz w:val="25"/>
          <w:szCs w:val="25"/>
        </w:rPr>
        <w:t>2) nieruchomości zabudowane urządzeniami infrastruktury technicznej oraz urządzenia</w:t>
      </w:r>
      <w:r>
        <w:rPr>
          <w:sz w:val="25"/>
          <w:szCs w:val="25"/>
        </w:rPr>
        <w:t xml:space="preserve"> </w:t>
      </w:r>
      <w:r w:rsidRPr="0006252D">
        <w:rPr>
          <w:sz w:val="25"/>
          <w:szCs w:val="25"/>
        </w:rPr>
        <w:t>i sieci technicznego uzbrojenia terenu, związane z funkcjonowaniem osiedla,</w:t>
      </w:r>
    </w:p>
    <w:p w14:paraId="27903896" w14:textId="77777777" w:rsidR="004A5A4E" w:rsidRPr="0006252D" w:rsidRDefault="004A5A4E" w:rsidP="0006252D">
      <w:pPr>
        <w:ind w:left="360"/>
        <w:jc w:val="both"/>
        <w:rPr>
          <w:sz w:val="25"/>
          <w:szCs w:val="25"/>
        </w:rPr>
      </w:pPr>
      <w:r w:rsidRPr="0006252D">
        <w:rPr>
          <w:sz w:val="25"/>
          <w:szCs w:val="25"/>
        </w:rPr>
        <w:t>3) nieruchomości niezabudowane.</w:t>
      </w:r>
    </w:p>
    <w:p w14:paraId="62D78DAF" w14:textId="77777777" w:rsidR="004A5A4E" w:rsidRPr="0006252D" w:rsidRDefault="004A5A4E" w:rsidP="0006252D">
      <w:pPr>
        <w:ind w:left="360" w:hanging="360"/>
        <w:jc w:val="both"/>
        <w:rPr>
          <w:sz w:val="25"/>
          <w:szCs w:val="25"/>
        </w:rPr>
      </w:pPr>
      <w:r>
        <w:rPr>
          <w:sz w:val="25"/>
          <w:szCs w:val="25"/>
        </w:rPr>
        <w:t xml:space="preserve">2. </w:t>
      </w:r>
      <w:r w:rsidRPr="0006252D">
        <w:rPr>
          <w:sz w:val="25"/>
          <w:szCs w:val="25"/>
        </w:rPr>
        <w:t>Nieruchomości stanowiące mienie Spółdzielni, które są przeznaczone do wspólnego</w:t>
      </w:r>
      <w:r>
        <w:rPr>
          <w:sz w:val="25"/>
          <w:szCs w:val="25"/>
        </w:rPr>
        <w:t xml:space="preserve"> </w:t>
      </w:r>
      <w:r w:rsidRPr="0006252D">
        <w:rPr>
          <w:sz w:val="25"/>
          <w:szCs w:val="25"/>
        </w:rPr>
        <w:t>korzystania przez osoby zamieszkujące w określonym budynku lub osiedlu określa Zarząd</w:t>
      </w:r>
      <w:r>
        <w:rPr>
          <w:sz w:val="25"/>
          <w:szCs w:val="25"/>
        </w:rPr>
        <w:t xml:space="preserve">                    w</w:t>
      </w:r>
      <w:r w:rsidRPr="0006252D">
        <w:rPr>
          <w:sz w:val="25"/>
          <w:szCs w:val="25"/>
        </w:rPr>
        <w:t xml:space="preserve"> uchwałach.</w:t>
      </w:r>
    </w:p>
    <w:p w14:paraId="02635F73" w14:textId="77777777" w:rsidR="004A5A4E" w:rsidRPr="0006252D" w:rsidRDefault="004A5A4E" w:rsidP="0006252D">
      <w:pPr>
        <w:ind w:left="360" w:hanging="360"/>
        <w:jc w:val="both"/>
        <w:rPr>
          <w:sz w:val="25"/>
          <w:szCs w:val="25"/>
        </w:rPr>
      </w:pPr>
      <w:r>
        <w:rPr>
          <w:sz w:val="25"/>
          <w:szCs w:val="25"/>
        </w:rPr>
        <w:t xml:space="preserve">3. </w:t>
      </w:r>
      <w:r w:rsidRPr="0006252D">
        <w:rPr>
          <w:sz w:val="25"/>
          <w:szCs w:val="25"/>
        </w:rPr>
        <w:t>Gospodarowanie nieruchomościami, polega w szczególności na czerpaniu pożytków</w:t>
      </w:r>
      <w:r>
        <w:rPr>
          <w:sz w:val="25"/>
          <w:szCs w:val="25"/>
        </w:rPr>
        <w:t xml:space="preserve"> </w:t>
      </w:r>
      <w:r w:rsidRPr="0006252D">
        <w:rPr>
          <w:sz w:val="25"/>
          <w:szCs w:val="25"/>
        </w:rPr>
        <w:t xml:space="preserve">prawnych z wynajmowania budynków oraz lokali o innym przeznaczeniu, a także </w:t>
      </w:r>
      <w:r>
        <w:rPr>
          <w:sz w:val="25"/>
          <w:szCs w:val="25"/>
        </w:rPr>
        <w:t xml:space="preserve"> </w:t>
      </w:r>
      <w:r w:rsidRPr="0006252D">
        <w:rPr>
          <w:sz w:val="25"/>
          <w:szCs w:val="25"/>
        </w:rPr>
        <w:t>z</w:t>
      </w:r>
      <w:r>
        <w:rPr>
          <w:sz w:val="25"/>
          <w:szCs w:val="25"/>
        </w:rPr>
        <w:t xml:space="preserve"> </w:t>
      </w:r>
      <w:r w:rsidRPr="0006252D">
        <w:rPr>
          <w:sz w:val="25"/>
          <w:szCs w:val="25"/>
        </w:rPr>
        <w:t>dzierżawy gruntów stanowiących własność lub pozostających w jej użytkowaniu</w:t>
      </w:r>
      <w:r>
        <w:rPr>
          <w:sz w:val="25"/>
          <w:szCs w:val="25"/>
        </w:rPr>
        <w:t xml:space="preserve"> </w:t>
      </w:r>
      <w:r w:rsidRPr="0006252D">
        <w:rPr>
          <w:sz w:val="25"/>
          <w:szCs w:val="25"/>
        </w:rPr>
        <w:t>wieczystym. Dochody uzyskane z działalności gospodarczej opisanej w zdaniu</w:t>
      </w:r>
      <w:r>
        <w:rPr>
          <w:sz w:val="25"/>
          <w:szCs w:val="25"/>
        </w:rPr>
        <w:t xml:space="preserve"> </w:t>
      </w:r>
      <w:r w:rsidRPr="0006252D">
        <w:rPr>
          <w:sz w:val="25"/>
          <w:szCs w:val="25"/>
        </w:rPr>
        <w:t>poprzedzającym,</w:t>
      </w:r>
      <w:r>
        <w:rPr>
          <w:sz w:val="25"/>
          <w:szCs w:val="25"/>
        </w:rPr>
        <w:t xml:space="preserve"> </w:t>
      </w:r>
      <w:r w:rsidRPr="0006252D">
        <w:rPr>
          <w:sz w:val="25"/>
          <w:szCs w:val="25"/>
        </w:rPr>
        <w:t>Spółdzielnia może przeznaczyć na częściowe obniżenie opłat</w:t>
      </w:r>
      <w:r>
        <w:rPr>
          <w:sz w:val="25"/>
          <w:szCs w:val="25"/>
        </w:rPr>
        <w:t xml:space="preserve"> </w:t>
      </w:r>
      <w:r w:rsidRPr="0006252D">
        <w:rPr>
          <w:sz w:val="25"/>
          <w:szCs w:val="25"/>
        </w:rPr>
        <w:t>eksploatacyjnych lub odpisów na fundusz remontowy obciążających użytkowników lokali</w:t>
      </w:r>
      <w:r>
        <w:rPr>
          <w:sz w:val="25"/>
          <w:szCs w:val="25"/>
        </w:rPr>
        <w:t xml:space="preserve"> </w:t>
      </w:r>
      <w:r w:rsidRPr="0006252D">
        <w:rPr>
          <w:sz w:val="25"/>
          <w:szCs w:val="25"/>
        </w:rPr>
        <w:t>będących członkami Spółdzielni.</w:t>
      </w:r>
    </w:p>
    <w:p w14:paraId="39516F55" w14:textId="77777777" w:rsidR="004A5A4E" w:rsidRPr="0006252D" w:rsidRDefault="004A5A4E" w:rsidP="00C84E1F">
      <w:pPr>
        <w:ind w:left="360" w:hanging="360"/>
        <w:jc w:val="both"/>
        <w:rPr>
          <w:sz w:val="25"/>
          <w:szCs w:val="25"/>
        </w:rPr>
      </w:pPr>
      <w:r>
        <w:rPr>
          <w:sz w:val="25"/>
          <w:szCs w:val="25"/>
        </w:rPr>
        <w:lastRenderedPageBreak/>
        <w:t xml:space="preserve">4. </w:t>
      </w:r>
      <w:r w:rsidRPr="0006252D">
        <w:rPr>
          <w:sz w:val="25"/>
          <w:szCs w:val="25"/>
        </w:rPr>
        <w:t>Koszty eksploatac</w:t>
      </w:r>
      <w:r>
        <w:rPr>
          <w:sz w:val="25"/>
          <w:szCs w:val="25"/>
        </w:rPr>
        <w:t>ji i utrzymania nieruchomości, o</w:t>
      </w:r>
      <w:r w:rsidRPr="0006252D">
        <w:rPr>
          <w:sz w:val="25"/>
          <w:szCs w:val="25"/>
        </w:rPr>
        <w:t xml:space="preserve"> których mowa </w:t>
      </w:r>
      <w:r>
        <w:rPr>
          <w:sz w:val="25"/>
          <w:szCs w:val="25"/>
        </w:rPr>
        <w:t xml:space="preserve">w </w:t>
      </w:r>
      <w:r w:rsidRPr="0006252D">
        <w:rPr>
          <w:sz w:val="25"/>
          <w:szCs w:val="25"/>
        </w:rPr>
        <w:t>ust.</w:t>
      </w:r>
      <w:r>
        <w:rPr>
          <w:sz w:val="25"/>
          <w:szCs w:val="25"/>
        </w:rPr>
        <w:t xml:space="preserve">1 pkt </w:t>
      </w:r>
      <w:r w:rsidRPr="0006252D">
        <w:rPr>
          <w:sz w:val="25"/>
          <w:szCs w:val="25"/>
        </w:rPr>
        <w:t>1,</w:t>
      </w:r>
      <w:r>
        <w:rPr>
          <w:sz w:val="25"/>
          <w:szCs w:val="25"/>
        </w:rPr>
        <w:t xml:space="preserve"> </w:t>
      </w:r>
      <w:r w:rsidRPr="0006252D">
        <w:rPr>
          <w:sz w:val="25"/>
          <w:szCs w:val="25"/>
        </w:rPr>
        <w:t xml:space="preserve">2 </w:t>
      </w:r>
      <w:r>
        <w:rPr>
          <w:sz w:val="25"/>
          <w:szCs w:val="25"/>
        </w:rPr>
        <w:t xml:space="preserve">                            </w:t>
      </w:r>
      <w:r w:rsidRPr="0006252D">
        <w:rPr>
          <w:sz w:val="25"/>
          <w:szCs w:val="25"/>
        </w:rPr>
        <w:t>i 3,</w:t>
      </w:r>
      <w:r>
        <w:rPr>
          <w:sz w:val="25"/>
          <w:szCs w:val="25"/>
        </w:rPr>
        <w:t xml:space="preserve"> </w:t>
      </w:r>
      <w:r w:rsidRPr="0006252D">
        <w:rPr>
          <w:sz w:val="25"/>
          <w:szCs w:val="25"/>
        </w:rPr>
        <w:t>obciążają wszystkich użytkowników lokali zamieszkujących w obrębie danego budynku.</w:t>
      </w:r>
    </w:p>
    <w:p w14:paraId="0428DE56" w14:textId="77777777" w:rsidR="004A5A4E" w:rsidRPr="0006252D" w:rsidRDefault="004A5A4E" w:rsidP="00C84E1F">
      <w:pPr>
        <w:ind w:left="360" w:hanging="360"/>
        <w:jc w:val="both"/>
        <w:rPr>
          <w:sz w:val="25"/>
          <w:szCs w:val="25"/>
        </w:rPr>
      </w:pPr>
      <w:r>
        <w:rPr>
          <w:sz w:val="25"/>
          <w:szCs w:val="25"/>
        </w:rPr>
        <w:t xml:space="preserve">5.  </w:t>
      </w:r>
      <w:r w:rsidRPr="0006252D">
        <w:rPr>
          <w:sz w:val="25"/>
          <w:szCs w:val="25"/>
        </w:rPr>
        <w:t>Koszty eksploatacji i utrzymania budynków i lokali wykorzystywanych przez Spółdzielnie</w:t>
      </w:r>
      <w:r>
        <w:rPr>
          <w:sz w:val="25"/>
          <w:szCs w:val="25"/>
        </w:rPr>
        <w:t xml:space="preserve"> </w:t>
      </w:r>
      <w:r w:rsidRPr="0006252D">
        <w:rPr>
          <w:sz w:val="25"/>
          <w:szCs w:val="25"/>
        </w:rPr>
        <w:t>na cele administracyjne lub techniczne (np. biura, warsztaty, magazyny, pomieszczenia</w:t>
      </w:r>
      <w:r>
        <w:rPr>
          <w:sz w:val="25"/>
          <w:szCs w:val="25"/>
        </w:rPr>
        <w:t xml:space="preserve"> </w:t>
      </w:r>
      <w:r w:rsidRPr="0006252D">
        <w:rPr>
          <w:sz w:val="25"/>
          <w:szCs w:val="25"/>
        </w:rPr>
        <w:t>socjalne dla pracowników, garaże) obciążają wszystkich użytkowników lokali położonych</w:t>
      </w:r>
      <w:r>
        <w:rPr>
          <w:sz w:val="25"/>
          <w:szCs w:val="25"/>
        </w:rPr>
        <w:t xml:space="preserve"> </w:t>
      </w:r>
      <w:r w:rsidRPr="0006252D">
        <w:rPr>
          <w:sz w:val="25"/>
          <w:szCs w:val="25"/>
        </w:rPr>
        <w:t>w zasobach mieszkaniowych Spółdzielni.</w:t>
      </w:r>
    </w:p>
    <w:p w14:paraId="2EE6342D" w14:textId="77777777" w:rsidR="004A5A4E" w:rsidRPr="0006252D" w:rsidRDefault="004A5A4E" w:rsidP="0006252D">
      <w:pPr>
        <w:jc w:val="both"/>
        <w:rPr>
          <w:sz w:val="25"/>
          <w:szCs w:val="25"/>
        </w:rPr>
      </w:pPr>
    </w:p>
    <w:p w14:paraId="506C7F42" w14:textId="77777777" w:rsidR="004A5A4E" w:rsidRPr="00C84E1F" w:rsidRDefault="004A5A4E" w:rsidP="00C84E1F">
      <w:pPr>
        <w:jc w:val="center"/>
        <w:rPr>
          <w:b/>
          <w:sz w:val="25"/>
          <w:szCs w:val="25"/>
        </w:rPr>
      </w:pPr>
      <w:r w:rsidRPr="00C84E1F">
        <w:rPr>
          <w:b/>
          <w:sz w:val="25"/>
          <w:szCs w:val="25"/>
        </w:rPr>
        <w:t>§ 82</w:t>
      </w:r>
    </w:p>
    <w:p w14:paraId="6D5AE9CE" w14:textId="77777777" w:rsidR="004A5A4E" w:rsidRPr="0006252D" w:rsidRDefault="004A5A4E" w:rsidP="00C84E1F">
      <w:pPr>
        <w:ind w:left="360" w:hanging="360"/>
        <w:jc w:val="both"/>
        <w:rPr>
          <w:sz w:val="25"/>
          <w:szCs w:val="25"/>
        </w:rPr>
      </w:pPr>
      <w:r>
        <w:rPr>
          <w:sz w:val="25"/>
          <w:szCs w:val="25"/>
        </w:rPr>
        <w:t xml:space="preserve">1.  </w:t>
      </w:r>
      <w:r w:rsidRPr="0006252D">
        <w:rPr>
          <w:sz w:val="25"/>
          <w:szCs w:val="25"/>
        </w:rPr>
        <w:t>Podstawową jednostką gospodarki zasobami mieszkaniowymi Spółdzielni jest</w:t>
      </w:r>
      <w:r>
        <w:rPr>
          <w:sz w:val="25"/>
          <w:szCs w:val="25"/>
        </w:rPr>
        <w:t xml:space="preserve"> </w:t>
      </w:r>
      <w:r w:rsidRPr="0006252D">
        <w:rPr>
          <w:sz w:val="25"/>
          <w:szCs w:val="25"/>
        </w:rPr>
        <w:t>nieruchomość zabudowana, stanowiąca przedmiot oddzielnej uchwały Zarządu, podjętej na</w:t>
      </w:r>
      <w:r>
        <w:rPr>
          <w:sz w:val="25"/>
          <w:szCs w:val="25"/>
        </w:rPr>
        <w:t xml:space="preserve"> </w:t>
      </w:r>
      <w:r w:rsidRPr="0006252D">
        <w:rPr>
          <w:sz w:val="25"/>
          <w:szCs w:val="25"/>
        </w:rPr>
        <w:t>podstawie art. 42 i 43 ustawy, zwana dalej ,,nieruchomością”.</w:t>
      </w:r>
    </w:p>
    <w:p w14:paraId="53C87414" w14:textId="77777777" w:rsidR="004A5A4E" w:rsidRPr="0006252D" w:rsidRDefault="004A5A4E" w:rsidP="00C84E1F">
      <w:pPr>
        <w:ind w:left="360" w:hanging="360"/>
        <w:jc w:val="both"/>
        <w:rPr>
          <w:sz w:val="25"/>
          <w:szCs w:val="25"/>
        </w:rPr>
      </w:pPr>
      <w:r>
        <w:rPr>
          <w:sz w:val="25"/>
          <w:szCs w:val="25"/>
        </w:rPr>
        <w:t xml:space="preserve">2. </w:t>
      </w:r>
      <w:r w:rsidRPr="0006252D">
        <w:rPr>
          <w:sz w:val="25"/>
          <w:szCs w:val="25"/>
        </w:rPr>
        <w:t xml:space="preserve">Od dnia ustanowienia </w:t>
      </w:r>
      <w:r>
        <w:rPr>
          <w:sz w:val="25"/>
          <w:szCs w:val="25"/>
        </w:rPr>
        <w:t>w</w:t>
      </w:r>
      <w:r w:rsidRPr="0006252D">
        <w:rPr>
          <w:sz w:val="25"/>
          <w:szCs w:val="25"/>
        </w:rPr>
        <w:t xml:space="preserve"> nieruchomości, o której mowa w ust. 1, odrębnej własności co</w:t>
      </w:r>
      <w:r>
        <w:rPr>
          <w:sz w:val="25"/>
          <w:szCs w:val="25"/>
        </w:rPr>
        <w:t xml:space="preserve"> </w:t>
      </w:r>
      <w:r w:rsidRPr="0006252D">
        <w:rPr>
          <w:sz w:val="25"/>
          <w:szCs w:val="25"/>
        </w:rPr>
        <w:t xml:space="preserve">najmniej jednego lokalu, nieruchomość ta staje się „nieruchomością wspólną” </w:t>
      </w:r>
      <w:r>
        <w:rPr>
          <w:sz w:val="25"/>
          <w:szCs w:val="25"/>
        </w:rPr>
        <w:t>w</w:t>
      </w:r>
      <w:r w:rsidRPr="0006252D">
        <w:rPr>
          <w:sz w:val="25"/>
          <w:szCs w:val="25"/>
        </w:rPr>
        <w:t xml:space="preserve"> rozumieniu</w:t>
      </w:r>
      <w:r>
        <w:rPr>
          <w:sz w:val="25"/>
          <w:szCs w:val="25"/>
        </w:rPr>
        <w:t xml:space="preserve"> </w:t>
      </w:r>
      <w:r w:rsidRPr="0006252D">
        <w:rPr>
          <w:sz w:val="25"/>
          <w:szCs w:val="25"/>
        </w:rPr>
        <w:t>art. 3 ust. 2 ustawy o własności lokali.</w:t>
      </w:r>
    </w:p>
    <w:p w14:paraId="4C1A0100" w14:textId="77777777" w:rsidR="004A5A4E" w:rsidRPr="0006252D" w:rsidRDefault="004A5A4E" w:rsidP="00C84E1F">
      <w:pPr>
        <w:ind w:left="360" w:hanging="360"/>
        <w:jc w:val="both"/>
        <w:rPr>
          <w:sz w:val="25"/>
          <w:szCs w:val="25"/>
        </w:rPr>
      </w:pPr>
      <w:r>
        <w:rPr>
          <w:sz w:val="25"/>
          <w:szCs w:val="25"/>
        </w:rPr>
        <w:t xml:space="preserve">3. </w:t>
      </w:r>
      <w:r w:rsidRPr="0006252D">
        <w:rPr>
          <w:sz w:val="25"/>
          <w:szCs w:val="25"/>
        </w:rPr>
        <w:t>Spółdzielnia obowiązana jest do prowadzenia odrębnie dla każdej nieruchomości ewidencji</w:t>
      </w:r>
      <w:r>
        <w:rPr>
          <w:sz w:val="25"/>
          <w:szCs w:val="25"/>
        </w:rPr>
        <w:t xml:space="preserve"> </w:t>
      </w:r>
      <w:r w:rsidRPr="0006252D">
        <w:rPr>
          <w:sz w:val="25"/>
          <w:szCs w:val="25"/>
        </w:rPr>
        <w:t>przychodów i kosztów związanych z utrzymaniem i eksploatacją tej nieruchomości, w tym</w:t>
      </w:r>
      <w:r>
        <w:rPr>
          <w:sz w:val="25"/>
          <w:szCs w:val="25"/>
        </w:rPr>
        <w:t xml:space="preserve"> </w:t>
      </w:r>
      <w:r w:rsidRPr="0006252D">
        <w:rPr>
          <w:sz w:val="25"/>
          <w:szCs w:val="25"/>
        </w:rPr>
        <w:t>również ewidencję i rozliczenie wpływów i wydatków funduszu remontowego.</w:t>
      </w:r>
    </w:p>
    <w:p w14:paraId="1CA53FC2" w14:textId="77777777" w:rsidR="004A5A4E" w:rsidRPr="0006252D" w:rsidRDefault="004A5A4E" w:rsidP="0006252D">
      <w:pPr>
        <w:jc w:val="both"/>
        <w:rPr>
          <w:sz w:val="25"/>
          <w:szCs w:val="25"/>
        </w:rPr>
      </w:pPr>
    </w:p>
    <w:p w14:paraId="0A8BB864" w14:textId="77777777" w:rsidR="004A5A4E" w:rsidRPr="00C84E1F" w:rsidRDefault="004A5A4E" w:rsidP="00C84E1F">
      <w:pPr>
        <w:jc w:val="center"/>
        <w:rPr>
          <w:b/>
          <w:sz w:val="25"/>
          <w:szCs w:val="25"/>
        </w:rPr>
      </w:pPr>
      <w:r w:rsidRPr="00C84E1F">
        <w:rPr>
          <w:b/>
          <w:sz w:val="25"/>
          <w:szCs w:val="25"/>
        </w:rPr>
        <w:t>§ 83</w:t>
      </w:r>
    </w:p>
    <w:p w14:paraId="2D2D8FAC" w14:textId="77777777" w:rsidR="004A5A4E" w:rsidRPr="0006252D" w:rsidRDefault="004A5A4E" w:rsidP="00C84E1F">
      <w:pPr>
        <w:ind w:left="360" w:hanging="360"/>
        <w:jc w:val="both"/>
        <w:rPr>
          <w:sz w:val="25"/>
          <w:szCs w:val="25"/>
        </w:rPr>
      </w:pPr>
      <w:r>
        <w:rPr>
          <w:sz w:val="25"/>
          <w:szCs w:val="25"/>
        </w:rPr>
        <w:t xml:space="preserve">1.  </w:t>
      </w:r>
      <w:r w:rsidRPr="0006252D">
        <w:rPr>
          <w:sz w:val="25"/>
          <w:szCs w:val="25"/>
        </w:rPr>
        <w:t>Do kosztów związanych z eksploatacją i utrzymaniem nieruchomości, o których mowa</w:t>
      </w:r>
      <w:r>
        <w:rPr>
          <w:sz w:val="25"/>
          <w:szCs w:val="25"/>
        </w:rPr>
        <w:t xml:space="preserve">                 </w:t>
      </w:r>
      <w:r w:rsidRPr="0006252D">
        <w:rPr>
          <w:sz w:val="25"/>
          <w:szCs w:val="25"/>
        </w:rPr>
        <w:t>w § 80 ust. 1 i ust.2 statutu, zalicza się w szczególności: _</w:t>
      </w:r>
    </w:p>
    <w:p w14:paraId="47ED8DEE" w14:textId="77777777" w:rsidR="004A5A4E" w:rsidRPr="0006252D" w:rsidRDefault="004A5A4E" w:rsidP="002134B9">
      <w:pPr>
        <w:ind w:left="900" w:hanging="540"/>
        <w:jc w:val="both"/>
        <w:rPr>
          <w:sz w:val="25"/>
          <w:szCs w:val="25"/>
        </w:rPr>
      </w:pPr>
      <w:r w:rsidRPr="0006252D">
        <w:rPr>
          <w:sz w:val="25"/>
          <w:szCs w:val="25"/>
        </w:rPr>
        <w:t xml:space="preserve">1) </w:t>
      </w:r>
      <w:r>
        <w:rPr>
          <w:sz w:val="25"/>
          <w:szCs w:val="25"/>
        </w:rPr>
        <w:tab/>
      </w:r>
      <w:r w:rsidRPr="0006252D">
        <w:rPr>
          <w:sz w:val="25"/>
          <w:szCs w:val="25"/>
        </w:rPr>
        <w:t xml:space="preserve">opłaty za użytkowanie wieczyste, obciążaj </w:t>
      </w:r>
      <w:proofErr w:type="spellStart"/>
      <w:r w:rsidRPr="0006252D">
        <w:rPr>
          <w:sz w:val="25"/>
          <w:szCs w:val="25"/>
        </w:rPr>
        <w:t>ące</w:t>
      </w:r>
      <w:proofErr w:type="spellEnd"/>
      <w:r w:rsidRPr="0006252D">
        <w:rPr>
          <w:sz w:val="25"/>
          <w:szCs w:val="25"/>
        </w:rPr>
        <w:t xml:space="preserve"> tę nieruchomość,</w:t>
      </w:r>
    </w:p>
    <w:p w14:paraId="7F6AB222" w14:textId="77777777" w:rsidR="004A5A4E" w:rsidRPr="0006252D" w:rsidRDefault="004A5A4E" w:rsidP="002134B9">
      <w:pPr>
        <w:ind w:left="900" w:hanging="540"/>
        <w:jc w:val="both"/>
        <w:rPr>
          <w:sz w:val="25"/>
          <w:szCs w:val="25"/>
        </w:rPr>
      </w:pPr>
      <w:r w:rsidRPr="0006252D">
        <w:rPr>
          <w:sz w:val="25"/>
          <w:szCs w:val="25"/>
        </w:rPr>
        <w:t xml:space="preserve">2) </w:t>
      </w:r>
      <w:r>
        <w:rPr>
          <w:sz w:val="25"/>
          <w:szCs w:val="25"/>
        </w:rPr>
        <w:tab/>
      </w:r>
      <w:r w:rsidRPr="0006252D">
        <w:rPr>
          <w:sz w:val="25"/>
          <w:szCs w:val="25"/>
        </w:rPr>
        <w:t>podatek od nieruchomości, obciążający tę nieruchomość,</w:t>
      </w:r>
    </w:p>
    <w:p w14:paraId="3B40B7EA" w14:textId="77777777" w:rsidR="004A5A4E" w:rsidRPr="0006252D" w:rsidRDefault="004A5A4E" w:rsidP="002134B9">
      <w:pPr>
        <w:ind w:left="900" w:hanging="540"/>
        <w:jc w:val="both"/>
        <w:rPr>
          <w:sz w:val="25"/>
          <w:szCs w:val="25"/>
        </w:rPr>
      </w:pPr>
      <w:r w:rsidRPr="0006252D">
        <w:rPr>
          <w:sz w:val="25"/>
          <w:szCs w:val="25"/>
        </w:rPr>
        <w:t xml:space="preserve">3) </w:t>
      </w:r>
      <w:r>
        <w:rPr>
          <w:sz w:val="25"/>
          <w:szCs w:val="25"/>
        </w:rPr>
        <w:tab/>
      </w:r>
      <w:r w:rsidRPr="0006252D">
        <w:rPr>
          <w:sz w:val="25"/>
          <w:szCs w:val="25"/>
        </w:rPr>
        <w:t>koszty ubezpieczenia budynku, _</w:t>
      </w:r>
    </w:p>
    <w:p w14:paraId="3CDC65B3" w14:textId="77777777" w:rsidR="004A5A4E" w:rsidRPr="0006252D" w:rsidRDefault="004A5A4E" w:rsidP="002134B9">
      <w:pPr>
        <w:ind w:left="900" w:hanging="540"/>
        <w:jc w:val="both"/>
        <w:rPr>
          <w:sz w:val="25"/>
          <w:szCs w:val="25"/>
        </w:rPr>
      </w:pPr>
      <w:r w:rsidRPr="0006252D">
        <w:rPr>
          <w:sz w:val="25"/>
          <w:szCs w:val="25"/>
        </w:rPr>
        <w:t xml:space="preserve">4) </w:t>
      </w:r>
      <w:r>
        <w:rPr>
          <w:sz w:val="25"/>
          <w:szCs w:val="25"/>
        </w:rPr>
        <w:tab/>
      </w:r>
      <w:r w:rsidRPr="0006252D">
        <w:rPr>
          <w:sz w:val="25"/>
          <w:szCs w:val="25"/>
        </w:rPr>
        <w:t>koszty energii elektrycznej zużytej na oświetlenie pomieszczeń wspólnych i wejść do</w:t>
      </w:r>
      <w:r>
        <w:rPr>
          <w:sz w:val="25"/>
          <w:szCs w:val="25"/>
        </w:rPr>
        <w:t xml:space="preserve"> </w:t>
      </w:r>
      <w:r w:rsidRPr="0006252D">
        <w:rPr>
          <w:sz w:val="25"/>
          <w:szCs w:val="25"/>
        </w:rPr>
        <w:t>budynku,</w:t>
      </w:r>
    </w:p>
    <w:p w14:paraId="6E3647C3" w14:textId="77777777" w:rsidR="004A5A4E" w:rsidRPr="0006252D" w:rsidRDefault="004A5A4E" w:rsidP="002134B9">
      <w:pPr>
        <w:ind w:left="900" w:hanging="540"/>
        <w:jc w:val="both"/>
        <w:rPr>
          <w:sz w:val="25"/>
          <w:szCs w:val="25"/>
        </w:rPr>
      </w:pPr>
      <w:r w:rsidRPr="0006252D">
        <w:rPr>
          <w:sz w:val="25"/>
          <w:szCs w:val="25"/>
        </w:rPr>
        <w:t>5)</w:t>
      </w:r>
      <w:r>
        <w:rPr>
          <w:sz w:val="25"/>
          <w:szCs w:val="25"/>
        </w:rPr>
        <w:tab/>
      </w:r>
      <w:r w:rsidRPr="0006252D">
        <w:rPr>
          <w:sz w:val="25"/>
          <w:szCs w:val="25"/>
        </w:rPr>
        <w:t xml:space="preserve"> koszty sprzątania części wspólnych nieruchomości, _</w:t>
      </w:r>
    </w:p>
    <w:p w14:paraId="336BE579" w14:textId="77777777" w:rsidR="004A5A4E" w:rsidRPr="0006252D" w:rsidRDefault="004A5A4E" w:rsidP="002134B9">
      <w:pPr>
        <w:ind w:left="900" w:hanging="540"/>
        <w:jc w:val="both"/>
        <w:rPr>
          <w:sz w:val="25"/>
          <w:szCs w:val="25"/>
        </w:rPr>
      </w:pPr>
      <w:r w:rsidRPr="0006252D">
        <w:rPr>
          <w:sz w:val="25"/>
          <w:szCs w:val="25"/>
        </w:rPr>
        <w:t xml:space="preserve">6) </w:t>
      </w:r>
      <w:r>
        <w:rPr>
          <w:sz w:val="25"/>
          <w:szCs w:val="25"/>
        </w:rPr>
        <w:tab/>
      </w:r>
      <w:r w:rsidRPr="0006252D">
        <w:rPr>
          <w:sz w:val="25"/>
          <w:szCs w:val="25"/>
        </w:rPr>
        <w:t>koszty centralnego ogrzewania części wspólnych budynku,</w:t>
      </w:r>
    </w:p>
    <w:p w14:paraId="4D4F2082" w14:textId="77777777" w:rsidR="004A5A4E" w:rsidRPr="0006252D" w:rsidRDefault="004A5A4E" w:rsidP="002134B9">
      <w:pPr>
        <w:ind w:left="900" w:hanging="540"/>
        <w:jc w:val="both"/>
        <w:rPr>
          <w:sz w:val="25"/>
          <w:szCs w:val="25"/>
        </w:rPr>
      </w:pPr>
      <w:r w:rsidRPr="0006252D">
        <w:rPr>
          <w:sz w:val="25"/>
          <w:szCs w:val="25"/>
        </w:rPr>
        <w:t>7)</w:t>
      </w:r>
      <w:r>
        <w:rPr>
          <w:sz w:val="25"/>
          <w:szCs w:val="25"/>
        </w:rPr>
        <w:tab/>
      </w:r>
      <w:r w:rsidRPr="0006252D">
        <w:rPr>
          <w:sz w:val="25"/>
          <w:szCs w:val="25"/>
        </w:rPr>
        <w:t xml:space="preserve"> koszty dostawy centralnej ciepłej wody,</w:t>
      </w:r>
    </w:p>
    <w:p w14:paraId="6F9EF4FD" w14:textId="77777777" w:rsidR="004A5A4E" w:rsidRPr="0006252D" w:rsidRDefault="004A5A4E" w:rsidP="002134B9">
      <w:pPr>
        <w:ind w:left="900" w:hanging="540"/>
        <w:jc w:val="both"/>
        <w:rPr>
          <w:sz w:val="25"/>
          <w:szCs w:val="25"/>
        </w:rPr>
      </w:pPr>
      <w:r w:rsidRPr="0006252D">
        <w:rPr>
          <w:sz w:val="25"/>
          <w:szCs w:val="25"/>
        </w:rPr>
        <w:t xml:space="preserve">8) </w:t>
      </w:r>
      <w:r>
        <w:rPr>
          <w:sz w:val="25"/>
          <w:szCs w:val="25"/>
        </w:rPr>
        <w:tab/>
      </w:r>
      <w:r w:rsidRPr="0006252D">
        <w:rPr>
          <w:sz w:val="25"/>
          <w:szCs w:val="25"/>
        </w:rPr>
        <w:t>koszty dostawy wody zimnej i odprowadzania ścieków,</w:t>
      </w:r>
    </w:p>
    <w:p w14:paraId="40297EFA" w14:textId="77777777" w:rsidR="004A5A4E" w:rsidRPr="0006252D" w:rsidRDefault="004A5A4E" w:rsidP="002134B9">
      <w:pPr>
        <w:ind w:left="900" w:hanging="540"/>
        <w:jc w:val="both"/>
        <w:rPr>
          <w:sz w:val="25"/>
          <w:szCs w:val="25"/>
        </w:rPr>
      </w:pPr>
      <w:r w:rsidRPr="0006252D">
        <w:rPr>
          <w:sz w:val="25"/>
          <w:szCs w:val="25"/>
        </w:rPr>
        <w:t xml:space="preserve">9) </w:t>
      </w:r>
      <w:r>
        <w:rPr>
          <w:sz w:val="25"/>
          <w:szCs w:val="25"/>
        </w:rPr>
        <w:tab/>
      </w:r>
      <w:r w:rsidRPr="0006252D">
        <w:rPr>
          <w:sz w:val="25"/>
          <w:szCs w:val="25"/>
        </w:rPr>
        <w:t>koszty wywozu nieczystości,</w:t>
      </w:r>
    </w:p>
    <w:p w14:paraId="12F91A69" w14:textId="77777777" w:rsidR="004A5A4E" w:rsidRPr="0006252D" w:rsidRDefault="004A5A4E" w:rsidP="002134B9">
      <w:pPr>
        <w:ind w:left="900" w:hanging="540"/>
        <w:jc w:val="both"/>
        <w:rPr>
          <w:sz w:val="25"/>
          <w:szCs w:val="25"/>
        </w:rPr>
      </w:pPr>
      <w:r w:rsidRPr="0006252D">
        <w:rPr>
          <w:sz w:val="25"/>
          <w:szCs w:val="25"/>
        </w:rPr>
        <w:t xml:space="preserve">10) </w:t>
      </w:r>
      <w:r>
        <w:rPr>
          <w:sz w:val="25"/>
          <w:szCs w:val="25"/>
        </w:rPr>
        <w:tab/>
      </w:r>
      <w:r w:rsidRPr="0006252D">
        <w:rPr>
          <w:sz w:val="25"/>
          <w:szCs w:val="25"/>
        </w:rPr>
        <w:t>koszty remontów i konserwacji budynku,</w:t>
      </w:r>
    </w:p>
    <w:p w14:paraId="7976DC99" w14:textId="77777777" w:rsidR="004A5A4E" w:rsidRPr="0006252D" w:rsidRDefault="004A5A4E" w:rsidP="002134B9">
      <w:pPr>
        <w:ind w:left="900" w:hanging="540"/>
        <w:jc w:val="both"/>
        <w:rPr>
          <w:sz w:val="25"/>
          <w:szCs w:val="25"/>
        </w:rPr>
      </w:pPr>
      <w:r w:rsidRPr="0006252D">
        <w:rPr>
          <w:sz w:val="25"/>
          <w:szCs w:val="25"/>
        </w:rPr>
        <w:t>11)</w:t>
      </w:r>
      <w:r>
        <w:rPr>
          <w:sz w:val="25"/>
          <w:szCs w:val="25"/>
        </w:rPr>
        <w:tab/>
      </w:r>
      <w:r w:rsidRPr="0006252D">
        <w:rPr>
          <w:sz w:val="25"/>
          <w:szCs w:val="25"/>
        </w:rPr>
        <w:t>koszty obowiązkowych przeglądów budynku i badań sprawności instalacji technicznych</w:t>
      </w:r>
      <w:r>
        <w:rPr>
          <w:sz w:val="25"/>
          <w:szCs w:val="25"/>
        </w:rPr>
        <w:t xml:space="preserve"> </w:t>
      </w:r>
      <w:r w:rsidRPr="0006252D">
        <w:rPr>
          <w:sz w:val="25"/>
          <w:szCs w:val="25"/>
        </w:rPr>
        <w:t>budynku, określonych w prawie budowlanym,</w:t>
      </w:r>
    </w:p>
    <w:p w14:paraId="5FF9CB19" w14:textId="77777777" w:rsidR="004A5A4E" w:rsidRPr="0006252D" w:rsidRDefault="004A5A4E" w:rsidP="002134B9">
      <w:pPr>
        <w:ind w:left="900" w:hanging="540"/>
        <w:jc w:val="both"/>
        <w:rPr>
          <w:sz w:val="25"/>
          <w:szCs w:val="25"/>
        </w:rPr>
      </w:pPr>
      <w:r w:rsidRPr="0006252D">
        <w:rPr>
          <w:sz w:val="25"/>
          <w:szCs w:val="25"/>
        </w:rPr>
        <w:t xml:space="preserve">12) </w:t>
      </w:r>
      <w:r>
        <w:rPr>
          <w:sz w:val="25"/>
          <w:szCs w:val="25"/>
        </w:rPr>
        <w:tab/>
      </w:r>
      <w:r w:rsidRPr="0006252D">
        <w:rPr>
          <w:sz w:val="25"/>
          <w:szCs w:val="25"/>
        </w:rPr>
        <w:t>koszty utrzymania terenów zielonych, chodników i dróg dojazdowych,</w:t>
      </w:r>
    </w:p>
    <w:p w14:paraId="0CF15F1E" w14:textId="77777777" w:rsidR="004A5A4E" w:rsidRPr="0006252D" w:rsidRDefault="004A5A4E" w:rsidP="002134B9">
      <w:pPr>
        <w:ind w:left="900" w:hanging="540"/>
        <w:jc w:val="both"/>
        <w:rPr>
          <w:sz w:val="25"/>
          <w:szCs w:val="25"/>
        </w:rPr>
      </w:pPr>
      <w:r w:rsidRPr="0006252D">
        <w:rPr>
          <w:sz w:val="25"/>
          <w:szCs w:val="25"/>
        </w:rPr>
        <w:t xml:space="preserve">13) </w:t>
      </w:r>
      <w:r>
        <w:rPr>
          <w:sz w:val="25"/>
          <w:szCs w:val="25"/>
        </w:rPr>
        <w:tab/>
      </w:r>
      <w:r w:rsidRPr="0006252D">
        <w:rPr>
          <w:sz w:val="25"/>
          <w:szCs w:val="25"/>
        </w:rPr>
        <w:t>koszty remontów i konserwacji instalacji gazowej,</w:t>
      </w:r>
    </w:p>
    <w:p w14:paraId="22DABDFE" w14:textId="77777777" w:rsidR="004A5A4E" w:rsidRPr="0006252D" w:rsidRDefault="004A5A4E" w:rsidP="002134B9">
      <w:pPr>
        <w:ind w:left="900" w:hanging="540"/>
        <w:jc w:val="both"/>
        <w:rPr>
          <w:sz w:val="25"/>
          <w:szCs w:val="25"/>
        </w:rPr>
      </w:pPr>
      <w:r w:rsidRPr="0006252D">
        <w:rPr>
          <w:sz w:val="25"/>
          <w:szCs w:val="25"/>
        </w:rPr>
        <w:t xml:space="preserve">14) </w:t>
      </w:r>
      <w:r>
        <w:rPr>
          <w:sz w:val="25"/>
          <w:szCs w:val="25"/>
        </w:rPr>
        <w:tab/>
      </w:r>
      <w:r w:rsidRPr="0006252D">
        <w:rPr>
          <w:sz w:val="25"/>
          <w:szCs w:val="25"/>
        </w:rPr>
        <w:t>koszty remontów i konserwacji instalacji elektrycznej,</w:t>
      </w:r>
    </w:p>
    <w:p w14:paraId="3CB786AD" w14:textId="77777777" w:rsidR="004A5A4E" w:rsidRPr="0006252D" w:rsidRDefault="004A5A4E" w:rsidP="002134B9">
      <w:pPr>
        <w:ind w:left="900" w:hanging="540"/>
        <w:jc w:val="both"/>
        <w:rPr>
          <w:sz w:val="25"/>
          <w:szCs w:val="25"/>
        </w:rPr>
      </w:pPr>
      <w:r w:rsidRPr="0006252D">
        <w:rPr>
          <w:sz w:val="25"/>
          <w:szCs w:val="25"/>
        </w:rPr>
        <w:t>15)</w:t>
      </w:r>
      <w:r>
        <w:rPr>
          <w:sz w:val="25"/>
          <w:szCs w:val="25"/>
        </w:rPr>
        <w:tab/>
      </w:r>
      <w:r w:rsidRPr="0006252D">
        <w:rPr>
          <w:sz w:val="25"/>
          <w:szCs w:val="25"/>
        </w:rPr>
        <w:t xml:space="preserve">koszty remontów i konserwacji instalacji </w:t>
      </w:r>
      <w:proofErr w:type="spellStart"/>
      <w:r w:rsidRPr="0006252D">
        <w:rPr>
          <w:sz w:val="25"/>
          <w:szCs w:val="25"/>
        </w:rPr>
        <w:t>c.o</w:t>
      </w:r>
      <w:proofErr w:type="spellEnd"/>
      <w:r w:rsidRPr="0006252D">
        <w:rPr>
          <w:sz w:val="25"/>
          <w:szCs w:val="25"/>
        </w:rPr>
        <w:t xml:space="preserve"> i </w:t>
      </w:r>
      <w:proofErr w:type="spellStart"/>
      <w:r w:rsidRPr="0006252D">
        <w:rPr>
          <w:sz w:val="25"/>
          <w:szCs w:val="25"/>
        </w:rPr>
        <w:t>c.cw</w:t>
      </w:r>
      <w:proofErr w:type="spellEnd"/>
      <w:r w:rsidRPr="0006252D">
        <w:rPr>
          <w:sz w:val="25"/>
          <w:szCs w:val="25"/>
        </w:rPr>
        <w:t>,</w:t>
      </w:r>
    </w:p>
    <w:p w14:paraId="67B666AC" w14:textId="77777777" w:rsidR="004A5A4E" w:rsidRPr="00347086" w:rsidRDefault="004A5A4E" w:rsidP="002134B9">
      <w:pPr>
        <w:ind w:left="900" w:hanging="540"/>
        <w:rPr>
          <w:szCs w:val="24"/>
        </w:rPr>
      </w:pPr>
      <w:r w:rsidRPr="00347086">
        <w:rPr>
          <w:szCs w:val="24"/>
        </w:rPr>
        <w:t xml:space="preserve">16) </w:t>
      </w:r>
      <w:r>
        <w:rPr>
          <w:szCs w:val="24"/>
        </w:rPr>
        <w:tab/>
      </w:r>
      <w:r w:rsidRPr="00347086">
        <w:rPr>
          <w:szCs w:val="24"/>
        </w:rPr>
        <w:t>koszty dostarczania programów RTV,</w:t>
      </w:r>
    </w:p>
    <w:p w14:paraId="5B8DCDCB" w14:textId="77777777" w:rsidR="004A5A4E" w:rsidRPr="00347086" w:rsidRDefault="004A5A4E" w:rsidP="002134B9">
      <w:pPr>
        <w:ind w:left="900" w:hanging="540"/>
        <w:rPr>
          <w:szCs w:val="24"/>
        </w:rPr>
      </w:pPr>
      <w:r w:rsidRPr="00347086">
        <w:rPr>
          <w:szCs w:val="24"/>
        </w:rPr>
        <w:t xml:space="preserve">17) </w:t>
      </w:r>
      <w:r>
        <w:rPr>
          <w:szCs w:val="24"/>
        </w:rPr>
        <w:tab/>
      </w:r>
      <w:r w:rsidRPr="00347086">
        <w:rPr>
          <w:szCs w:val="24"/>
        </w:rPr>
        <w:t>pozostałe koszty.</w:t>
      </w:r>
    </w:p>
    <w:p w14:paraId="6A1CC181" w14:textId="77777777" w:rsidR="004A5A4E" w:rsidRPr="00C84E1F" w:rsidRDefault="004A5A4E" w:rsidP="00C84E1F">
      <w:pPr>
        <w:ind w:left="360"/>
        <w:jc w:val="both"/>
        <w:rPr>
          <w:sz w:val="25"/>
          <w:szCs w:val="25"/>
        </w:rPr>
      </w:pPr>
      <w:r w:rsidRPr="00C84E1F">
        <w:rPr>
          <w:sz w:val="25"/>
          <w:szCs w:val="25"/>
        </w:rPr>
        <w:t xml:space="preserve">Koszty wymienione w ust. 1 powiększa się o przypadającą na nie część kosztów ogólnych </w:t>
      </w:r>
      <w:r>
        <w:rPr>
          <w:sz w:val="25"/>
          <w:szCs w:val="25"/>
        </w:rPr>
        <w:t>S</w:t>
      </w:r>
      <w:r w:rsidRPr="00C84E1F">
        <w:rPr>
          <w:sz w:val="25"/>
          <w:szCs w:val="25"/>
        </w:rPr>
        <w:t>półdzielni.</w:t>
      </w:r>
    </w:p>
    <w:p w14:paraId="6C386D1E" w14:textId="77777777" w:rsidR="004A5A4E" w:rsidRPr="00C84E1F" w:rsidRDefault="004A5A4E" w:rsidP="00C84E1F">
      <w:pPr>
        <w:ind w:left="360" w:hanging="360"/>
        <w:jc w:val="both"/>
        <w:rPr>
          <w:sz w:val="25"/>
          <w:szCs w:val="25"/>
        </w:rPr>
      </w:pPr>
      <w:r>
        <w:rPr>
          <w:sz w:val="25"/>
          <w:szCs w:val="25"/>
        </w:rPr>
        <w:t xml:space="preserve">2. </w:t>
      </w:r>
      <w:r>
        <w:rPr>
          <w:sz w:val="25"/>
          <w:szCs w:val="25"/>
        </w:rPr>
        <w:tab/>
      </w:r>
      <w:r w:rsidRPr="00C84E1F">
        <w:rPr>
          <w:sz w:val="25"/>
          <w:szCs w:val="25"/>
        </w:rPr>
        <w:t>Wymienione w ust. 1 koszty utrzymania nieruchomości, w zakresie stanowiącym -</w:t>
      </w:r>
      <w:r>
        <w:rPr>
          <w:sz w:val="25"/>
          <w:szCs w:val="25"/>
        </w:rPr>
        <w:t xml:space="preserve">                       w</w:t>
      </w:r>
      <w:r w:rsidRPr="00C84E1F">
        <w:rPr>
          <w:sz w:val="25"/>
          <w:szCs w:val="25"/>
        </w:rPr>
        <w:t xml:space="preserve"> rozumieniu art. 3 pkt 7a i 8 ustawy z dnia 07.07.1994 r. Prawo budowlane /</w:t>
      </w:r>
      <w:proofErr w:type="spellStart"/>
      <w:r w:rsidRPr="00C84E1F">
        <w:rPr>
          <w:sz w:val="25"/>
          <w:szCs w:val="25"/>
        </w:rPr>
        <w:t>t.j</w:t>
      </w:r>
      <w:proofErr w:type="spellEnd"/>
      <w:r w:rsidRPr="00C84E1F">
        <w:rPr>
          <w:sz w:val="25"/>
          <w:szCs w:val="25"/>
        </w:rPr>
        <w:t>. Dz.U.</w:t>
      </w:r>
      <w:r>
        <w:rPr>
          <w:sz w:val="25"/>
          <w:szCs w:val="25"/>
        </w:rPr>
        <w:t xml:space="preserve"> </w:t>
      </w:r>
      <w:r w:rsidRPr="00C84E1F">
        <w:rPr>
          <w:sz w:val="25"/>
          <w:szCs w:val="25"/>
        </w:rPr>
        <w:t xml:space="preserve">2016r. poz. 290 z </w:t>
      </w:r>
      <w:proofErr w:type="spellStart"/>
      <w:r w:rsidRPr="00C84E1F">
        <w:rPr>
          <w:sz w:val="25"/>
          <w:szCs w:val="25"/>
        </w:rPr>
        <w:t>późn</w:t>
      </w:r>
      <w:proofErr w:type="spellEnd"/>
      <w:r w:rsidRPr="00C84E1F">
        <w:rPr>
          <w:sz w:val="25"/>
          <w:szCs w:val="25"/>
        </w:rPr>
        <w:t>. zm./ - przebudowę lub remont substancji budowlanej budynku lub</w:t>
      </w:r>
      <w:r>
        <w:rPr>
          <w:sz w:val="25"/>
          <w:szCs w:val="25"/>
        </w:rPr>
        <w:t xml:space="preserve"> </w:t>
      </w:r>
      <w:r w:rsidRPr="00C84E1F">
        <w:rPr>
          <w:sz w:val="25"/>
          <w:szCs w:val="25"/>
        </w:rPr>
        <w:t>znajdujących się w nim insta</w:t>
      </w:r>
      <w:r>
        <w:rPr>
          <w:sz w:val="25"/>
          <w:szCs w:val="25"/>
        </w:rPr>
        <w:t>lacji i urządzeń technicznych, fi</w:t>
      </w:r>
      <w:r w:rsidRPr="00C84E1F">
        <w:rPr>
          <w:sz w:val="25"/>
          <w:szCs w:val="25"/>
        </w:rPr>
        <w:t>nansowane są w ciężar</w:t>
      </w:r>
      <w:r>
        <w:rPr>
          <w:sz w:val="25"/>
          <w:szCs w:val="25"/>
        </w:rPr>
        <w:t xml:space="preserve"> </w:t>
      </w:r>
      <w:r w:rsidRPr="00C84E1F">
        <w:rPr>
          <w:sz w:val="25"/>
          <w:szCs w:val="25"/>
        </w:rPr>
        <w:t>funduszu remontowego, natomiast w zakresie napraw i bieżącej konserwacji - w ciężar</w:t>
      </w:r>
      <w:r>
        <w:rPr>
          <w:sz w:val="25"/>
          <w:szCs w:val="25"/>
        </w:rPr>
        <w:t xml:space="preserve"> </w:t>
      </w:r>
      <w:r w:rsidRPr="00C84E1F">
        <w:rPr>
          <w:sz w:val="25"/>
          <w:szCs w:val="25"/>
        </w:rPr>
        <w:t>opłaty eksploatacyjnej uiszczanej przez użytkowników lokali położonych w obrębie danej</w:t>
      </w:r>
      <w:r>
        <w:rPr>
          <w:sz w:val="25"/>
          <w:szCs w:val="25"/>
        </w:rPr>
        <w:t xml:space="preserve"> </w:t>
      </w:r>
      <w:r w:rsidRPr="00C84E1F">
        <w:rPr>
          <w:sz w:val="25"/>
          <w:szCs w:val="25"/>
        </w:rPr>
        <w:t>nieruchomości.</w:t>
      </w:r>
    </w:p>
    <w:p w14:paraId="4BBF1062" w14:textId="77777777" w:rsidR="004A5A4E" w:rsidRPr="00C84E1F" w:rsidRDefault="004A5A4E" w:rsidP="00C84E1F">
      <w:pPr>
        <w:ind w:left="360" w:hanging="360"/>
        <w:jc w:val="both"/>
        <w:rPr>
          <w:sz w:val="25"/>
          <w:szCs w:val="25"/>
        </w:rPr>
      </w:pPr>
      <w:r>
        <w:rPr>
          <w:sz w:val="25"/>
          <w:szCs w:val="25"/>
        </w:rPr>
        <w:t>3.</w:t>
      </w:r>
      <w:r>
        <w:rPr>
          <w:sz w:val="25"/>
          <w:szCs w:val="25"/>
        </w:rPr>
        <w:tab/>
      </w:r>
      <w:r w:rsidRPr="00C84E1F">
        <w:rPr>
          <w:sz w:val="25"/>
          <w:szCs w:val="25"/>
        </w:rPr>
        <w:t>Do pożytków i innych przychodów uzyskiwanych z nieruchomości zalicza się</w:t>
      </w:r>
      <w:r>
        <w:rPr>
          <w:sz w:val="25"/>
          <w:szCs w:val="25"/>
        </w:rPr>
        <w:t xml:space="preserve">                                     </w:t>
      </w:r>
      <w:r w:rsidRPr="00C84E1F">
        <w:rPr>
          <w:sz w:val="25"/>
          <w:szCs w:val="25"/>
        </w:rPr>
        <w:t>w szczególności przychody z tytułu:</w:t>
      </w:r>
    </w:p>
    <w:p w14:paraId="7BE45C6F" w14:textId="77777777" w:rsidR="004A5A4E" w:rsidRPr="00C84E1F" w:rsidRDefault="004A5A4E" w:rsidP="00C84E1F">
      <w:pPr>
        <w:ind w:left="720" w:hanging="360"/>
        <w:jc w:val="both"/>
        <w:rPr>
          <w:sz w:val="25"/>
          <w:szCs w:val="25"/>
        </w:rPr>
      </w:pPr>
      <w:r w:rsidRPr="00C84E1F">
        <w:rPr>
          <w:sz w:val="25"/>
          <w:szCs w:val="25"/>
        </w:rPr>
        <w:lastRenderedPageBreak/>
        <w:t>1) dzierżawy albo najmu powierzchni dachu lub elewacji budynku pod urządzenia</w:t>
      </w:r>
      <w:r>
        <w:rPr>
          <w:sz w:val="25"/>
          <w:szCs w:val="25"/>
        </w:rPr>
        <w:t xml:space="preserve"> </w:t>
      </w:r>
      <w:r w:rsidRPr="00C84E1F">
        <w:rPr>
          <w:sz w:val="25"/>
          <w:szCs w:val="25"/>
        </w:rPr>
        <w:t>reklamowe,</w:t>
      </w:r>
    </w:p>
    <w:p w14:paraId="02BB108E" w14:textId="77777777" w:rsidR="004A5A4E" w:rsidRPr="00C84E1F" w:rsidRDefault="004A5A4E" w:rsidP="00C84E1F">
      <w:pPr>
        <w:ind w:left="360"/>
        <w:jc w:val="both"/>
        <w:rPr>
          <w:sz w:val="25"/>
          <w:szCs w:val="25"/>
        </w:rPr>
      </w:pPr>
      <w:r w:rsidRPr="00C84E1F">
        <w:rPr>
          <w:sz w:val="25"/>
          <w:szCs w:val="25"/>
        </w:rPr>
        <w:t>2) wynajmu pomieszczeń stanowiących część wspólną budynku,</w:t>
      </w:r>
    </w:p>
    <w:p w14:paraId="5D76BF5F" w14:textId="77777777" w:rsidR="004A5A4E" w:rsidRPr="00C84E1F" w:rsidRDefault="004A5A4E" w:rsidP="00C84E1F">
      <w:pPr>
        <w:ind w:left="720" w:hanging="360"/>
        <w:jc w:val="both"/>
        <w:rPr>
          <w:sz w:val="25"/>
          <w:szCs w:val="25"/>
        </w:rPr>
      </w:pPr>
      <w:r w:rsidRPr="00C84E1F">
        <w:rPr>
          <w:sz w:val="25"/>
          <w:szCs w:val="25"/>
        </w:rPr>
        <w:t>3) dzierżawy albo najmu niezabudowanej części nieruchomości wspólnej pod budynki lub</w:t>
      </w:r>
      <w:r>
        <w:rPr>
          <w:sz w:val="25"/>
          <w:szCs w:val="25"/>
        </w:rPr>
        <w:t xml:space="preserve"> </w:t>
      </w:r>
      <w:r w:rsidRPr="00C84E1F">
        <w:rPr>
          <w:sz w:val="25"/>
          <w:szCs w:val="25"/>
        </w:rPr>
        <w:t>urządzenia handlowo - usługowe,</w:t>
      </w:r>
    </w:p>
    <w:p w14:paraId="2F988AAA" w14:textId="77777777" w:rsidR="004A5A4E" w:rsidRPr="00C84E1F" w:rsidRDefault="004A5A4E" w:rsidP="00C84E1F">
      <w:pPr>
        <w:ind w:left="720" w:hanging="360"/>
        <w:jc w:val="both"/>
        <w:rPr>
          <w:sz w:val="25"/>
          <w:szCs w:val="25"/>
        </w:rPr>
      </w:pPr>
      <w:r w:rsidRPr="00C84E1F">
        <w:rPr>
          <w:sz w:val="25"/>
          <w:szCs w:val="25"/>
        </w:rPr>
        <w:t>4) dzierżawy albo najmu powierzc</w:t>
      </w:r>
      <w:r>
        <w:rPr>
          <w:sz w:val="25"/>
          <w:szCs w:val="25"/>
        </w:rPr>
        <w:t>hn</w:t>
      </w:r>
      <w:r w:rsidRPr="00C84E1F">
        <w:rPr>
          <w:sz w:val="25"/>
          <w:szCs w:val="25"/>
        </w:rPr>
        <w:t>i dachu lub pomieszczeń wspólnych pod anteny</w:t>
      </w:r>
      <w:r>
        <w:rPr>
          <w:sz w:val="25"/>
          <w:szCs w:val="25"/>
        </w:rPr>
        <w:t xml:space="preserve"> </w:t>
      </w:r>
      <w:r w:rsidRPr="00C84E1F">
        <w:rPr>
          <w:sz w:val="25"/>
          <w:szCs w:val="25"/>
        </w:rPr>
        <w:t>przekaźnikowe sieci komórkowych lub urządzenia odbiorcze telewizji kablowej,</w:t>
      </w:r>
    </w:p>
    <w:p w14:paraId="0A0C5C80" w14:textId="77777777" w:rsidR="004A5A4E" w:rsidRPr="00C84E1F" w:rsidRDefault="004A5A4E" w:rsidP="00C84E1F">
      <w:pPr>
        <w:ind w:left="360"/>
        <w:jc w:val="both"/>
        <w:rPr>
          <w:sz w:val="25"/>
          <w:szCs w:val="25"/>
        </w:rPr>
      </w:pPr>
      <w:r w:rsidRPr="00C84E1F">
        <w:rPr>
          <w:sz w:val="25"/>
          <w:szCs w:val="25"/>
        </w:rPr>
        <w:t xml:space="preserve">5) wypłaty odszkodowań przez </w:t>
      </w:r>
      <w:r>
        <w:rPr>
          <w:sz w:val="25"/>
          <w:szCs w:val="25"/>
        </w:rPr>
        <w:t>fi</w:t>
      </w:r>
      <w:r w:rsidRPr="00C84E1F">
        <w:rPr>
          <w:sz w:val="25"/>
          <w:szCs w:val="25"/>
        </w:rPr>
        <w:t>rmy ubezpieczeniowe,</w:t>
      </w:r>
    </w:p>
    <w:p w14:paraId="17454B95" w14:textId="77777777" w:rsidR="004A5A4E" w:rsidRPr="00C84E1F" w:rsidRDefault="004A5A4E" w:rsidP="00C84E1F">
      <w:pPr>
        <w:ind w:left="720" w:hanging="360"/>
        <w:jc w:val="both"/>
        <w:rPr>
          <w:sz w:val="25"/>
          <w:szCs w:val="25"/>
        </w:rPr>
      </w:pPr>
      <w:r w:rsidRPr="00C84E1F">
        <w:rPr>
          <w:sz w:val="25"/>
          <w:szCs w:val="25"/>
        </w:rPr>
        <w:t>6) opłaty otrzymywane za korzystanie ze służebności gruntowych, obciążających daną</w:t>
      </w:r>
      <w:r>
        <w:rPr>
          <w:sz w:val="25"/>
          <w:szCs w:val="25"/>
        </w:rPr>
        <w:t xml:space="preserve"> </w:t>
      </w:r>
      <w:r w:rsidRPr="00C84E1F">
        <w:rPr>
          <w:sz w:val="25"/>
          <w:szCs w:val="25"/>
        </w:rPr>
        <w:t>nieruchomość.</w:t>
      </w:r>
    </w:p>
    <w:p w14:paraId="587145A1" w14:textId="77777777" w:rsidR="004A5A4E" w:rsidRPr="00C84E1F" w:rsidRDefault="004A5A4E" w:rsidP="00C84E1F">
      <w:pPr>
        <w:ind w:left="360" w:hanging="360"/>
        <w:jc w:val="both"/>
        <w:rPr>
          <w:sz w:val="25"/>
          <w:szCs w:val="25"/>
        </w:rPr>
      </w:pPr>
      <w:r>
        <w:rPr>
          <w:sz w:val="25"/>
          <w:szCs w:val="25"/>
        </w:rPr>
        <w:t xml:space="preserve">4. </w:t>
      </w:r>
      <w:r>
        <w:rPr>
          <w:sz w:val="25"/>
          <w:szCs w:val="25"/>
        </w:rPr>
        <w:tab/>
      </w:r>
      <w:r w:rsidRPr="00C84E1F">
        <w:rPr>
          <w:sz w:val="25"/>
          <w:szCs w:val="25"/>
        </w:rPr>
        <w:t>Różnica między kosztami eksploatacji i utrzymania danej nieruchomości pozostającej</w:t>
      </w:r>
      <w:r>
        <w:rPr>
          <w:sz w:val="25"/>
          <w:szCs w:val="25"/>
        </w:rPr>
        <w:t xml:space="preserve">                  </w:t>
      </w:r>
      <w:r w:rsidRPr="00C84E1F">
        <w:rPr>
          <w:sz w:val="25"/>
          <w:szCs w:val="25"/>
        </w:rPr>
        <w:t>w zarządzie Spółdzielni a przychodami z opłat za używanie lokali, o których mowa w § 88</w:t>
      </w:r>
      <w:r>
        <w:rPr>
          <w:sz w:val="25"/>
          <w:szCs w:val="25"/>
        </w:rPr>
        <w:t xml:space="preserve"> </w:t>
      </w:r>
      <w:r w:rsidRPr="00C84E1F">
        <w:rPr>
          <w:sz w:val="25"/>
          <w:szCs w:val="25"/>
        </w:rPr>
        <w:t>statutu, zwiększa odpowiednio przychody lub koszty eksploatacji i utrzymania</w:t>
      </w:r>
      <w:r>
        <w:rPr>
          <w:sz w:val="25"/>
          <w:szCs w:val="25"/>
        </w:rPr>
        <w:t xml:space="preserve"> </w:t>
      </w:r>
      <w:r w:rsidRPr="00C84E1F">
        <w:rPr>
          <w:sz w:val="25"/>
          <w:szCs w:val="25"/>
        </w:rPr>
        <w:t>tej nieruchomości w roku następnym.</w:t>
      </w:r>
    </w:p>
    <w:p w14:paraId="0C891BAA" w14:textId="77777777" w:rsidR="004A5A4E" w:rsidRPr="00C84E1F" w:rsidRDefault="004A5A4E" w:rsidP="00C84E1F">
      <w:pPr>
        <w:jc w:val="both"/>
        <w:rPr>
          <w:sz w:val="25"/>
          <w:szCs w:val="25"/>
        </w:rPr>
      </w:pPr>
    </w:p>
    <w:p w14:paraId="02F70B00" w14:textId="77777777" w:rsidR="004A5A4E" w:rsidRPr="00C84E1F" w:rsidRDefault="004A5A4E" w:rsidP="00C84E1F">
      <w:pPr>
        <w:jc w:val="center"/>
        <w:rPr>
          <w:b/>
          <w:sz w:val="25"/>
          <w:szCs w:val="25"/>
        </w:rPr>
      </w:pPr>
      <w:r w:rsidRPr="00C84E1F">
        <w:rPr>
          <w:b/>
          <w:sz w:val="25"/>
          <w:szCs w:val="25"/>
        </w:rPr>
        <w:t>§ 84</w:t>
      </w:r>
    </w:p>
    <w:p w14:paraId="5A6DA1FD" w14:textId="77777777" w:rsidR="004A5A4E" w:rsidRPr="00C84E1F" w:rsidRDefault="004A5A4E" w:rsidP="00C84E1F">
      <w:pPr>
        <w:ind w:left="360" w:hanging="360"/>
        <w:jc w:val="both"/>
        <w:rPr>
          <w:sz w:val="25"/>
          <w:szCs w:val="25"/>
        </w:rPr>
      </w:pPr>
      <w:r>
        <w:rPr>
          <w:sz w:val="25"/>
          <w:szCs w:val="25"/>
        </w:rPr>
        <w:t xml:space="preserve">1. </w:t>
      </w:r>
      <w:r w:rsidRPr="00C84E1F">
        <w:rPr>
          <w:sz w:val="25"/>
          <w:szCs w:val="25"/>
        </w:rPr>
        <w:t>Do kosztów związanych z utrzymaniem i eksploatacją lokalu stanowiącego przedmiot</w:t>
      </w:r>
      <w:r>
        <w:rPr>
          <w:sz w:val="25"/>
          <w:szCs w:val="25"/>
        </w:rPr>
        <w:t xml:space="preserve"> </w:t>
      </w:r>
      <w:r w:rsidRPr="00C84E1F">
        <w:rPr>
          <w:sz w:val="25"/>
          <w:szCs w:val="25"/>
        </w:rPr>
        <w:t>odrębnej własności, oprócz kosztów związanych z eksploatacją i utrzymaniem</w:t>
      </w:r>
      <w:r>
        <w:rPr>
          <w:sz w:val="25"/>
          <w:szCs w:val="25"/>
        </w:rPr>
        <w:t xml:space="preserve"> </w:t>
      </w:r>
      <w:r w:rsidRPr="00C84E1F">
        <w:rPr>
          <w:sz w:val="25"/>
          <w:szCs w:val="25"/>
        </w:rPr>
        <w:t>nie</w:t>
      </w:r>
      <w:r>
        <w:rPr>
          <w:sz w:val="25"/>
          <w:szCs w:val="25"/>
        </w:rPr>
        <w:t>ru</w:t>
      </w:r>
      <w:r w:rsidRPr="00C84E1F">
        <w:rPr>
          <w:sz w:val="25"/>
          <w:szCs w:val="25"/>
        </w:rPr>
        <w:t>chomości określonych</w:t>
      </w:r>
      <w:r>
        <w:rPr>
          <w:sz w:val="25"/>
          <w:szCs w:val="25"/>
        </w:rPr>
        <w:t xml:space="preserve"> </w:t>
      </w:r>
      <w:r w:rsidRPr="00C84E1F">
        <w:rPr>
          <w:sz w:val="25"/>
          <w:szCs w:val="25"/>
        </w:rPr>
        <w:t>w § 83 ust. l</w:t>
      </w:r>
      <w:r>
        <w:rPr>
          <w:sz w:val="25"/>
          <w:szCs w:val="25"/>
        </w:rPr>
        <w:t xml:space="preserve"> </w:t>
      </w:r>
      <w:r w:rsidRPr="00C84E1F">
        <w:rPr>
          <w:sz w:val="25"/>
          <w:szCs w:val="25"/>
        </w:rPr>
        <w:t>zalicza się w szczególności:</w:t>
      </w:r>
    </w:p>
    <w:p w14:paraId="3AEC6072" w14:textId="77777777" w:rsidR="004A5A4E" w:rsidRPr="00C84E1F" w:rsidRDefault="004A5A4E" w:rsidP="00A352C2">
      <w:pPr>
        <w:ind w:left="720" w:hanging="360"/>
        <w:rPr>
          <w:sz w:val="25"/>
          <w:szCs w:val="25"/>
        </w:rPr>
      </w:pPr>
      <w:r w:rsidRPr="00C84E1F">
        <w:rPr>
          <w:sz w:val="25"/>
          <w:szCs w:val="25"/>
        </w:rPr>
        <w:t>1)</w:t>
      </w:r>
      <w:r>
        <w:rPr>
          <w:sz w:val="25"/>
          <w:szCs w:val="25"/>
        </w:rPr>
        <w:t xml:space="preserve">  </w:t>
      </w:r>
      <w:r w:rsidRPr="00C84E1F">
        <w:rPr>
          <w:sz w:val="25"/>
          <w:szCs w:val="25"/>
        </w:rPr>
        <w:t>koszty centralnego ogrzewania,</w:t>
      </w:r>
    </w:p>
    <w:p w14:paraId="193CD7B9" w14:textId="77777777" w:rsidR="004A5A4E" w:rsidRPr="00C84E1F" w:rsidRDefault="004A5A4E" w:rsidP="00A352C2">
      <w:pPr>
        <w:ind w:left="720" w:hanging="360"/>
        <w:rPr>
          <w:sz w:val="25"/>
          <w:szCs w:val="25"/>
        </w:rPr>
      </w:pPr>
      <w:r w:rsidRPr="00C84E1F">
        <w:rPr>
          <w:sz w:val="25"/>
          <w:szCs w:val="25"/>
        </w:rPr>
        <w:t xml:space="preserve">2) </w:t>
      </w:r>
      <w:r>
        <w:rPr>
          <w:sz w:val="25"/>
          <w:szCs w:val="25"/>
        </w:rPr>
        <w:t xml:space="preserve"> </w:t>
      </w:r>
      <w:r w:rsidRPr="00C84E1F">
        <w:rPr>
          <w:sz w:val="25"/>
          <w:szCs w:val="25"/>
        </w:rPr>
        <w:t>koszty dostawy centralnej ciepłej wody,</w:t>
      </w:r>
    </w:p>
    <w:p w14:paraId="4E2C93AC" w14:textId="77777777" w:rsidR="004A5A4E" w:rsidRPr="00C84E1F" w:rsidRDefault="004A5A4E" w:rsidP="00A352C2">
      <w:pPr>
        <w:ind w:left="720" w:hanging="360"/>
        <w:rPr>
          <w:sz w:val="25"/>
          <w:szCs w:val="25"/>
        </w:rPr>
      </w:pPr>
      <w:r w:rsidRPr="00C84E1F">
        <w:rPr>
          <w:sz w:val="25"/>
          <w:szCs w:val="25"/>
        </w:rPr>
        <w:t>3)</w:t>
      </w:r>
      <w:r>
        <w:rPr>
          <w:sz w:val="25"/>
          <w:szCs w:val="25"/>
        </w:rPr>
        <w:t xml:space="preserve">  </w:t>
      </w:r>
      <w:r w:rsidRPr="00C84E1F">
        <w:rPr>
          <w:sz w:val="25"/>
          <w:szCs w:val="25"/>
        </w:rPr>
        <w:t>koszty dostawy wody zimnej i odprowadzania ścieków,</w:t>
      </w:r>
    </w:p>
    <w:p w14:paraId="1F2A018E" w14:textId="77777777" w:rsidR="004A5A4E" w:rsidRPr="00C84E1F" w:rsidRDefault="004A5A4E" w:rsidP="00A352C2">
      <w:pPr>
        <w:ind w:left="720" w:hanging="360"/>
        <w:rPr>
          <w:sz w:val="25"/>
          <w:szCs w:val="25"/>
        </w:rPr>
      </w:pPr>
      <w:r w:rsidRPr="00C84E1F">
        <w:rPr>
          <w:sz w:val="25"/>
          <w:szCs w:val="25"/>
        </w:rPr>
        <w:t xml:space="preserve">4) </w:t>
      </w:r>
      <w:r>
        <w:rPr>
          <w:sz w:val="25"/>
          <w:szCs w:val="25"/>
        </w:rPr>
        <w:t xml:space="preserve"> </w:t>
      </w:r>
      <w:r w:rsidRPr="00C84E1F">
        <w:rPr>
          <w:sz w:val="25"/>
          <w:szCs w:val="25"/>
        </w:rPr>
        <w:t>koszty wywozu nieczystości stałych,</w:t>
      </w:r>
    </w:p>
    <w:p w14:paraId="298A76C9" w14:textId="77777777" w:rsidR="004A5A4E" w:rsidRPr="00C84E1F" w:rsidRDefault="004A5A4E" w:rsidP="00A352C2">
      <w:pPr>
        <w:ind w:left="720" w:hanging="360"/>
        <w:rPr>
          <w:sz w:val="25"/>
          <w:szCs w:val="25"/>
        </w:rPr>
      </w:pPr>
      <w:r w:rsidRPr="00C84E1F">
        <w:rPr>
          <w:sz w:val="25"/>
          <w:szCs w:val="25"/>
        </w:rPr>
        <w:t xml:space="preserve">5) </w:t>
      </w:r>
      <w:r>
        <w:rPr>
          <w:sz w:val="25"/>
          <w:szCs w:val="25"/>
        </w:rPr>
        <w:t xml:space="preserve"> </w:t>
      </w:r>
      <w:r w:rsidRPr="00C84E1F">
        <w:rPr>
          <w:sz w:val="25"/>
          <w:szCs w:val="25"/>
        </w:rPr>
        <w:t>koszty remontów</w:t>
      </w:r>
      <w:r>
        <w:rPr>
          <w:sz w:val="25"/>
          <w:szCs w:val="25"/>
        </w:rPr>
        <w:t xml:space="preserve"> </w:t>
      </w:r>
      <w:r w:rsidRPr="00C84E1F">
        <w:rPr>
          <w:sz w:val="25"/>
          <w:szCs w:val="25"/>
        </w:rPr>
        <w:t>i konserwacji tego lokalu,</w:t>
      </w:r>
    </w:p>
    <w:p w14:paraId="3FFBBA76" w14:textId="77777777" w:rsidR="004A5A4E" w:rsidRPr="00C84E1F" w:rsidRDefault="004A5A4E" w:rsidP="00A352C2">
      <w:pPr>
        <w:ind w:left="720" w:hanging="360"/>
        <w:rPr>
          <w:sz w:val="25"/>
          <w:szCs w:val="25"/>
        </w:rPr>
      </w:pPr>
      <w:r w:rsidRPr="00C84E1F">
        <w:rPr>
          <w:sz w:val="25"/>
          <w:szCs w:val="25"/>
        </w:rPr>
        <w:t xml:space="preserve">6) </w:t>
      </w:r>
      <w:r>
        <w:rPr>
          <w:sz w:val="25"/>
          <w:szCs w:val="25"/>
        </w:rPr>
        <w:t xml:space="preserve"> </w:t>
      </w:r>
      <w:r w:rsidRPr="00C84E1F">
        <w:rPr>
          <w:sz w:val="25"/>
          <w:szCs w:val="25"/>
        </w:rPr>
        <w:t>koszty okresowych przeglądów znajdujących się w lokalu instalacji technicznych,</w:t>
      </w:r>
    </w:p>
    <w:p w14:paraId="372D189C" w14:textId="77777777" w:rsidR="004A5A4E" w:rsidRPr="00C84E1F" w:rsidRDefault="004A5A4E" w:rsidP="00A352C2">
      <w:pPr>
        <w:ind w:left="720" w:hanging="360"/>
        <w:jc w:val="both"/>
        <w:rPr>
          <w:sz w:val="25"/>
          <w:szCs w:val="25"/>
        </w:rPr>
      </w:pPr>
      <w:r w:rsidRPr="00C84E1F">
        <w:rPr>
          <w:sz w:val="25"/>
          <w:szCs w:val="25"/>
        </w:rPr>
        <w:t>7)</w:t>
      </w:r>
      <w:r>
        <w:rPr>
          <w:sz w:val="25"/>
          <w:szCs w:val="25"/>
        </w:rPr>
        <w:t xml:space="preserve"> </w:t>
      </w:r>
      <w:r w:rsidRPr="00C84E1F">
        <w:rPr>
          <w:sz w:val="25"/>
          <w:szCs w:val="25"/>
        </w:rPr>
        <w:t>koszt podatku od nieruchomości, w części odpowiadającej udziałowi lokalu</w:t>
      </w:r>
      <w:r>
        <w:rPr>
          <w:sz w:val="25"/>
          <w:szCs w:val="25"/>
        </w:rPr>
        <w:t xml:space="preserve">                             w</w:t>
      </w:r>
      <w:r w:rsidRPr="00C84E1F">
        <w:rPr>
          <w:sz w:val="25"/>
          <w:szCs w:val="25"/>
        </w:rPr>
        <w:t xml:space="preserve"> nieruchomości wspólnej,</w:t>
      </w:r>
    </w:p>
    <w:p w14:paraId="5815E70C" w14:textId="77777777" w:rsidR="004A5A4E" w:rsidRPr="00C84E1F" w:rsidRDefault="004A5A4E" w:rsidP="00A352C2">
      <w:pPr>
        <w:ind w:left="720" w:hanging="360"/>
        <w:jc w:val="both"/>
        <w:rPr>
          <w:sz w:val="25"/>
          <w:szCs w:val="25"/>
        </w:rPr>
      </w:pPr>
      <w:r w:rsidRPr="00C84E1F">
        <w:rPr>
          <w:sz w:val="25"/>
          <w:szCs w:val="25"/>
        </w:rPr>
        <w:t>8)</w:t>
      </w:r>
      <w:r>
        <w:rPr>
          <w:sz w:val="25"/>
          <w:szCs w:val="25"/>
        </w:rPr>
        <w:t xml:space="preserve"> </w:t>
      </w:r>
      <w:r w:rsidRPr="00C84E1F">
        <w:rPr>
          <w:sz w:val="25"/>
          <w:szCs w:val="25"/>
        </w:rPr>
        <w:t>koszty wymiany i legalizacji urządzeń pomiarowych lub podzielników, mierzących</w:t>
      </w:r>
      <w:r>
        <w:rPr>
          <w:sz w:val="25"/>
          <w:szCs w:val="25"/>
        </w:rPr>
        <w:t xml:space="preserve"> </w:t>
      </w:r>
      <w:r w:rsidRPr="00C84E1F">
        <w:rPr>
          <w:sz w:val="25"/>
          <w:szCs w:val="25"/>
        </w:rPr>
        <w:t>dostawy mediów do lokalu.</w:t>
      </w:r>
    </w:p>
    <w:p w14:paraId="5B4D910C" w14:textId="77777777" w:rsidR="004A5A4E" w:rsidRPr="00C84E1F" w:rsidRDefault="004A5A4E" w:rsidP="00995B5B">
      <w:pPr>
        <w:ind w:left="360" w:hanging="360"/>
        <w:jc w:val="both"/>
        <w:rPr>
          <w:sz w:val="25"/>
          <w:szCs w:val="25"/>
        </w:rPr>
      </w:pPr>
      <w:r w:rsidRPr="00C84E1F">
        <w:rPr>
          <w:sz w:val="25"/>
          <w:szCs w:val="25"/>
        </w:rPr>
        <w:t>2.</w:t>
      </w:r>
      <w:r>
        <w:rPr>
          <w:sz w:val="25"/>
          <w:szCs w:val="25"/>
        </w:rPr>
        <w:t xml:space="preserve">  </w:t>
      </w:r>
      <w:r w:rsidRPr="00C84E1F">
        <w:rPr>
          <w:sz w:val="25"/>
          <w:szCs w:val="25"/>
        </w:rPr>
        <w:t>Koszty związane z utrzymaniem i eksploatacją lokalu ustala się na podstawie urządzeń</w:t>
      </w:r>
      <w:r>
        <w:rPr>
          <w:sz w:val="25"/>
          <w:szCs w:val="25"/>
        </w:rPr>
        <w:t xml:space="preserve"> </w:t>
      </w:r>
      <w:r w:rsidRPr="00C84E1F">
        <w:rPr>
          <w:sz w:val="25"/>
          <w:szCs w:val="25"/>
        </w:rPr>
        <w:t>pomiarowych lub przy zastosowaniu norm przeliczeniowych na poszczególne lokale, liczbę</w:t>
      </w:r>
      <w:r>
        <w:rPr>
          <w:sz w:val="25"/>
          <w:szCs w:val="25"/>
        </w:rPr>
        <w:t xml:space="preserve"> </w:t>
      </w:r>
      <w:r w:rsidRPr="00C84E1F">
        <w:rPr>
          <w:sz w:val="25"/>
          <w:szCs w:val="25"/>
        </w:rPr>
        <w:t>osób zamieszkałych W lokalu, a także inne jednostki rozliczeniowe.</w:t>
      </w:r>
    </w:p>
    <w:p w14:paraId="49C26375" w14:textId="77777777" w:rsidR="004A5A4E" w:rsidRPr="00C84E1F" w:rsidRDefault="004A5A4E" w:rsidP="00852596">
      <w:pPr>
        <w:rPr>
          <w:sz w:val="25"/>
          <w:szCs w:val="25"/>
        </w:rPr>
      </w:pPr>
    </w:p>
    <w:p w14:paraId="416E6123" w14:textId="77777777" w:rsidR="004A5A4E" w:rsidRPr="00A352C2" w:rsidRDefault="004A5A4E" w:rsidP="00542A35">
      <w:pPr>
        <w:jc w:val="center"/>
        <w:rPr>
          <w:b/>
          <w:sz w:val="25"/>
          <w:szCs w:val="25"/>
        </w:rPr>
      </w:pPr>
      <w:r w:rsidRPr="00A352C2">
        <w:rPr>
          <w:b/>
          <w:sz w:val="25"/>
          <w:szCs w:val="25"/>
        </w:rPr>
        <w:t>§ 85</w:t>
      </w:r>
    </w:p>
    <w:p w14:paraId="42914931" w14:textId="77777777" w:rsidR="004A5A4E" w:rsidRPr="00C84E1F" w:rsidRDefault="004A5A4E" w:rsidP="00A352C2">
      <w:pPr>
        <w:jc w:val="both"/>
        <w:rPr>
          <w:sz w:val="25"/>
          <w:szCs w:val="25"/>
        </w:rPr>
      </w:pPr>
      <w:r w:rsidRPr="00C84E1F">
        <w:rPr>
          <w:sz w:val="25"/>
          <w:szCs w:val="25"/>
        </w:rPr>
        <w:t>Ponoszone przez Spółdzielnię koszty, których nie można powiązać z bezpośrednimi kosztami</w:t>
      </w:r>
      <w:r>
        <w:rPr>
          <w:sz w:val="25"/>
          <w:szCs w:val="25"/>
        </w:rPr>
        <w:t xml:space="preserve"> </w:t>
      </w:r>
      <w:r w:rsidRPr="00C84E1F">
        <w:rPr>
          <w:sz w:val="25"/>
          <w:szCs w:val="25"/>
        </w:rPr>
        <w:t>gospodarki zasobami mieszkaniowymi ani też z kosztami prowadzonej przez Spółdzielnię innej</w:t>
      </w:r>
      <w:r>
        <w:rPr>
          <w:sz w:val="25"/>
          <w:szCs w:val="25"/>
        </w:rPr>
        <w:t xml:space="preserve"> </w:t>
      </w:r>
      <w:r w:rsidRPr="00C84E1F">
        <w:rPr>
          <w:sz w:val="25"/>
          <w:szCs w:val="25"/>
        </w:rPr>
        <w:t>działalności gospodarczej, stanowią koszty ogólne Spółdzielni. Podziału kosztów ogólnych</w:t>
      </w:r>
      <w:r>
        <w:rPr>
          <w:sz w:val="25"/>
          <w:szCs w:val="25"/>
        </w:rPr>
        <w:t xml:space="preserve"> </w:t>
      </w:r>
      <w:r w:rsidRPr="00C84E1F">
        <w:rPr>
          <w:sz w:val="25"/>
          <w:szCs w:val="25"/>
        </w:rPr>
        <w:t xml:space="preserve">Spółdzielni na poszczególne rodzaje działalności i nieruchomości pozostające </w:t>
      </w:r>
      <w:r>
        <w:rPr>
          <w:sz w:val="25"/>
          <w:szCs w:val="25"/>
        </w:rPr>
        <w:t>w</w:t>
      </w:r>
      <w:r w:rsidRPr="00C84E1F">
        <w:rPr>
          <w:sz w:val="25"/>
          <w:szCs w:val="25"/>
        </w:rPr>
        <w:t xml:space="preserve"> zasobach</w:t>
      </w:r>
      <w:r>
        <w:rPr>
          <w:sz w:val="25"/>
          <w:szCs w:val="25"/>
        </w:rPr>
        <w:t xml:space="preserve"> </w:t>
      </w:r>
      <w:r w:rsidRPr="00C84E1F">
        <w:rPr>
          <w:sz w:val="25"/>
          <w:szCs w:val="25"/>
        </w:rPr>
        <w:t>mieszkaniowych Spółdzielni dokonuje Rada Nadzorcza.</w:t>
      </w:r>
    </w:p>
    <w:p w14:paraId="5AB1AF98" w14:textId="77777777" w:rsidR="004A5A4E" w:rsidRDefault="004A5A4E" w:rsidP="00852596">
      <w:pPr>
        <w:rPr>
          <w:b/>
          <w:sz w:val="25"/>
          <w:szCs w:val="25"/>
        </w:rPr>
      </w:pPr>
    </w:p>
    <w:p w14:paraId="6DAA4F67" w14:textId="77777777" w:rsidR="004A5A4E" w:rsidRPr="00A352C2" w:rsidRDefault="004A5A4E" w:rsidP="00852596">
      <w:pPr>
        <w:rPr>
          <w:b/>
          <w:sz w:val="25"/>
          <w:szCs w:val="25"/>
        </w:rPr>
      </w:pPr>
      <w:r>
        <w:rPr>
          <w:b/>
          <w:sz w:val="25"/>
          <w:szCs w:val="25"/>
        </w:rPr>
        <w:tab/>
      </w:r>
      <w:r w:rsidRPr="00A352C2">
        <w:rPr>
          <w:b/>
          <w:sz w:val="25"/>
          <w:szCs w:val="25"/>
        </w:rPr>
        <w:t>3. Ustalanie i wnoszenie opłat za używanie lokali.</w:t>
      </w:r>
    </w:p>
    <w:p w14:paraId="39B525EB" w14:textId="77777777" w:rsidR="004A5A4E" w:rsidRPr="00C84E1F" w:rsidRDefault="004A5A4E" w:rsidP="00852596">
      <w:pPr>
        <w:rPr>
          <w:sz w:val="25"/>
          <w:szCs w:val="25"/>
        </w:rPr>
      </w:pPr>
    </w:p>
    <w:p w14:paraId="757C79D1" w14:textId="77777777" w:rsidR="004A5A4E" w:rsidRPr="00A352C2" w:rsidRDefault="004A5A4E" w:rsidP="00542A35">
      <w:pPr>
        <w:jc w:val="center"/>
        <w:rPr>
          <w:b/>
          <w:sz w:val="26"/>
          <w:szCs w:val="26"/>
        </w:rPr>
      </w:pPr>
      <w:r w:rsidRPr="00A352C2">
        <w:rPr>
          <w:b/>
          <w:sz w:val="26"/>
          <w:szCs w:val="26"/>
        </w:rPr>
        <w:t>§ 86</w:t>
      </w:r>
    </w:p>
    <w:p w14:paraId="435A31C6" w14:textId="77777777" w:rsidR="004A5A4E" w:rsidRPr="00A352C2" w:rsidRDefault="004A5A4E" w:rsidP="00A352C2">
      <w:pPr>
        <w:ind w:left="360" w:hanging="360"/>
        <w:jc w:val="both"/>
        <w:rPr>
          <w:sz w:val="25"/>
          <w:szCs w:val="25"/>
        </w:rPr>
      </w:pPr>
      <w:r w:rsidRPr="00C84E1F">
        <w:rPr>
          <w:sz w:val="25"/>
          <w:szCs w:val="25"/>
        </w:rPr>
        <w:t>1</w:t>
      </w:r>
      <w:r w:rsidRPr="00A352C2">
        <w:rPr>
          <w:sz w:val="25"/>
          <w:szCs w:val="25"/>
        </w:rPr>
        <w:t xml:space="preserve">. Wysokość stawek opłaty za używanie lokalu - zwanej dalej „opłatą eksploatacyjną” – oraz wysokość odpisu na </w:t>
      </w:r>
      <w:r>
        <w:rPr>
          <w:sz w:val="25"/>
          <w:szCs w:val="25"/>
        </w:rPr>
        <w:t>fu</w:t>
      </w:r>
      <w:r w:rsidRPr="00A352C2">
        <w:rPr>
          <w:sz w:val="25"/>
          <w:szCs w:val="25"/>
        </w:rPr>
        <w:t>ndusz remontowy, Spółdzielnia ustala i rozlicza oddzielnie dla każdej nieruchomości, o której mowa w § 82 ust. 1 statutu.</w:t>
      </w:r>
    </w:p>
    <w:p w14:paraId="763453AA" w14:textId="77777777" w:rsidR="004A5A4E" w:rsidRPr="00A352C2" w:rsidRDefault="004A5A4E" w:rsidP="00A352C2">
      <w:pPr>
        <w:ind w:left="360" w:hanging="360"/>
        <w:jc w:val="both"/>
        <w:rPr>
          <w:sz w:val="25"/>
          <w:szCs w:val="25"/>
        </w:rPr>
      </w:pPr>
      <w:r w:rsidRPr="00A352C2">
        <w:rPr>
          <w:sz w:val="25"/>
          <w:szCs w:val="25"/>
        </w:rPr>
        <w:t>2. Podział opłaty za używanie lokali na opłatę eksploatacyjną i odpis na fundusz remontowy,</w:t>
      </w:r>
      <w:r>
        <w:rPr>
          <w:sz w:val="25"/>
          <w:szCs w:val="25"/>
        </w:rPr>
        <w:t xml:space="preserve"> </w:t>
      </w:r>
      <w:r w:rsidRPr="00A352C2">
        <w:rPr>
          <w:sz w:val="25"/>
          <w:szCs w:val="25"/>
        </w:rPr>
        <w:t>dokonywany jest proporcjonalnie do udziału kosztów remontów (</w:t>
      </w:r>
      <w:r>
        <w:rPr>
          <w:sz w:val="25"/>
          <w:szCs w:val="25"/>
        </w:rPr>
        <w:t>w</w:t>
      </w:r>
      <w:r w:rsidRPr="00A352C2">
        <w:rPr>
          <w:sz w:val="25"/>
          <w:szCs w:val="25"/>
        </w:rPr>
        <w:t xml:space="preserve"> rozumieniu tego terminu</w:t>
      </w:r>
      <w:r>
        <w:rPr>
          <w:sz w:val="25"/>
          <w:szCs w:val="25"/>
        </w:rPr>
        <w:t xml:space="preserve"> </w:t>
      </w:r>
      <w:r w:rsidRPr="00A352C2">
        <w:rPr>
          <w:sz w:val="25"/>
          <w:szCs w:val="25"/>
        </w:rPr>
        <w:t>ustalonym w § 83 ust. 2 statutu w łącznych kosztach eksploatacji i utrzymania danej</w:t>
      </w:r>
      <w:r>
        <w:rPr>
          <w:sz w:val="25"/>
          <w:szCs w:val="25"/>
        </w:rPr>
        <w:t xml:space="preserve"> </w:t>
      </w:r>
      <w:r w:rsidRPr="00A352C2">
        <w:rPr>
          <w:sz w:val="25"/>
          <w:szCs w:val="25"/>
        </w:rPr>
        <w:t>nieruchomości ).</w:t>
      </w:r>
    </w:p>
    <w:p w14:paraId="507A9FB0" w14:textId="77777777" w:rsidR="004A5A4E" w:rsidRPr="00A352C2" w:rsidRDefault="004A5A4E" w:rsidP="00A352C2">
      <w:pPr>
        <w:ind w:left="360" w:hanging="360"/>
        <w:jc w:val="both"/>
        <w:rPr>
          <w:sz w:val="25"/>
          <w:szCs w:val="25"/>
        </w:rPr>
      </w:pPr>
      <w:r w:rsidRPr="00A352C2">
        <w:rPr>
          <w:sz w:val="25"/>
          <w:szCs w:val="25"/>
        </w:rPr>
        <w:t xml:space="preserve">3. Wysokość opłat i odpisów, o których mowa </w:t>
      </w:r>
      <w:r>
        <w:rPr>
          <w:sz w:val="25"/>
          <w:szCs w:val="25"/>
        </w:rPr>
        <w:t>w</w:t>
      </w:r>
      <w:r w:rsidRPr="00A352C2">
        <w:rPr>
          <w:sz w:val="25"/>
          <w:szCs w:val="25"/>
        </w:rPr>
        <w:t xml:space="preserve"> ust. 1, ustalana jest przez Radę Nadzorczą</w:t>
      </w:r>
      <w:r>
        <w:rPr>
          <w:sz w:val="25"/>
          <w:szCs w:val="25"/>
        </w:rPr>
        <w:t xml:space="preserve">                 </w:t>
      </w:r>
      <w:r w:rsidRPr="00A352C2">
        <w:rPr>
          <w:sz w:val="25"/>
          <w:szCs w:val="25"/>
        </w:rPr>
        <w:lastRenderedPageBreak/>
        <w:t>z uwzględnieniem postanowień niniejszego rozdziału, na podstawie planu kosztów</w:t>
      </w:r>
      <w:r>
        <w:rPr>
          <w:sz w:val="25"/>
          <w:szCs w:val="25"/>
        </w:rPr>
        <w:t xml:space="preserve"> </w:t>
      </w:r>
      <w:r w:rsidRPr="00A352C2">
        <w:rPr>
          <w:sz w:val="25"/>
          <w:szCs w:val="25"/>
        </w:rPr>
        <w:t xml:space="preserve">gospodarki zasobami mieszkaniowymi Spółdzielni, przewidzianych do poniesienia </w:t>
      </w:r>
      <w:r>
        <w:rPr>
          <w:sz w:val="25"/>
          <w:szCs w:val="25"/>
        </w:rPr>
        <w:t xml:space="preserve">                     w</w:t>
      </w:r>
      <w:r w:rsidRPr="00A352C2">
        <w:rPr>
          <w:sz w:val="25"/>
          <w:szCs w:val="25"/>
        </w:rPr>
        <w:t xml:space="preserve"> danym</w:t>
      </w:r>
      <w:r>
        <w:rPr>
          <w:sz w:val="25"/>
          <w:szCs w:val="25"/>
        </w:rPr>
        <w:t xml:space="preserve"> </w:t>
      </w:r>
      <w:r w:rsidRPr="00A352C2">
        <w:rPr>
          <w:sz w:val="25"/>
          <w:szCs w:val="25"/>
        </w:rPr>
        <w:t>roku, sporządzanego z podziałem na poszczególne nieruchomości.</w:t>
      </w:r>
    </w:p>
    <w:p w14:paraId="0B4CF164" w14:textId="77777777" w:rsidR="004A5A4E" w:rsidRPr="00A352C2" w:rsidRDefault="004A5A4E" w:rsidP="00A352C2">
      <w:pPr>
        <w:ind w:left="360" w:hanging="360"/>
        <w:jc w:val="both"/>
        <w:rPr>
          <w:sz w:val="25"/>
          <w:szCs w:val="25"/>
        </w:rPr>
      </w:pPr>
      <w:r w:rsidRPr="00A352C2">
        <w:rPr>
          <w:sz w:val="25"/>
          <w:szCs w:val="25"/>
        </w:rPr>
        <w:t>4. Szczegółowe zasady ustalania planu kosztów gospodarki zasobami mieszkaniowymi</w:t>
      </w:r>
      <w:r>
        <w:rPr>
          <w:sz w:val="25"/>
          <w:szCs w:val="25"/>
        </w:rPr>
        <w:t xml:space="preserve">                          </w:t>
      </w:r>
      <w:r w:rsidRPr="00A352C2">
        <w:rPr>
          <w:sz w:val="25"/>
          <w:szCs w:val="25"/>
        </w:rPr>
        <w:t>i rozliczania tych kosztów, zasady ustalania wysokości opłat za lokale i odpisów na fundusz</w:t>
      </w:r>
      <w:r>
        <w:rPr>
          <w:sz w:val="25"/>
          <w:szCs w:val="25"/>
        </w:rPr>
        <w:t xml:space="preserve"> </w:t>
      </w:r>
      <w:r w:rsidRPr="00A352C2">
        <w:rPr>
          <w:sz w:val="25"/>
          <w:szCs w:val="25"/>
        </w:rPr>
        <w:t>remontowy a także zasady gospodarki cieplnej - określa regulamin uchwalany przez Radę</w:t>
      </w:r>
      <w:r>
        <w:rPr>
          <w:sz w:val="25"/>
          <w:szCs w:val="25"/>
        </w:rPr>
        <w:t xml:space="preserve"> </w:t>
      </w:r>
      <w:r w:rsidRPr="00A352C2">
        <w:rPr>
          <w:sz w:val="25"/>
          <w:szCs w:val="25"/>
        </w:rPr>
        <w:t>Nadzorczą.</w:t>
      </w:r>
    </w:p>
    <w:p w14:paraId="21D543A0" w14:textId="77777777" w:rsidR="004A5A4E" w:rsidRPr="00A352C2" w:rsidRDefault="004A5A4E" w:rsidP="00542A35">
      <w:pPr>
        <w:jc w:val="center"/>
        <w:rPr>
          <w:b/>
          <w:sz w:val="25"/>
          <w:szCs w:val="25"/>
        </w:rPr>
      </w:pPr>
      <w:r w:rsidRPr="00A352C2">
        <w:rPr>
          <w:b/>
          <w:sz w:val="25"/>
          <w:szCs w:val="25"/>
        </w:rPr>
        <w:t>§ 87</w:t>
      </w:r>
    </w:p>
    <w:p w14:paraId="0D9010BE" w14:textId="77777777" w:rsidR="004A5A4E" w:rsidRPr="00A352C2" w:rsidRDefault="004A5A4E" w:rsidP="00A352C2">
      <w:pPr>
        <w:ind w:left="360" w:hanging="360"/>
        <w:jc w:val="both"/>
        <w:rPr>
          <w:sz w:val="25"/>
          <w:szCs w:val="25"/>
        </w:rPr>
      </w:pPr>
      <w:r w:rsidRPr="00A352C2">
        <w:rPr>
          <w:sz w:val="25"/>
          <w:szCs w:val="25"/>
        </w:rPr>
        <w:t>1. W przypadku, gdy W obrębie danej nieruchomości nie nastąpiło ustanowienie odrębnej</w:t>
      </w:r>
      <w:r>
        <w:rPr>
          <w:sz w:val="25"/>
          <w:szCs w:val="25"/>
        </w:rPr>
        <w:t xml:space="preserve"> </w:t>
      </w:r>
      <w:r w:rsidRPr="00A352C2">
        <w:rPr>
          <w:sz w:val="25"/>
          <w:szCs w:val="25"/>
        </w:rPr>
        <w:t>własności żadnego lokalu, opłaty za użytkowanie lokali Spółdzielnia kalkuluje odrębnie dala</w:t>
      </w:r>
      <w:r>
        <w:rPr>
          <w:sz w:val="25"/>
          <w:szCs w:val="25"/>
        </w:rPr>
        <w:t xml:space="preserve"> </w:t>
      </w:r>
      <w:r w:rsidRPr="00A352C2">
        <w:rPr>
          <w:sz w:val="25"/>
          <w:szCs w:val="25"/>
        </w:rPr>
        <w:t>członków i odrębnie dla osób nie będących członkami Spółdzielni, którym przysługują</w:t>
      </w:r>
      <w:r>
        <w:rPr>
          <w:sz w:val="25"/>
          <w:szCs w:val="25"/>
        </w:rPr>
        <w:t xml:space="preserve"> </w:t>
      </w:r>
      <w:r w:rsidRPr="00A352C2">
        <w:rPr>
          <w:sz w:val="25"/>
          <w:szCs w:val="25"/>
        </w:rPr>
        <w:t>spółdzielcze prawa do lokalu z zastrzeżeniem, że opłaty dla członków pomniejszone są o tę</w:t>
      </w:r>
      <w:r>
        <w:rPr>
          <w:sz w:val="25"/>
          <w:szCs w:val="25"/>
        </w:rPr>
        <w:t xml:space="preserve"> </w:t>
      </w:r>
      <w:r w:rsidRPr="00A352C2">
        <w:rPr>
          <w:sz w:val="25"/>
          <w:szCs w:val="25"/>
        </w:rPr>
        <w:t>część kosztów, która została pokryta pożytkami z działalności Spółdzielni. Za podstawę</w:t>
      </w:r>
      <w:r>
        <w:rPr>
          <w:sz w:val="25"/>
          <w:szCs w:val="25"/>
        </w:rPr>
        <w:t xml:space="preserve"> </w:t>
      </w:r>
      <w:r w:rsidRPr="00A352C2">
        <w:rPr>
          <w:sz w:val="25"/>
          <w:szCs w:val="25"/>
        </w:rPr>
        <w:t>obciążeń osób, którym przysługują spółdzielcze prawa do lokali przyjmuje się sumę:</w:t>
      </w:r>
    </w:p>
    <w:p w14:paraId="6ADF04AA" w14:textId="77777777" w:rsidR="004A5A4E" w:rsidRPr="00A352C2" w:rsidRDefault="004A5A4E" w:rsidP="00A352C2">
      <w:pPr>
        <w:ind w:left="720" w:hanging="360"/>
        <w:jc w:val="both"/>
        <w:rPr>
          <w:sz w:val="25"/>
          <w:szCs w:val="25"/>
        </w:rPr>
      </w:pPr>
      <w:r w:rsidRPr="00A352C2">
        <w:rPr>
          <w:sz w:val="25"/>
          <w:szCs w:val="25"/>
        </w:rPr>
        <w:t xml:space="preserve">1) kosztów związanych z eksploatacją i utrzymaniem tej nieruchomości, </w:t>
      </w:r>
      <w:r>
        <w:rPr>
          <w:sz w:val="25"/>
          <w:szCs w:val="25"/>
        </w:rPr>
        <w:t>o</w:t>
      </w:r>
      <w:r w:rsidRPr="00A352C2">
        <w:rPr>
          <w:sz w:val="25"/>
          <w:szCs w:val="25"/>
        </w:rPr>
        <w:t xml:space="preserve"> których mowa</w:t>
      </w:r>
      <w:r>
        <w:rPr>
          <w:sz w:val="25"/>
          <w:szCs w:val="25"/>
        </w:rPr>
        <w:t xml:space="preserve"> </w:t>
      </w:r>
      <w:r w:rsidRPr="00A352C2">
        <w:rPr>
          <w:sz w:val="25"/>
          <w:szCs w:val="25"/>
        </w:rPr>
        <w:t>w§ 82 ust. 1 statutu,</w:t>
      </w:r>
    </w:p>
    <w:p w14:paraId="08C2DE14" w14:textId="77777777" w:rsidR="004A5A4E" w:rsidRPr="00A352C2" w:rsidRDefault="004A5A4E" w:rsidP="00A352C2">
      <w:pPr>
        <w:ind w:left="720" w:hanging="360"/>
        <w:jc w:val="both"/>
        <w:rPr>
          <w:sz w:val="25"/>
          <w:szCs w:val="25"/>
        </w:rPr>
      </w:pPr>
      <w:r w:rsidRPr="00A352C2">
        <w:rPr>
          <w:sz w:val="25"/>
          <w:szCs w:val="25"/>
        </w:rPr>
        <w:t>2) kosztów eksploatacji i utrzymania nieruchomości stanowiących mienie Spółdzielni,</w:t>
      </w:r>
      <w:r>
        <w:rPr>
          <w:sz w:val="25"/>
          <w:szCs w:val="25"/>
        </w:rPr>
        <w:t xml:space="preserve">                 </w:t>
      </w:r>
      <w:r w:rsidRPr="00A352C2">
        <w:rPr>
          <w:sz w:val="25"/>
          <w:szCs w:val="25"/>
        </w:rPr>
        <w:t xml:space="preserve">o których mowa </w:t>
      </w:r>
      <w:r>
        <w:rPr>
          <w:sz w:val="25"/>
          <w:szCs w:val="25"/>
        </w:rPr>
        <w:t>w</w:t>
      </w:r>
      <w:r w:rsidRPr="00A352C2">
        <w:rPr>
          <w:sz w:val="25"/>
          <w:szCs w:val="25"/>
        </w:rPr>
        <w:t xml:space="preserve"> § 81 ust. 1 statutu, </w:t>
      </w:r>
      <w:r>
        <w:rPr>
          <w:sz w:val="25"/>
          <w:szCs w:val="25"/>
        </w:rPr>
        <w:t>w</w:t>
      </w:r>
      <w:r w:rsidRPr="00A352C2">
        <w:rPr>
          <w:sz w:val="25"/>
          <w:szCs w:val="25"/>
        </w:rPr>
        <w:t xml:space="preserve"> części obciążającej daną nieruchomość,</w:t>
      </w:r>
    </w:p>
    <w:p w14:paraId="36CE6388" w14:textId="77777777" w:rsidR="004A5A4E" w:rsidRDefault="004A5A4E" w:rsidP="00A352C2">
      <w:pPr>
        <w:ind w:left="720" w:hanging="360"/>
        <w:jc w:val="both"/>
        <w:rPr>
          <w:sz w:val="25"/>
          <w:szCs w:val="25"/>
        </w:rPr>
      </w:pPr>
      <w:r>
        <w:rPr>
          <w:sz w:val="25"/>
          <w:szCs w:val="25"/>
        </w:rPr>
        <w:t xml:space="preserve">3) </w:t>
      </w:r>
      <w:r w:rsidRPr="00A352C2">
        <w:rPr>
          <w:sz w:val="25"/>
          <w:szCs w:val="25"/>
        </w:rPr>
        <w:t>kosztów ogólnego zarządu Spółdzielni, w wysokości przypadającej na daną</w:t>
      </w:r>
      <w:r>
        <w:rPr>
          <w:sz w:val="25"/>
          <w:szCs w:val="25"/>
        </w:rPr>
        <w:t xml:space="preserve"> </w:t>
      </w:r>
      <w:r w:rsidRPr="00A352C2">
        <w:rPr>
          <w:sz w:val="25"/>
          <w:szCs w:val="25"/>
        </w:rPr>
        <w:t xml:space="preserve">nieruchomość. </w:t>
      </w:r>
    </w:p>
    <w:p w14:paraId="26CD3013" w14:textId="77777777" w:rsidR="004A5A4E" w:rsidRPr="00A352C2" w:rsidRDefault="004A5A4E" w:rsidP="00A352C2">
      <w:pPr>
        <w:ind w:left="360" w:hanging="360"/>
        <w:jc w:val="both"/>
        <w:rPr>
          <w:sz w:val="25"/>
          <w:szCs w:val="25"/>
        </w:rPr>
      </w:pPr>
      <w:r>
        <w:rPr>
          <w:sz w:val="25"/>
          <w:szCs w:val="25"/>
        </w:rPr>
        <w:t xml:space="preserve">2.  </w:t>
      </w:r>
      <w:r w:rsidRPr="00A352C2">
        <w:rPr>
          <w:sz w:val="25"/>
          <w:szCs w:val="25"/>
        </w:rPr>
        <w:t>W razie gdy dana nieruchomość przynosi pożytki lub innego rodzaju przychody, o których</w:t>
      </w:r>
      <w:r>
        <w:rPr>
          <w:sz w:val="25"/>
          <w:szCs w:val="25"/>
        </w:rPr>
        <w:t xml:space="preserve"> </w:t>
      </w:r>
      <w:r w:rsidRPr="00A352C2">
        <w:rPr>
          <w:sz w:val="25"/>
          <w:szCs w:val="25"/>
        </w:rPr>
        <w:t>mowa w § 83 ust.3 statutu, zwiększają one przychody Spółdzielni z gospodarki zasobami</w:t>
      </w:r>
      <w:r>
        <w:rPr>
          <w:sz w:val="25"/>
          <w:szCs w:val="25"/>
        </w:rPr>
        <w:t xml:space="preserve"> </w:t>
      </w:r>
      <w:r w:rsidRPr="00A352C2">
        <w:rPr>
          <w:sz w:val="25"/>
          <w:szCs w:val="25"/>
        </w:rPr>
        <w:t>mieszkaniowymi i zmniejszają one obciążenia użytkowników lokali za wyjątkiem</w:t>
      </w:r>
      <w:r>
        <w:rPr>
          <w:sz w:val="25"/>
          <w:szCs w:val="25"/>
        </w:rPr>
        <w:t xml:space="preserve"> </w:t>
      </w:r>
      <w:r w:rsidRPr="00A352C2">
        <w:rPr>
          <w:sz w:val="25"/>
          <w:szCs w:val="25"/>
        </w:rPr>
        <w:t>najemców, położonych w obrębie tej nieruchomości.</w:t>
      </w:r>
    </w:p>
    <w:p w14:paraId="28BA1050" w14:textId="77777777" w:rsidR="004A5A4E" w:rsidRPr="00A352C2" w:rsidRDefault="004A5A4E" w:rsidP="00A352C2">
      <w:pPr>
        <w:ind w:left="360" w:hanging="360"/>
        <w:jc w:val="both"/>
        <w:rPr>
          <w:sz w:val="25"/>
          <w:szCs w:val="25"/>
        </w:rPr>
      </w:pPr>
      <w:r>
        <w:rPr>
          <w:sz w:val="25"/>
          <w:szCs w:val="25"/>
        </w:rPr>
        <w:t xml:space="preserve">3.  </w:t>
      </w:r>
      <w:r w:rsidRPr="00A352C2">
        <w:rPr>
          <w:sz w:val="25"/>
          <w:szCs w:val="25"/>
        </w:rPr>
        <w:t>Sumę kosztów, o których mowa w ust. 1, Spółdzielnia dzieli przez łączną powierzchnię</w:t>
      </w:r>
      <w:r>
        <w:rPr>
          <w:sz w:val="25"/>
          <w:szCs w:val="25"/>
        </w:rPr>
        <w:t xml:space="preserve"> </w:t>
      </w:r>
      <w:r w:rsidRPr="00A352C2">
        <w:rPr>
          <w:sz w:val="25"/>
          <w:szCs w:val="25"/>
        </w:rPr>
        <w:t>użytkową wszystkich lokali położonych w obrębie danej nieruchomości, uzyskując</w:t>
      </w:r>
      <w:r>
        <w:rPr>
          <w:sz w:val="25"/>
          <w:szCs w:val="25"/>
        </w:rPr>
        <w:t xml:space="preserve"> </w:t>
      </w:r>
      <w:r w:rsidRPr="00A352C2">
        <w:rPr>
          <w:sz w:val="25"/>
          <w:szCs w:val="25"/>
        </w:rPr>
        <w:t>rzeczywistą wysokość kosztów utrzymania i eksploatacji nieruchomości, przypadających na</w:t>
      </w:r>
      <w:r>
        <w:rPr>
          <w:sz w:val="25"/>
          <w:szCs w:val="25"/>
        </w:rPr>
        <w:t xml:space="preserve">                 </w:t>
      </w:r>
      <w:r w:rsidRPr="00A352C2">
        <w:rPr>
          <w:sz w:val="25"/>
          <w:szCs w:val="25"/>
        </w:rPr>
        <w:t>l m</w:t>
      </w:r>
      <w:r>
        <w:rPr>
          <w:sz w:val="25"/>
          <w:szCs w:val="25"/>
          <w:vertAlign w:val="superscript"/>
        </w:rPr>
        <w:t>2</w:t>
      </w:r>
      <w:r w:rsidRPr="00A352C2">
        <w:rPr>
          <w:sz w:val="25"/>
          <w:szCs w:val="25"/>
        </w:rPr>
        <w:t xml:space="preserve"> (jeden metr kwadratowy) powierzchni użytkowej lokalu.</w:t>
      </w:r>
    </w:p>
    <w:p w14:paraId="05108483" w14:textId="77777777" w:rsidR="004A5A4E" w:rsidRPr="00A352C2" w:rsidRDefault="004A5A4E" w:rsidP="00A352C2">
      <w:pPr>
        <w:ind w:left="360"/>
        <w:jc w:val="both"/>
        <w:rPr>
          <w:sz w:val="25"/>
          <w:szCs w:val="25"/>
        </w:rPr>
      </w:pPr>
    </w:p>
    <w:p w14:paraId="65B858F3" w14:textId="77777777" w:rsidR="004A5A4E" w:rsidRPr="001B0FC5" w:rsidRDefault="004A5A4E" w:rsidP="001B0FC5">
      <w:pPr>
        <w:jc w:val="center"/>
        <w:rPr>
          <w:b/>
          <w:sz w:val="25"/>
          <w:szCs w:val="25"/>
        </w:rPr>
      </w:pPr>
      <w:r w:rsidRPr="001B0FC5">
        <w:rPr>
          <w:b/>
          <w:sz w:val="25"/>
          <w:szCs w:val="25"/>
        </w:rPr>
        <w:t>§ 88</w:t>
      </w:r>
    </w:p>
    <w:p w14:paraId="6C39476E" w14:textId="77777777" w:rsidR="004A5A4E" w:rsidRPr="00A352C2" w:rsidRDefault="004A5A4E" w:rsidP="001B0FC5">
      <w:pPr>
        <w:ind w:left="360" w:hanging="360"/>
        <w:jc w:val="both"/>
        <w:rPr>
          <w:sz w:val="25"/>
          <w:szCs w:val="25"/>
        </w:rPr>
      </w:pPr>
      <w:r>
        <w:rPr>
          <w:sz w:val="25"/>
          <w:szCs w:val="25"/>
        </w:rPr>
        <w:t xml:space="preserve">1. </w:t>
      </w:r>
      <w:r w:rsidRPr="00A352C2">
        <w:rPr>
          <w:sz w:val="25"/>
          <w:szCs w:val="25"/>
        </w:rPr>
        <w:t>W przypadku, gdy w obrębie danej nieruchomości nastąpiło ustanowienie odrębnej</w:t>
      </w:r>
      <w:r>
        <w:rPr>
          <w:sz w:val="25"/>
          <w:szCs w:val="25"/>
        </w:rPr>
        <w:t xml:space="preserve"> </w:t>
      </w:r>
      <w:r w:rsidRPr="00A352C2">
        <w:rPr>
          <w:sz w:val="25"/>
          <w:szCs w:val="25"/>
        </w:rPr>
        <w:t>własności jednego lub większej liczby lokali (jednakże nie wszystkich), ale żaden</w:t>
      </w:r>
      <w:r>
        <w:rPr>
          <w:sz w:val="25"/>
          <w:szCs w:val="25"/>
        </w:rPr>
        <w:t xml:space="preserve"> </w:t>
      </w:r>
      <w:r w:rsidRPr="00A352C2">
        <w:rPr>
          <w:sz w:val="25"/>
          <w:szCs w:val="25"/>
        </w:rPr>
        <w:t>z właścicieli lokali nie wypowiedział członkostwa w Spółdzielni:</w:t>
      </w:r>
    </w:p>
    <w:p w14:paraId="6C76290A" w14:textId="77777777" w:rsidR="004A5A4E" w:rsidRPr="00A352C2" w:rsidRDefault="004A5A4E" w:rsidP="001B0FC5">
      <w:pPr>
        <w:ind w:left="360"/>
        <w:jc w:val="both"/>
        <w:rPr>
          <w:sz w:val="25"/>
          <w:szCs w:val="25"/>
        </w:rPr>
      </w:pPr>
      <w:r w:rsidRPr="00A352C2">
        <w:rPr>
          <w:sz w:val="25"/>
          <w:szCs w:val="25"/>
        </w:rPr>
        <w:t>1) członkowie Spółdzielni będący właścicielami lokali:</w:t>
      </w:r>
    </w:p>
    <w:p w14:paraId="0C115BFF" w14:textId="77777777" w:rsidR="004A5A4E" w:rsidRPr="00A352C2" w:rsidRDefault="004A5A4E" w:rsidP="001B0FC5">
      <w:pPr>
        <w:ind w:left="720" w:hanging="360"/>
        <w:jc w:val="both"/>
        <w:rPr>
          <w:sz w:val="25"/>
          <w:szCs w:val="25"/>
        </w:rPr>
      </w:pPr>
      <w:r>
        <w:rPr>
          <w:sz w:val="25"/>
          <w:szCs w:val="25"/>
        </w:rPr>
        <w:t xml:space="preserve">a/ </w:t>
      </w:r>
      <w:r w:rsidRPr="00A352C2">
        <w:rPr>
          <w:sz w:val="25"/>
          <w:szCs w:val="25"/>
        </w:rPr>
        <w:t>pokrywają koszty związane z utrzymaniem i eksploatacją ich lokali, o których mowa</w:t>
      </w:r>
      <w:r>
        <w:rPr>
          <w:sz w:val="25"/>
          <w:szCs w:val="25"/>
        </w:rPr>
        <w:t xml:space="preserve">                   </w:t>
      </w:r>
      <w:r w:rsidRPr="00A352C2">
        <w:rPr>
          <w:sz w:val="25"/>
          <w:szCs w:val="25"/>
        </w:rPr>
        <w:t>w § 84 statutu,</w:t>
      </w:r>
    </w:p>
    <w:p w14:paraId="110306C1" w14:textId="77777777" w:rsidR="004A5A4E" w:rsidRPr="00A352C2" w:rsidRDefault="004A5A4E" w:rsidP="001B0FC5">
      <w:pPr>
        <w:ind w:left="720" w:hanging="360"/>
        <w:jc w:val="both"/>
        <w:rPr>
          <w:sz w:val="25"/>
          <w:szCs w:val="25"/>
        </w:rPr>
      </w:pPr>
      <w:r>
        <w:rPr>
          <w:sz w:val="25"/>
          <w:szCs w:val="25"/>
        </w:rPr>
        <w:t xml:space="preserve">b/ </w:t>
      </w:r>
      <w:r w:rsidRPr="00A352C2">
        <w:rPr>
          <w:sz w:val="25"/>
          <w:szCs w:val="25"/>
        </w:rPr>
        <w:t>uczestniczą w pokrywaniu kosztów związanych z eksploatacją i utrzymaniem</w:t>
      </w:r>
      <w:r>
        <w:rPr>
          <w:sz w:val="25"/>
          <w:szCs w:val="25"/>
        </w:rPr>
        <w:t xml:space="preserve"> </w:t>
      </w:r>
      <w:r w:rsidRPr="00A352C2">
        <w:rPr>
          <w:sz w:val="25"/>
          <w:szCs w:val="25"/>
        </w:rPr>
        <w:t>nieruchomości wspólnych i nieruchomości stanowiących mienie Spółdzielni na zasadach</w:t>
      </w:r>
    </w:p>
    <w:p w14:paraId="3C26C7AC" w14:textId="77777777" w:rsidR="004A5A4E" w:rsidRPr="00A352C2" w:rsidRDefault="004A5A4E" w:rsidP="001B0FC5">
      <w:pPr>
        <w:ind w:left="720" w:hanging="360"/>
        <w:jc w:val="both"/>
        <w:rPr>
          <w:sz w:val="25"/>
          <w:szCs w:val="25"/>
        </w:rPr>
      </w:pPr>
      <w:r>
        <w:rPr>
          <w:sz w:val="25"/>
          <w:szCs w:val="25"/>
        </w:rPr>
        <w:tab/>
      </w:r>
      <w:r w:rsidRPr="00A352C2">
        <w:rPr>
          <w:sz w:val="25"/>
          <w:szCs w:val="25"/>
        </w:rPr>
        <w:t>określonych w § 87 ust. l i</w:t>
      </w:r>
      <w:r>
        <w:rPr>
          <w:sz w:val="25"/>
          <w:szCs w:val="25"/>
        </w:rPr>
        <w:t xml:space="preserve"> </w:t>
      </w:r>
      <w:r w:rsidRPr="00A352C2">
        <w:rPr>
          <w:sz w:val="25"/>
          <w:szCs w:val="25"/>
        </w:rPr>
        <w:t>3 statutu,</w:t>
      </w:r>
    </w:p>
    <w:p w14:paraId="36C6D5BF" w14:textId="77777777" w:rsidR="004A5A4E" w:rsidRPr="00A352C2" w:rsidRDefault="004A5A4E" w:rsidP="001B0FC5">
      <w:pPr>
        <w:ind w:left="720" w:hanging="360"/>
        <w:jc w:val="both"/>
        <w:rPr>
          <w:sz w:val="25"/>
          <w:szCs w:val="25"/>
        </w:rPr>
      </w:pPr>
      <w:r w:rsidRPr="00A352C2">
        <w:rPr>
          <w:sz w:val="25"/>
          <w:szCs w:val="25"/>
        </w:rPr>
        <w:t>2) ewentualne pożytki lub inne przychody, jakie nieruchomość ta przynosi (w rozumieniu</w:t>
      </w:r>
      <w:r>
        <w:rPr>
          <w:sz w:val="25"/>
          <w:szCs w:val="25"/>
        </w:rPr>
        <w:t xml:space="preserve">                     </w:t>
      </w:r>
      <w:r w:rsidRPr="00A352C2">
        <w:rPr>
          <w:sz w:val="25"/>
          <w:szCs w:val="25"/>
        </w:rPr>
        <w:t>§ 83 ust. 3) statutu, służą pokrywaniu wydatków związanych z eksploatacją</w:t>
      </w:r>
      <w:r>
        <w:rPr>
          <w:sz w:val="25"/>
          <w:szCs w:val="25"/>
        </w:rPr>
        <w:t xml:space="preserve">                                      i </w:t>
      </w:r>
      <w:r w:rsidRPr="00A352C2">
        <w:rPr>
          <w:sz w:val="25"/>
          <w:szCs w:val="25"/>
        </w:rPr>
        <w:t>utrzymaniem tej nieruchomości, a w części przewyższającej te wydatki przypadają</w:t>
      </w:r>
      <w:r>
        <w:rPr>
          <w:sz w:val="25"/>
          <w:szCs w:val="25"/>
        </w:rPr>
        <w:t xml:space="preserve"> </w:t>
      </w:r>
      <w:r w:rsidRPr="00A352C2">
        <w:rPr>
          <w:sz w:val="25"/>
          <w:szCs w:val="25"/>
        </w:rPr>
        <w:t>właścicielom lokali (w tym również Spółdzielni) proporcjonalnie do ich powierzchni</w:t>
      </w:r>
      <w:r>
        <w:rPr>
          <w:sz w:val="25"/>
          <w:szCs w:val="25"/>
        </w:rPr>
        <w:t xml:space="preserve"> </w:t>
      </w:r>
      <w:r w:rsidRPr="00A352C2">
        <w:rPr>
          <w:sz w:val="25"/>
          <w:szCs w:val="25"/>
        </w:rPr>
        <w:t>użytkowej,</w:t>
      </w:r>
    </w:p>
    <w:p w14:paraId="0502C613" w14:textId="77777777" w:rsidR="004A5A4E" w:rsidRPr="00A352C2" w:rsidRDefault="004A5A4E" w:rsidP="001B0FC5">
      <w:pPr>
        <w:ind w:left="720" w:hanging="360"/>
        <w:jc w:val="both"/>
        <w:rPr>
          <w:sz w:val="25"/>
          <w:szCs w:val="25"/>
        </w:rPr>
      </w:pPr>
      <w:r w:rsidRPr="00A352C2">
        <w:rPr>
          <w:sz w:val="25"/>
          <w:szCs w:val="25"/>
        </w:rPr>
        <w:t>3) pozostali użytkownicy lokali za wyjątkiem najemców położonych w obrębie</w:t>
      </w:r>
      <w:r>
        <w:rPr>
          <w:sz w:val="25"/>
          <w:szCs w:val="25"/>
        </w:rPr>
        <w:t xml:space="preserve"> </w:t>
      </w:r>
      <w:r w:rsidRPr="00A352C2">
        <w:rPr>
          <w:sz w:val="25"/>
          <w:szCs w:val="25"/>
        </w:rPr>
        <w:t>nieruchomości ponoszą opłaty za używanie ich lokali ustalone na zasadach określonych</w:t>
      </w:r>
      <w:r>
        <w:rPr>
          <w:sz w:val="25"/>
          <w:szCs w:val="25"/>
        </w:rPr>
        <w:t xml:space="preserve"> </w:t>
      </w:r>
      <w:r w:rsidRPr="00A352C2">
        <w:rPr>
          <w:sz w:val="25"/>
          <w:szCs w:val="25"/>
        </w:rPr>
        <w:t>w§ 87 ust. 1, 3 statutu</w:t>
      </w:r>
    </w:p>
    <w:p w14:paraId="56757788" w14:textId="77777777" w:rsidR="004A5A4E" w:rsidRPr="00A352C2" w:rsidRDefault="004A5A4E" w:rsidP="001B0FC5">
      <w:pPr>
        <w:ind w:left="360" w:hanging="360"/>
        <w:jc w:val="both"/>
        <w:rPr>
          <w:sz w:val="25"/>
          <w:szCs w:val="25"/>
        </w:rPr>
      </w:pPr>
      <w:r>
        <w:rPr>
          <w:sz w:val="25"/>
          <w:szCs w:val="25"/>
        </w:rPr>
        <w:t xml:space="preserve">2. </w:t>
      </w:r>
      <w:r w:rsidRPr="00A352C2">
        <w:rPr>
          <w:sz w:val="25"/>
          <w:szCs w:val="25"/>
        </w:rPr>
        <w:t>Na pokrycie kosztów, o których mowa w ust. 1 pkt 1, członkowie Spółdzielni będący</w:t>
      </w:r>
      <w:r>
        <w:rPr>
          <w:sz w:val="25"/>
          <w:szCs w:val="25"/>
        </w:rPr>
        <w:t xml:space="preserve"> </w:t>
      </w:r>
      <w:r w:rsidRPr="00A352C2">
        <w:rPr>
          <w:sz w:val="25"/>
          <w:szCs w:val="25"/>
        </w:rPr>
        <w:t>właścicielami lokali uiszczają opłaty eksploatacyjne i odpisy na fundusz remontowy,</w:t>
      </w:r>
      <w:r>
        <w:rPr>
          <w:sz w:val="25"/>
          <w:szCs w:val="25"/>
        </w:rPr>
        <w:t xml:space="preserve">                 </w:t>
      </w:r>
      <w:r w:rsidRPr="00A352C2">
        <w:rPr>
          <w:sz w:val="25"/>
          <w:szCs w:val="25"/>
        </w:rPr>
        <w:t>w wysokości stawek pobieranych przez Spółdzielnie od pozostałych użytko</w:t>
      </w:r>
      <w:r>
        <w:rPr>
          <w:sz w:val="25"/>
          <w:szCs w:val="25"/>
        </w:rPr>
        <w:t>w</w:t>
      </w:r>
      <w:r w:rsidRPr="00A352C2">
        <w:rPr>
          <w:sz w:val="25"/>
          <w:szCs w:val="25"/>
        </w:rPr>
        <w:t>ników lokali,</w:t>
      </w:r>
      <w:r>
        <w:rPr>
          <w:sz w:val="25"/>
          <w:szCs w:val="25"/>
        </w:rPr>
        <w:t xml:space="preserve"> </w:t>
      </w:r>
      <w:r w:rsidRPr="00A352C2">
        <w:rPr>
          <w:sz w:val="25"/>
          <w:szCs w:val="25"/>
        </w:rPr>
        <w:t>położonych w tej nieruchomości za wyjątkiem najemców.</w:t>
      </w:r>
    </w:p>
    <w:p w14:paraId="37C39764" w14:textId="77777777" w:rsidR="00A25858" w:rsidRDefault="00A25858" w:rsidP="001B0FC5">
      <w:pPr>
        <w:jc w:val="center"/>
        <w:rPr>
          <w:b/>
          <w:sz w:val="25"/>
          <w:szCs w:val="25"/>
        </w:rPr>
      </w:pPr>
    </w:p>
    <w:p w14:paraId="737771D2" w14:textId="33AE10B4" w:rsidR="004A5A4E" w:rsidRPr="001B0FC5" w:rsidRDefault="004A5A4E" w:rsidP="001B0FC5">
      <w:pPr>
        <w:jc w:val="center"/>
        <w:rPr>
          <w:b/>
          <w:sz w:val="25"/>
          <w:szCs w:val="25"/>
        </w:rPr>
      </w:pPr>
      <w:r w:rsidRPr="001B0FC5">
        <w:rPr>
          <w:b/>
          <w:sz w:val="25"/>
          <w:szCs w:val="25"/>
        </w:rPr>
        <w:lastRenderedPageBreak/>
        <w:t>§ 89</w:t>
      </w:r>
    </w:p>
    <w:p w14:paraId="48568830" w14:textId="77777777" w:rsidR="004A5A4E" w:rsidRPr="001B0FC5" w:rsidRDefault="004A5A4E" w:rsidP="001B0FC5">
      <w:pPr>
        <w:ind w:left="360" w:hanging="360"/>
        <w:jc w:val="both"/>
        <w:rPr>
          <w:sz w:val="25"/>
          <w:szCs w:val="25"/>
        </w:rPr>
      </w:pPr>
      <w:r>
        <w:rPr>
          <w:sz w:val="25"/>
          <w:szCs w:val="25"/>
        </w:rPr>
        <w:t xml:space="preserve">1. </w:t>
      </w:r>
      <w:r w:rsidRPr="001B0FC5">
        <w:rPr>
          <w:sz w:val="25"/>
          <w:szCs w:val="25"/>
        </w:rPr>
        <w:t>W przypadku, gdy w obrębie danej nieruchomości nastąpiło ustanowienie odrębnej</w:t>
      </w:r>
      <w:r>
        <w:rPr>
          <w:sz w:val="25"/>
          <w:szCs w:val="25"/>
        </w:rPr>
        <w:t xml:space="preserve"> </w:t>
      </w:r>
      <w:r w:rsidRPr="001B0FC5">
        <w:rPr>
          <w:sz w:val="25"/>
          <w:szCs w:val="25"/>
        </w:rPr>
        <w:t>własności jednego lub większej liczby lokali (jednakże nie wszystkich) i co najmniej jeden</w:t>
      </w:r>
      <w:r>
        <w:rPr>
          <w:sz w:val="25"/>
          <w:szCs w:val="25"/>
        </w:rPr>
        <w:t xml:space="preserve">                        </w:t>
      </w:r>
      <w:r w:rsidRPr="001B0FC5">
        <w:rPr>
          <w:sz w:val="25"/>
          <w:szCs w:val="25"/>
        </w:rPr>
        <w:t>z właścicieli lokali wypowiedział członkostwo w Spółdzielni:</w:t>
      </w:r>
    </w:p>
    <w:p w14:paraId="3AB37FDD" w14:textId="77777777" w:rsidR="004A5A4E" w:rsidRPr="001B0FC5" w:rsidRDefault="004A5A4E" w:rsidP="001B0FC5">
      <w:pPr>
        <w:ind w:left="360"/>
        <w:jc w:val="both"/>
        <w:rPr>
          <w:sz w:val="25"/>
          <w:szCs w:val="25"/>
        </w:rPr>
      </w:pPr>
      <w:r w:rsidRPr="001B0FC5">
        <w:rPr>
          <w:sz w:val="25"/>
          <w:szCs w:val="25"/>
        </w:rPr>
        <w:t xml:space="preserve">1) </w:t>
      </w:r>
      <w:r>
        <w:rPr>
          <w:sz w:val="25"/>
          <w:szCs w:val="25"/>
        </w:rPr>
        <w:t xml:space="preserve"> </w:t>
      </w:r>
      <w:r w:rsidRPr="001B0FC5">
        <w:rPr>
          <w:sz w:val="25"/>
          <w:szCs w:val="25"/>
        </w:rPr>
        <w:t>właściciele lokali nie będący członkami Spółdzielni:</w:t>
      </w:r>
    </w:p>
    <w:p w14:paraId="133D26BE" w14:textId="77777777" w:rsidR="004A5A4E" w:rsidRPr="001B0FC5" w:rsidRDefault="004A5A4E" w:rsidP="001B0FC5">
      <w:pPr>
        <w:ind w:left="720" w:hanging="360"/>
        <w:jc w:val="both"/>
        <w:rPr>
          <w:sz w:val="25"/>
          <w:szCs w:val="25"/>
        </w:rPr>
      </w:pPr>
      <w:r>
        <w:rPr>
          <w:sz w:val="25"/>
          <w:szCs w:val="25"/>
        </w:rPr>
        <w:t>a</w:t>
      </w:r>
      <w:r w:rsidRPr="001B0FC5">
        <w:rPr>
          <w:sz w:val="25"/>
          <w:szCs w:val="25"/>
        </w:rPr>
        <w:t xml:space="preserve">/ </w:t>
      </w:r>
      <w:r>
        <w:rPr>
          <w:sz w:val="25"/>
          <w:szCs w:val="25"/>
        </w:rPr>
        <w:t xml:space="preserve"> </w:t>
      </w:r>
      <w:r w:rsidRPr="001B0FC5">
        <w:rPr>
          <w:sz w:val="25"/>
          <w:szCs w:val="25"/>
        </w:rPr>
        <w:t>pokrywają koszty związane z eksploatacją i utrzymaniem ich lokali, o których mowa</w:t>
      </w:r>
      <w:r>
        <w:rPr>
          <w:sz w:val="25"/>
          <w:szCs w:val="25"/>
        </w:rPr>
        <w:t xml:space="preserve">                      </w:t>
      </w:r>
      <w:r w:rsidRPr="001B0FC5">
        <w:rPr>
          <w:sz w:val="25"/>
          <w:szCs w:val="25"/>
        </w:rPr>
        <w:t>w § 84 statutu,</w:t>
      </w:r>
    </w:p>
    <w:p w14:paraId="2C03F841" w14:textId="77777777" w:rsidR="004A5A4E" w:rsidRPr="001B0FC5" w:rsidRDefault="004A5A4E" w:rsidP="001B0FC5">
      <w:pPr>
        <w:ind w:left="720" w:hanging="360"/>
        <w:jc w:val="both"/>
        <w:rPr>
          <w:sz w:val="25"/>
          <w:szCs w:val="25"/>
        </w:rPr>
      </w:pPr>
      <w:r w:rsidRPr="001B0FC5">
        <w:rPr>
          <w:sz w:val="25"/>
          <w:szCs w:val="25"/>
        </w:rPr>
        <w:t>b</w:t>
      </w:r>
      <w:r>
        <w:rPr>
          <w:sz w:val="25"/>
          <w:szCs w:val="25"/>
        </w:rPr>
        <w:t>/</w:t>
      </w:r>
      <w:r w:rsidRPr="001B0FC5">
        <w:rPr>
          <w:sz w:val="25"/>
          <w:szCs w:val="25"/>
        </w:rPr>
        <w:t xml:space="preserve"> uczestniczą w pokrywaniu kosztów związanych z eksploatacją i utrzymaniem</w:t>
      </w:r>
      <w:r>
        <w:rPr>
          <w:sz w:val="25"/>
          <w:szCs w:val="25"/>
        </w:rPr>
        <w:t xml:space="preserve"> </w:t>
      </w:r>
      <w:r w:rsidRPr="001B0FC5">
        <w:rPr>
          <w:sz w:val="25"/>
          <w:szCs w:val="25"/>
        </w:rPr>
        <w:t>nieruchomości wspólnej, o których mowa w § 82 ust. l statutu,</w:t>
      </w:r>
    </w:p>
    <w:p w14:paraId="2F57960E" w14:textId="77777777" w:rsidR="004A5A4E" w:rsidRPr="001B0FC5" w:rsidRDefault="004A5A4E" w:rsidP="001B0FC5">
      <w:pPr>
        <w:ind w:left="720" w:hanging="360"/>
        <w:jc w:val="both"/>
        <w:rPr>
          <w:sz w:val="25"/>
          <w:szCs w:val="25"/>
        </w:rPr>
      </w:pPr>
      <w:r w:rsidRPr="001B0FC5">
        <w:rPr>
          <w:sz w:val="25"/>
          <w:szCs w:val="25"/>
        </w:rPr>
        <w:t>c</w:t>
      </w:r>
      <w:r>
        <w:rPr>
          <w:sz w:val="25"/>
          <w:szCs w:val="25"/>
        </w:rPr>
        <w:t>/</w:t>
      </w:r>
      <w:r w:rsidRPr="001B0FC5">
        <w:rPr>
          <w:sz w:val="25"/>
          <w:szCs w:val="25"/>
        </w:rPr>
        <w:t xml:space="preserve"> uczestniczą w pokrywaniu kosztów eksploatacji i utrzymania nieruchomości</w:t>
      </w:r>
      <w:r>
        <w:rPr>
          <w:sz w:val="25"/>
          <w:szCs w:val="25"/>
        </w:rPr>
        <w:t xml:space="preserve"> </w:t>
      </w:r>
      <w:r w:rsidRPr="001B0FC5">
        <w:rPr>
          <w:sz w:val="25"/>
          <w:szCs w:val="25"/>
        </w:rPr>
        <w:t>stanowiących mienie Spółdzielni, przeznaczonych do wspólnego korzystania przez osoby</w:t>
      </w:r>
      <w:r>
        <w:rPr>
          <w:sz w:val="25"/>
          <w:szCs w:val="25"/>
        </w:rPr>
        <w:t xml:space="preserve"> </w:t>
      </w:r>
      <w:r w:rsidRPr="001B0FC5">
        <w:rPr>
          <w:sz w:val="25"/>
          <w:szCs w:val="25"/>
        </w:rPr>
        <w:t>zamieszkujące w danych budynkach lub osiedlu, o których mowa w § 81 ust. 3 i 4</w:t>
      </w:r>
      <w:r>
        <w:rPr>
          <w:sz w:val="25"/>
          <w:szCs w:val="25"/>
        </w:rPr>
        <w:t xml:space="preserve"> </w:t>
      </w:r>
      <w:r w:rsidRPr="001B0FC5">
        <w:rPr>
          <w:sz w:val="25"/>
          <w:szCs w:val="25"/>
        </w:rPr>
        <w:t>statutu.</w:t>
      </w:r>
    </w:p>
    <w:p w14:paraId="4E2452A7" w14:textId="77777777" w:rsidR="004A5A4E" w:rsidRPr="001B0FC5" w:rsidRDefault="004A5A4E" w:rsidP="00010D1D">
      <w:pPr>
        <w:ind w:left="720" w:hanging="360"/>
        <w:jc w:val="both"/>
        <w:rPr>
          <w:sz w:val="25"/>
          <w:szCs w:val="25"/>
        </w:rPr>
      </w:pPr>
      <w:r w:rsidRPr="001B0FC5">
        <w:rPr>
          <w:sz w:val="25"/>
          <w:szCs w:val="25"/>
        </w:rPr>
        <w:t xml:space="preserve">2) </w:t>
      </w:r>
      <w:r>
        <w:rPr>
          <w:sz w:val="25"/>
          <w:szCs w:val="25"/>
        </w:rPr>
        <w:t xml:space="preserve"> </w:t>
      </w:r>
      <w:r w:rsidRPr="001B0FC5">
        <w:rPr>
          <w:sz w:val="25"/>
          <w:szCs w:val="25"/>
        </w:rPr>
        <w:t>ewentualne pożytki lub inne przychody, jakie nieruchomość ta przynosi (w rozumieniu</w:t>
      </w:r>
      <w:r>
        <w:rPr>
          <w:sz w:val="25"/>
          <w:szCs w:val="25"/>
        </w:rPr>
        <w:t xml:space="preserve">      </w:t>
      </w:r>
      <w:r w:rsidRPr="001B0FC5">
        <w:rPr>
          <w:sz w:val="25"/>
          <w:szCs w:val="25"/>
        </w:rPr>
        <w:t>§ 83 ust. 3 statutu), służą pokrywaniu wydatków związanych z eksploatacją</w:t>
      </w:r>
      <w:r>
        <w:rPr>
          <w:sz w:val="25"/>
          <w:szCs w:val="25"/>
        </w:rPr>
        <w:t xml:space="preserve">                              </w:t>
      </w:r>
      <w:r w:rsidRPr="001B0FC5">
        <w:rPr>
          <w:sz w:val="25"/>
          <w:szCs w:val="25"/>
        </w:rPr>
        <w:t>i utrzymaniem tej nieruchomości, a w części przewyższającej te wydatki przypadają</w:t>
      </w:r>
      <w:r>
        <w:rPr>
          <w:sz w:val="25"/>
          <w:szCs w:val="25"/>
        </w:rPr>
        <w:t xml:space="preserve"> </w:t>
      </w:r>
      <w:r w:rsidRPr="001B0FC5">
        <w:rPr>
          <w:sz w:val="25"/>
          <w:szCs w:val="25"/>
        </w:rPr>
        <w:t>właścicielom lokali (w tym również Spółdzielni) proporcjonalnie do powierzchni</w:t>
      </w:r>
      <w:r>
        <w:rPr>
          <w:sz w:val="25"/>
          <w:szCs w:val="25"/>
        </w:rPr>
        <w:t xml:space="preserve"> </w:t>
      </w:r>
      <w:r w:rsidRPr="001B0FC5">
        <w:rPr>
          <w:sz w:val="25"/>
          <w:szCs w:val="25"/>
        </w:rPr>
        <w:t>użytkowej lokali,</w:t>
      </w:r>
    </w:p>
    <w:p w14:paraId="6283BA04" w14:textId="77777777" w:rsidR="004A5A4E" w:rsidRPr="001B0FC5" w:rsidRDefault="004A5A4E" w:rsidP="00010D1D">
      <w:pPr>
        <w:ind w:left="720" w:hanging="360"/>
        <w:jc w:val="both"/>
        <w:rPr>
          <w:sz w:val="25"/>
          <w:szCs w:val="25"/>
        </w:rPr>
      </w:pPr>
      <w:r w:rsidRPr="001B0FC5">
        <w:rPr>
          <w:sz w:val="25"/>
          <w:szCs w:val="25"/>
        </w:rPr>
        <w:t>3) pozostali użytkownicy lokali położonych w obrębie nieruchomości ponoszą opłaty za</w:t>
      </w:r>
      <w:r>
        <w:rPr>
          <w:sz w:val="25"/>
          <w:szCs w:val="25"/>
        </w:rPr>
        <w:t xml:space="preserve"> </w:t>
      </w:r>
      <w:r w:rsidRPr="001B0FC5">
        <w:rPr>
          <w:sz w:val="25"/>
          <w:szCs w:val="25"/>
        </w:rPr>
        <w:t>używanie ich lokali ustalone na zasadach określonych W § 87 statutu (z wyłączeniem</w:t>
      </w:r>
      <w:r>
        <w:rPr>
          <w:sz w:val="25"/>
          <w:szCs w:val="25"/>
        </w:rPr>
        <w:t xml:space="preserve"> </w:t>
      </w:r>
      <w:r w:rsidRPr="001B0FC5">
        <w:rPr>
          <w:sz w:val="25"/>
          <w:szCs w:val="25"/>
        </w:rPr>
        <w:t>postanowień § 87 ust. 2 statutu).</w:t>
      </w:r>
    </w:p>
    <w:p w14:paraId="72841420" w14:textId="77777777" w:rsidR="004A5A4E" w:rsidRPr="001B0FC5" w:rsidRDefault="004A5A4E" w:rsidP="00010D1D">
      <w:pPr>
        <w:ind w:left="360" w:hanging="360"/>
        <w:jc w:val="both"/>
        <w:rPr>
          <w:sz w:val="25"/>
          <w:szCs w:val="25"/>
        </w:rPr>
      </w:pPr>
      <w:r>
        <w:rPr>
          <w:sz w:val="25"/>
          <w:szCs w:val="25"/>
        </w:rPr>
        <w:t xml:space="preserve">2.  </w:t>
      </w:r>
      <w:r>
        <w:rPr>
          <w:sz w:val="25"/>
          <w:szCs w:val="25"/>
        </w:rPr>
        <w:tab/>
      </w:r>
      <w:r w:rsidRPr="001B0FC5">
        <w:rPr>
          <w:sz w:val="25"/>
          <w:szCs w:val="25"/>
        </w:rPr>
        <w:t>Sumę kosztów związanych z eksploatacją i utrzymaniem nieruchomości wspólnej, dzieli się na</w:t>
      </w:r>
      <w:r>
        <w:rPr>
          <w:sz w:val="25"/>
          <w:szCs w:val="25"/>
        </w:rPr>
        <w:t xml:space="preserve"> </w:t>
      </w:r>
      <w:r w:rsidRPr="001B0FC5">
        <w:rPr>
          <w:sz w:val="25"/>
          <w:szCs w:val="25"/>
        </w:rPr>
        <w:t>poszczególne lokale proporcjonalnie do powierzchni użytkowej lokali wyodrębnionych</w:t>
      </w:r>
      <w:r>
        <w:rPr>
          <w:sz w:val="25"/>
          <w:szCs w:val="25"/>
        </w:rPr>
        <w:t xml:space="preserve"> </w:t>
      </w:r>
      <w:r w:rsidRPr="001B0FC5">
        <w:rPr>
          <w:sz w:val="25"/>
          <w:szCs w:val="25"/>
        </w:rPr>
        <w:t>w nieruchomości wspólnej i powierzchni użytkowej lokali pozostających własnością</w:t>
      </w:r>
      <w:r>
        <w:rPr>
          <w:sz w:val="25"/>
          <w:szCs w:val="25"/>
        </w:rPr>
        <w:t xml:space="preserve"> </w:t>
      </w:r>
      <w:r w:rsidRPr="001B0FC5">
        <w:rPr>
          <w:sz w:val="25"/>
          <w:szCs w:val="25"/>
        </w:rPr>
        <w:t>Spółdzielni.</w:t>
      </w:r>
    </w:p>
    <w:p w14:paraId="50050650" w14:textId="77777777" w:rsidR="004A5A4E" w:rsidRPr="001B0FC5" w:rsidRDefault="004A5A4E" w:rsidP="00010D1D">
      <w:pPr>
        <w:ind w:left="360" w:hanging="360"/>
        <w:jc w:val="both"/>
        <w:rPr>
          <w:sz w:val="25"/>
          <w:szCs w:val="25"/>
        </w:rPr>
      </w:pPr>
      <w:r>
        <w:rPr>
          <w:sz w:val="25"/>
          <w:szCs w:val="25"/>
        </w:rPr>
        <w:t xml:space="preserve">3.  </w:t>
      </w:r>
      <w:r w:rsidRPr="001B0FC5">
        <w:rPr>
          <w:sz w:val="25"/>
          <w:szCs w:val="25"/>
        </w:rPr>
        <w:t>Na pokrycie kosztów, o których mowa w ust. l pkt la, właściciele lokali uiszczają</w:t>
      </w:r>
      <w:r>
        <w:rPr>
          <w:sz w:val="25"/>
          <w:szCs w:val="25"/>
        </w:rPr>
        <w:t xml:space="preserve"> </w:t>
      </w:r>
      <w:r w:rsidRPr="001B0FC5">
        <w:rPr>
          <w:sz w:val="25"/>
          <w:szCs w:val="25"/>
        </w:rPr>
        <w:t>miesięczne op</w:t>
      </w:r>
      <w:r>
        <w:rPr>
          <w:sz w:val="25"/>
          <w:szCs w:val="25"/>
        </w:rPr>
        <w:t>ł</w:t>
      </w:r>
      <w:r w:rsidRPr="001B0FC5">
        <w:rPr>
          <w:sz w:val="25"/>
          <w:szCs w:val="25"/>
        </w:rPr>
        <w:t xml:space="preserve">aty </w:t>
      </w:r>
      <w:r>
        <w:rPr>
          <w:sz w:val="25"/>
          <w:szCs w:val="25"/>
        </w:rPr>
        <w:t>w</w:t>
      </w:r>
      <w:r w:rsidRPr="001B0FC5">
        <w:rPr>
          <w:sz w:val="25"/>
          <w:szCs w:val="25"/>
        </w:rPr>
        <w:t xml:space="preserve"> wysokości stawki opłaty eksploatacyjnej pobieranej przez Spółdzielnię</w:t>
      </w:r>
      <w:r>
        <w:rPr>
          <w:sz w:val="25"/>
          <w:szCs w:val="25"/>
        </w:rPr>
        <w:t xml:space="preserve"> </w:t>
      </w:r>
      <w:r w:rsidRPr="001B0FC5">
        <w:rPr>
          <w:sz w:val="25"/>
          <w:szCs w:val="25"/>
        </w:rPr>
        <w:t>od pozostałych użytkowników lokali za wyjątkiem najemców, położonych w tej</w:t>
      </w:r>
      <w:r>
        <w:rPr>
          <w:sz w:val="25"/>
          <w:szCs w:val="25"/>
        </w:rPr>
        <w:t xml:space="preserve"> </w:t>
      </w:r>
      <w:r w:rsidRPr="001B0FC5">
        <w:rPr>
          <w:sz w:val="25"/>
          <w:szCs w:val="25"/>
        </w:rPr>
        <w:t>nieruchomości. Obowiązani są również do wnoszenia odpisów na fundusz remontowy,</w:t>
      </w:r>
      <w:r>
        <w:rPr>
          <w:sz w:val="25"/>
          <w:szCs w:val="25"/>
        </w:rPr>
        <w:t xml:space="preserve"> </w:t>
      </w:r>
      <w:r w:rsidRPr="001B0FC5">
        <w:rPr>
          <w:sz w:val="25"/>
          <w:szCs w:val="25"/>
        </w:rPr>
        <w:t>w wysokości stawki ustalonej dla danej nieruchomości.</w:t>
      </w:r>
    </w:p>
    <w:p w14:paraId="6BCFFA1C" w14:textId="77777777" w:rsidR="004A5A4E" w:rsidRPr="001B0FC5" w:rsidRDefault="004A5A4E" w:rsidP="001B0FC5">
      <w:pPr>
        <w:jc w:val="both"/>
        <w:rPr>
          <w:sz w:val="25"/>
          <w:szCs w:val="25"/>
        </w:rPr>
      </w:pPr>
    </w:p>
    <w:p w14:paraId="24BAF637" w14:textId="77777777" w:rsidR="004A5A4E" w:rsidRPr="00010D1D" w:rsidRDefault="004A5A4E" w:rsidP="00010D1D">
      <w:pPr>
        <w:jc w:val="center"/>
        <w:rPr>
          <w:b/>
          <w:sz w:val="25"/>
          <w:szCs w:val="25"/>
        </w:rPr>
      </w:pPr>
      <w:r w:rsidRPr="00010D1D">
        <w:rPr>
          <w:b/>
          <w:sz w:val="25"/>
          <w:szCs w:val="25"/>
        </w:rPr>
        <w:t>§ 90</w:t>
      </w:r>
    </w:p>
    <w:p w14:paraId="33846124" w14:textId="77777777" w:rsidR="004A5A4E" w:rsidRPr="001B0FC5" w:rsidRDefault="004A5A4E" w:rsidP="00010D1D">
      <w:pPr>
        <w:tabs>
          <w:tab w:val="left" w:pos="360"/>
        </w:tabs>
        <w:ind w:left="360" w:hanging="360"/>
        <w:jc w:val="both"/>
        <w:rPr>
          <w:sz w:val="25"/>
          <w:szCs w:val="25"/>
        </w:rPr>
      </w:pPr>
      <w:r>
        <w:rPr>
          <w:sz w:val="25"/>
          <w:szCs w:val="25"/>
        </w:rPr>
        <w:t>1.</w:t>
      </w:r>
      <w:r>
        <w:rPr>
          <w:sz w:val="25"/>
          <w:szCs w:val="25"/>
        </w:rPr>
        <w:tab/>
      </w:r>
      <w:r w:rsidRPr="001B0FC5">
        <w:rPr>
          <w:sz w:val="25"/>
          <w:szCs w:val="25"/>
        </w:rPr>
        <w:t>Opłaty</w:t>
      </w:r>
      <w:r>
        <w:rPr>
          <w:sz w:val="25"/>
          <w:szCs w:val="25"/>
        </w:rPr>
        <w:t xml:space="preserve"> i odpis na fundusz remontowy, o</w:t>
      </w:r>
      <w:r w:rsidRPr="001B0FC5">
        <w:rPr>
          <w:sz w:val="25"/>
          <w:szCs w:val="25"/>
        </w:rPr>
        <w:t xml:space="preserve"> których mowa w §§ 87-89 Statutu, powinny być</w:t>
      </w:r>
      <w:r>
        <w:rPr>
          <w:sz w:val="25"/>
          <w:szCs w:val="25"/>
        </w:rPr>
        <w:t xml:space="preserve"> </w:t>
      </w:r>
      <w:r w:rsidRPr="001B0FC5">
        <w:rPr>
          <w:sz w:val="25"/>
          <w:szCs w:val="25"/>
        </w:rPr>
        <w:t>uiszczane co miesiąc z góry do dnia 16 - go każdego miesiąca.</w:t>
      </w:r>
    </w:p>
    <w:p w14:paraId="788F6EA7" w14:textId="77777777" w:rsidR="004A5A4E" w:rsidRPr="001B0FC5" w:rsidRDefault="004A5A4E" w:rsidP="00010D1D">
      <w:pPr>
        <w:tabs>
          <w:tab w:val="left" w:pos="360"/>
        </w:tabs>
        <w:ind w:left="360" w:hanging="360"/>
        <w:jc w:val="both"/>
        <w:rPr>
          <w:sz w:val="25"/>
          <w:szCs w:val="25"/>
        </w:rPr>
      </w:pPr>
      <w:r>
        <w:rPr>
          <w:sz w:val="25"/>
          <w:szCs w:val="25"/>
        </w:rPr>
        <w:t>2.</w:t>
      </w:r>
      <w:r>
        <w:rPr>
          <w:sz w:val="25"/>
          <w:szCs w:val="25"/>
        </w:rPr>
        <w:tab/>
      </w:r>
      <w:r w:rsidRPr="001B0FC5">
        <w:rPr>
          <w:sz w:val="25"/>
          <w:szCs w:val="25"/>
        </w:rPr>
        <w:t>Obowiązek uiszczania opłaty powstaje z dniem postawienia lokalu do dyspozycji</w:t>
      </w:r>
      <w:r>
        <w:rPr>
          <w:sz w:val="25"/>
          <w:szCs w:val="25"/>
        </w:rPr>
        <w:t xml:space="preserve"> </w:t>
      </w:r>
      <w:r w:rsidRPr="001B0FC5">
        <w:rPr>
          <w:sz w:val="25"/>
          <w:szCs w:val="25"/>
        </w:rPr>
        <w:t>użytkownika lokalu, a ustaje z dniem opróżnienia lokalu przez użytkownika lokalu i osoby</w:t>
      </w:r>
      <w:r>
        <w:rPr>
          <w:sz w:val="25"/>
          <w:szCs w:val="25"/>
        </w:rPr>
        <w:t xml:space="preserve"> </w:t>
      </w:r>
      <w:r w:rsidRPr="001B0FC5">
        <w:rPr>
          <w:sz w:val="25"/>
          <w:szCs w:val="25"/>
        </w:rPr>
        <w:t>wspólnie z nim zamieszkałe z zastrzeżeniem § 6 ust.7 statutu. Nabywca odrębnej własności</w:t>
      </w:r>
      <w:r>
        <w:rPr>
          <w:sz w:val="25"/>
          <w:szCs w:val="25"/>
        </w:rPr>
        <w:t xml:space="preserve"> </w:t>
      </w:r>
      <w:r w:rsidRPr="001B0FC5">
        <w:rPr>
          <w:sz w:val="25"/>
          <w:szCs w:val="25"/>
        </w:rPr>
        <w:t>jest zobowiązany do wnoszenia opłat od następnego miesiąca obrachunkowego od daty</w:t>
      </w:r>
      <w:r>
        <w:rPr>
          <w:sz w:val="25"/>
          <w:szCs w:val="25"/>
        </w:rPr>
        <w:t xml:space="preserve"> </w:t>
      </w:r>
      <w:r w:rsidRPr="001B0FC5">
        <w:rPr>
          <w:sz w:val="25"/>
          <w:szCs w:val="25"/>
        </w:rPr>
        <w:t>sporządzenia aktu notarialnego nabycia lokalu.</w:t>
      </w:r>
    </w:p>
    <w:p w14:paraId="3194EEEF" w14:textId="77777777" w:rsidR="004A5A4E" w:rsidRPr="001B0FC5" w:rsidRDefault="004A5A4E" w:rsidP="00010D1D">
      <w:pPr>
        <w:tabs>
          <w:tab w:val="left" w:pos="360"/>
        </w:tabs>
        <w:ind w:left="360" w:hanging="360"/>
        <w:jc w:val="both"/>
        <w:rPr>
          <w:sz w:val="25"/>
          <w:szCs w:val="25"/>
        </w:rPr>
      </w:pPr>
      <w:r>
        <w:rPr>
          <w:sz w:val="25"/>
          <w:szCs w:val="25"/>
        </w:rPr>
        <w:tab/>
      </w:r>
      <w:r w:rsidRPr="001B0FC5">
        <w:rPr>
          <w:sz w:val="25"/>
          <w:szCs w:val="25"/>
        </w:rPr>
        <w:t>Właściciele lokali niebędący członkami Spółdzielni są obowiązani uczestniczyć</w:t>
      </w:r>
      <w:r>
        <w:rPr>
          <w:sz w:val="25"/>
          <w:szCs w:val="25"/>
        </w:rPr>
        <w:t xml:space="preserve">                          </w:t>
      </w:r>
      <w:r w:rsidRPr="001B0FC5">
        <w:rPr>
          <w:sz w:val="25"/>
          <w:szCs w:val="25"/>
        </w:rPr>
        <w:t>w pokrywaniu kosztów związanych z eksploatacją i utrzymaniem ich lokali, eksploatacją</w:t>
      </w:r>
      <w:r>
        <w:rPr>
          <w:sz w:val="25"/>
          <w:szCs w:val="25"/>
        </w:rPr>
        <w:t xml:space="preserve">            </w:t>
      </w:r>
      <w:r w:rsidRPr="001B0FC5">
        <w:rPr>
          <w:sz w:val="25"/>
          <w:szCs w:val="25"/>
        </w:rPr>
        <w:t>i utrzymaniem nieruchomości wspólnych. Są oni również obowiązani uczestniczyć</w:t>
      </w:r>
      <w:r>
        <w:rPr>
          <w:sz w:val="25"/>
          <w:szCs w:val="25"/>
        </w:rPr>
        <w:t xml:space="preserve"> </w:t>
      </w:r>
      <w:r w:rsidRPr="001B0FC5">
        <w:rPr>
          <w:sz w:val="25"/>
          <w:szCs w:val="25"/>
        </w:rPr>
        <w:t>stanowiących mienie</w:t>
      </w:r>
      <w:r>
        <w:rPr>
          <w:sz w:val="25"/>
          <w:szCs w:val="25"/>
        </w:rPr>
        <w:t xml:space="preserve"> </w:t>
      </w:r>
      <w:r w:rsidRPr="001B0FC5">
        <w:rPr>
          <w:sz w:val="25"/>
          <w:szCs w:val="25"/>
        </w:rPr>
        <w:t>spółdzielni, które są przeznaczone do wspólnego korzystania przez osoby zamieszkujące</w:t>
      </w:r>
      <w:r>
        <w:rPr>
          <w:sz w:val="25"/>
          <w:szCs w:val="25"/>
        </w:rPr>
        <w:t xml:space="preserve"> </w:t>
      </w:r>
      <w:r w:rsidRPr="001B0FC5">
        <w:rPr>
          <w:sz w:val="25"/>
          <w:szCs w:val="25"/>
        </w:rPr>
        <w:t>W określonych budynkach lub osiedlu. Obowiązki te wykonują przez uiszczanie opłat na</w:t>
      </w:r>
      <w:r>
        <w:rPr>
          <w:sz w:val="25"/>
          <w:szCs w:val="25"/>
        </w:rPr>
        <w:t xml:space="preserve"> </w:t>
      </w:r>
      <w:r w:rsidRPr="001B0FC5">
        <w:rPr>
          <w:sz w:val="25"/>
          <w:szCs w:val="25"/>
        </w:rPr>
        <w:t>takich samych zasadach jak członkowie Spółdzielni.</w:t>
      </w:r>
    </w:p>
    <w:p w14:paraId="399F20D0" w14:textId="77777777" w:rsidR="004A5A4E" w:rsidRPr="001B0FC5" w:rsidRDefault="004A5A4E" w:rsidP="00010D1D">
      <w:pPr>
        <w:tabs>
          <w:tab w:val="left" w:pos="360"/>
        </w:tabs>
        <w:ind w:left="360" w:hanging="360"/>
        <w:jc w:val="both"/>
        <w:rPr>
          <w:sz w:val="25"/>
          <w:szCs w:val="25"/>
        </w:rPr>
      </w:pPr>
      <w:r>
        <w:rPr>
          <w:sz w:val="25"/>
          <w:szCs w:val="25"/>
        </w:rPr>
        <w:t>3.</w:t>
      </w:r>
      <w:r>
        <w:rPr>
          <w:sz w:val="25"/>
          <w:szCs w:val="25"/>
        </w:rPr>
        <w:tab/>
      </w:r>
      <w:r w:rsidRPr="001B0FC5">
        <w:rPr>
          <w:sz w:val="25"/>
          <w:szCs w:val="25"/>
        </w:rPr>
        <w:t>O zmianie wysokości opłat Spółdzielnia jest zobowiązana zawiadomić członków</w:t>
      </w:r>
      <w:r>
        <w:rPr>
          <w:sz w:val="25"/>
          <w:szCs w:val="25"/>
        </w:rPr>
        <w:t xml:space="preserve"> </w:t>
      </w:r>
      <w:r w:rsidRPr="001B0FC5">
        <w:rPr>
          <w:sz w:val="25"/>
          <w:szCs w:val="25"/>
        </w:rPr>
        <w:t>Spółdzielni, właścicieli lokali nie będących członkami Spółdzielni oraz osoby nie będące</w:t>
      </w:r>
      <w:r>
        <w:rPr>
          <w:sz w:val="25"/>
          <w:szCs w:val="25"/>
        </w:rPr>
        <w:t xml:space="preserve"> </w:t>
      </w:r>
      <w:r w:rsidRPr="001B0FC5">
        <w:rPr>
          <w:sz w:val="25"/>
          <w:szCs w:val="25"/>
        </w:rPr>
        <w:t>członkami Spółdzielni, którym przysługują spółdzielcze własnościowe prawa do lokali, co</w:t>
      </w:r>
      <w:r>
        <w:rPr>
          <w:sz w:val="25"/>
          <w:szCs w:val="25"/>
        </w:rPr>
        <w:t xml:space="preserve"> </w:t>
      </w:r>
      <w:r w:rsidRPr="001B0FC5">
        <w:rPr>
          <w:sz w:val="25"/>
          <w:szCs w:val="25"/>
        </w:rPr>
        <w:t>najmniej na 14 dni przed upływem terminu wnoszenia opłat ale nie później niż ostatniego</w:t>
      </w:r>
      <w:r>
        <w:rPr>
          <w:sz w:val="25"/>
          <w:szCs w:val="25"/>
        </w:rPr>
        <w:t xml:space="preserve"> </w:t>
      </w:r>
      <w:r w:rsidRPr="001B0FC5">
        <w:rPr>
          <w:sz w:val="25"/>
          <w:szCs w:val="25"/>
        </w:rPr>
        <w:t>dnia miesiąca poprzedzającego ten termin. Zmiana wysokości opłat wymaga uzasadnienia</w:t>
      </w:r>
      <w:r>
        <w:rPr>
          <w:sz w:val="25"/>
          <w:szCs w:val="25"/>
        </w:rPr>
        <w:t xml:space="preserve"> </w:t>
      </w:r>
      <w:r w:rsidRPr="001B0FC5">
        <w:rPr>
          <w:sz w:val="25"/>
          <w:szCs w:val="25"/>
        </w:rPr>
        <w:t>na piśmie.</w:t>
      </w:r>
    </w:p>
    <w:p w14:paraId="28BAAB2C" w14:textId="77777777" w:rsidR="004A5A4E" w:rsidRDefault="004A5A4E" w:rsidP="00010D1D">
      <w:pPr>
        <w:tabs>
          <w:tab w:val="left" w:pos="360"/>
        </w:tabs>
        <w:ind w:left="360" w:hanging="360"/>
        <w:jc w:val="both"/>
        <w:rPr>
          <w:sz w:val="25"/>
          <w:szCs w:val="25"/>
        </w:rPr>
      </w:pPr>
      <w:r>
        <w:rPr>
          <w:sz w:val="25"/>
          <w:szCs w:val="25"/>
        </w:rPr>
        <w:t>4.</w:t>
      </w:r>
      <w:r>
        <w:rPr>
          <w:sz w:val="25"/>
          <w:szCs w:val="25"/>
        </w:rPr>
        <w:tab/>
      </w:r>
      <w:r w:rsidRPr="001B0FC5">
        <w:rPr>
          <w:sz w:val="25"/>
          <w:szCs w:val="25"/>
        </w:rPr>
        <w:t>Spółdzielnia jest obowiązana przedstawić kalkulację wysokości opłat na żądanie członka</w:t>
      </w:r>
      <w:r>
        <w:rPr>
          <w:sz w:val="25"/>
          <w:szCs w:val="25"/>
        </w:rPr>
        <w:t xml:space="preserve"> </w:t>
      </w:r>
      <w:r w:rsidRPr="001B0FC5">
        <w:rPr>
          <w:sz w:val="25"/>
          <w:szCs w:val="25"/>
        </w:rPr>
        <w:t>Spółdzielni, właściciela lokalu nie będącego członkiem Spółdzielni lub osoby nie będącej</w:t>
      </w:r>
      <w:r>
        <w:rPr>
          <w:sz w:val="25"/>
          <w:szCs w:val="25"/>
        </w:rPr>
        <w:t xml:space="preserve"> </w:t>
      </w:r>
      <w:r w:rsidRPr="001B0FC5">
        <w:rPr>
          <w:sz w:val="25"/>
          <w:szCs w:val="25"/>
        </w:rPr>
        <w:lastRenderedPageBreak/>
        <w:t>członkiem Spółdzielni, której przysługuje spółdzielcze własnościowe prawo do lokalu.</w:t>
      </w:r>
    </w:p>
    <w:p w14:paraId="1C458822" w14:textId="77777777" w:rsidR="004A5A4E" w:rsidRPr="001B0FC5" w:rsidRDefault="004A5A4E" w:rsidP="00010D1D">
      <w:pPr>
        <w:tabs>
          <w:tab w:val="left" w:pos="360"/>
        </w:tabs>
        <w:ind w:left="360" w:hanging="360"/>
        <w:jc w:val="both"/>
        <w:rPr>
          <w:sz w:val="25"/>
          <w:szCs w:val="25"/>
        </w:rPr>
      </w:pPr>
      <w:r>
        <w:rPr>
          <w:sz w:val="25"/>
          <w:szCs w:val="25"/>
        </w:rPr>
        <w:t>5.</w:t>
      </w:r>
      <w:r>
        <w:rPr>
          <w:sz w:val="25"/>
          <w:szCs w:val="25"/>
        </w:rPr>
        <w:tab/>
      </w:r>
      <w:r w:rsidRPr="001B0FC5">
        <w:rPr>
          <w:sz w:val="25"/>
          <w:szCs w:val="25"/>
        </w:rPr>
        <w:t>Członkowie Spółdzielni mogą kwestionować zasadność zmiany wysokości opłat</w:t>
      </w:r>
      <w:r>
        <w:rPr>
          <w:sz w:val="25"/>
          <w:szCs w:val="25"/>
        </w:rPr>
        <w:t xml:space="preserve">                            w</w:t>
      </w:r>
      <w:r w:rsidRPr="001B0FC5">
        <w:rPr>
          <w:sz w:val="25"/>
          <w:szCs w:val="25"/>
        </w:rPr>
        <w:t xml:space="preserve"> postępowaniu wewnątrzspółdzielczym, o którym mowa w § 22-26 Statutu lub</w:t>
      </w:r>
      <w:r>
        <w:rPr>
          <w:sz w:val="25"/>
          <w:szCs w:val="25"/>
        </w:rPr>
        <w:t xml:space="preserve"> </w:t>
      </w:r>
      <w:r w:rsidRPr="001B0FC5">
        <w:rPr>
          <w:sz w:val="25"/>
          <w:szCs w:val="25"/>
        </w:rPr>
        <w:t>bezpośrednio na drodze sądowej.</w:t>
      </w:r>
    </w:p>
    <w:p w14:paraId="32844F54" w14:textId="77777777" w:rsidR="004A5A4E" w:rsidRPr="001B0FC5" w:rsidRDefault="004A5A4E" w:rsidP="00010D1D">
      <w:pPr>
        <w:tabs>
          <w:tab w:val="left" w:pos="360"/>
        </w:tabs>
        <w:ind w:left="360" w:hanging="360"/>
        <w:jc w:val="both"/>
        <w:rPr>
          <w:sz w:val="25"/>
          <w:szCs w:val="25"/>
        </w:rPr>
      </w:pPr>
      <w:r>
        <w:rPr>
          <w:sz w:val="25"/>
          <w:szCs w:val="25"/>
        </w:rPr>
        <w:t>6.</w:t>
      </w:r>
      <w:r>
        <w:rPr>
          <w:sz w:val="25"/>
          <w:szCs w:val="25"/>
        </w:rPr>
        <w:tab/>
      </w:r>
      <w:r w:rsidRPr="001B0FC5">
        <w:rPr>
          <w:sz w:val="25"/>
          <w:szCs w:val="25"/>
        </w:rPr>
        <w:t xml:space="preserve">Właściciele lokali nie będący członkami Spółdzielni oraz osoby nie będące </w:t>
      </w:r>
      <w:r>
        <w:rPr>
          <w:sz w:val="25"/>
          <w:szCs w:val="25"/>
        </w:rPr>
        <w:t xml:space="preserve">członkami </w:t>
      </w:r>
      <w:r w:rsidRPr="001B0FC5">
        <w:rPr>
          <w:sz w:val="25"/>
          <w:szCs w:val="25"/>
        </w:rPr>
        <w:t>Spółdzielni, którym przysługują spółdzielcze własnościowe prawa do lokali, mogą</w:t>
      </w:r>
      <w:r>
        <w:rPr>
          <w:sz w:val="25"/>
          <w:szCs w:val="25"/>
        </w:rPr>
        <w:t xml:space="preserve"> </w:t>
      </w:r>
      <w:r w:rsidRPr="001B0FC5">
        <w:rPr>
          <w:sz w:val="25"/>
          <w:szCs w:val="25"/>
        </w:rPr>
        <w:t>kwestionować zasadność zmiany wysokości opłat bezpośrednio na drodze sądowej.</w:t>
      </w:r>
    </w:p>
    <w:p w14:paraId="18E40E3A" w14:textId="77777777" w:rsidR="004A5A4E" w:rsidRPr="001B0FC5" w:rsidRDefault="004A5A4E" w:rsidP="00010D1D">
      <w:pPr>
        <w:tabs>
          <w:tab w:val="left" w:pos="360"/>
        </w:tabs>
        <w:ind w:left="360" w:hanging="360"/>
        <w:jc w:val="both"/>
        <w:rPr>
          <w:sz w:val="25"/>
          <w:szCs w:val="25"/>
        </w:rPr>
      </w:pPr>
      <w:r>
        <w:rPr>
          <w:sz w:val="25"/>
          <w:szCs w:val="25"/>
        </w:rPr>
        <w:t>7.</w:t>
      </w:r>
      <w:r>
        <w:rPr>
          <w:sz w:val="25"/>
          <w:szCs w:val="25"/>
        </w:rPr>
        <w:tab/>
      </w:r>
      <w:r w:rsidRPr="001B0FC5">
        <w:rPr>
          <w:sz w:val="25"/>
          <w:szCs w:val="25"/>
        </w:rPr>
        <w:t>W przypadku wystąpienia na drogę sądową przez osoby, o których mowa w ust. 6 i 7</w:t>
      </w:r>
      <w:r>
        <w:rPr>
          <w:sz w:val="25"/>
          <w:szCs w:val="25"/>
        </w:rPr>
        <w:t xml:space="preserve"> </w:t>
      </w:r>
      <w:r w:rsidRPr="001B0FC5">
        <w:rPr>
          <w:sz w:val="25"/>
          <w:szCs w:val="25"/>
        </w:rPr>
        <w:t>ponoszą one opłaty w dotychczasowej wysokości. Ciężar udowodnienia zasadności zmiany</w:t>
      </w:r>
      <w:r>
        <w:rPr>
          <w:sz w:val="25"/>
          <w:szCs w:val="25"/>
        </w:rPr>
        <w:t xml:space="preserve"> </w:t>
      </w:r>
      <w:r w:rsidRPr="001B0FC5">
        <w:rPr>
          <w:sz w:val="25"/>
          <w:szCs w:val="25"/>
        </w:rPr>
        <w:t>wysokości opłat spoczywa na Spółdzielni.</w:t>
      </w:r>
    </w:p>
    <w:p w14:paraId="00029034" w14:textId="77777777" w:rsidR="004A5A4E" w:rsidRPr="001B0FC5" w:rsidRDefault="004A5A4E" w:rsidP="00010D1D">
      <w:pPr>
        <w:tabs>
          <w:tab w:val="left" w:pos="360"/>
        </w:tabs>
        <w:ind w:left="360" w:hanging="360"/>
        <w:jc w:val="both"/>
        <w:rPr>
          <w:sz w:val="25"/>
          <w:szCs w:val="25"/>
        </w:rPr>
      </w:pPr>
      <w:r>
        <w:rPr>
          <w:sz w:val="25"/>
          <w:szCs w:val="25"/>
        </w:rPr>
        <w:t>8.</w:t>
      </w:r>
      <w:r>
        <w:rPr>
          <w:sz w:val="25"/>
          <w:szCs w:val="25"/>
        </w:rPr>
        <w:tab/>
        <w:t>Za opłaty, o których mowa w</w:t>
      </w:r>
      <w:r w:rsidRPr="001B0FC5">
        <w:rPr>
          <w:sz w:val="25"/>
          <w:szCs w:val="25"/>
        </w:rPr>
        <w:t xml:space="preserve"> ust. l, solidarnie z członkami Spółdzielni, właścicielami lokali</w:t>
      </w:r>
      <w:r>
        <w:rPr>
          <w:sz w:val="25"/>
          <w:szCs w:val="25"/>
        </w:rPr>
        <w:t xml:space="preserve"> </w:t>
      </w:r>
      <w:r w:rsidRPr="001B0FC5">
        <w:rPr>
          <w:sz w:val="25"/>
          <w:szCs w:val="25"/>
        </w:rPr>
        <w:t>nie będącymi członkami Spółdzielni lub osobami nie będącymi członkami Spółdzielni,</w:t>
      </w:r>
      <w:r>
        <w:rPr>
          <w:sz w:val="25"/>
          <w:szCs w:val="25"/>
        </w:rPr>
        <w:t xml:space="preserve"> </w:t>
      </w:r>
      <w:r w:rsidRPr="001B0FC5">
        <w:rPr>
          <w:sz w:val="25"/>
          <w:szCs w:val="25"/>
        </w:rPr>
        <w:t>którym przysługują spółdzielcze własnościowe prawa do lokali, odpowiadają stale</w:t>
      </w:r>
      <w:r>
        <w:rPr>
          <w:sz w:val="25"/>
          <w:szCs w:val="25"/>
        </w:rPr>
        <w:t xml:space="preserve"> </w:t>
      </w:r>
      <w:r w:rsidRPr="001B0FC5">
        <w:rPr>
          <w:sz w:val="25"/>
          <w:szCs w:val="25"/>
        </w:rPr>
        <w:t>zamieszkujące z nimi w lokalu osoby pełnoletnie, z wyjątkiem pełnoletnich zstępnych</w:t>
      </w:r>
      <w:r>
        <w:rPr>
          <w:sz w:val="25"/>
          <w:szCs w:val="25"/>
        </w:rPr>
        <w:t xml:space="preserve"> </w:t>
      </w:r>
      <w:r w:rsidRPr="001B0FC5">
        <w:rPr>
          <w:sz w:val="25"/>
          <w:szCs w:val="25"/>
        </w:rPr>
        <w:t>pozostających na ich utrzymaniu, a także osoby faktycznie korzystające z lokalu.</w:t>
      </w:r>
    </w:p>
    <w:p w14:paraId="7D62D927" w14:textId="77777777" w:rsidR="004A5A4E" w:rsidRPr="001B0FC5" w:rsidRDefault="004A5A4E" w:rsidP="00010D1D">
      <w:pPr>
        <w:tabs>
          <w:tab w:val="left" w:pos="360"/>
        </w:tabs>
        <w:ind w:left="360" w:hanging="360"/>
        <w:jc w:val="both"/>
        <w:rPr>
          <w:sz w:val="25"/>
          <w:szCs w:val="25"/>
        </w:rPr>
      </w:pPr>
      <w:r>
        <w:rPr>
          <w:sz w:val="25"/>
          <w:szCs w:val="25"/>
        </w:rPr>
        <w:t>9.</w:t>
      </w:r>
      <w:r>
        <w:rPr>
          <w:sz w:val="25"/>
          <w:szCs w:val="25"/>
        </w:rPr>
        <w:tab/>
      </w:r>
      <w:r w:rsidRPr="001B0FC5">
        <w:rPr>
          <w:sz w:val="25"/>
          <w:szCs w:val="25"/>
        </w:rPr>
        <w:t>Odpowiedzialność osób, o których mowa w ust. 8, ogranicza się do wysokości opłat</w:t>
      </w:r>
      <w:r>
        <w:rPr>
          <w:sz w:val="25"/>
          <w:szCs w:val="25"/>
        </w:rPr>
        <w:t xml:space="preserve"> </w:t>
      </w:r>
      <w:r w:rsidRPr="001B0FC5">
        <w:rPr>
          <w:sz w:val="25"/>
          <w:szCs w:val="25"/>
        </w:rPr>
        <w:t>należnych za okres ich stałego zamieszkiwania lub faktycznego korzystania z lokalu.</w:t>
      </w:r>
    </w:p>
    <w:p w14:paraId="5431AB33" w14:textId="77777777" w:rsidR="004A5A4E" w:rsidRPr="001B0FC5" w:rsidRDefault="004A5A4E" w:rsidP="00010D1D">
      <w:pPr>
        <w:tabs>
          <w:tab w:val="left" w:pos="360"/>
        </w:tabs>
        <w:ind w:left="360" w:hanging="360"/>
        <w:jc w:val="both"/>
        <w:rPr>
          <w:sz w:val="25"/>
          <w:szCs w:val="25"/>
        </w:rPr>
      </w:pPr>
      <w:r>
        <w:rPr>
          <w:sz w:val="25"/>
          <w:szCs w:val="25"/>
        </w:rPr>
        <w:t>10.</w:t>
      </w:r>
      <w:r>
        <w:rPr>
          <w:sz w:val="25"/>
          <w:szCs w:val="25"/>
        </w:rPr>
        <w:tab/>
      </w:r>
      <w:r w:rsidRPr="001B0FC5">
        <w:rPr>
          <w:sz w:val="25"/>
          <w:szCs w:val="25"/>
        </w:rPr>
        <w:t>Najemcy lokali wnoszą na pokrycie kosztów eksploatacji i utrzymania nieruchomości</w:t>
      </w:r>
      <w:r>
        <w:rPr>
          <w:sz w:val="25"/>
          <w:szCs w:val="25"/>
        </w:rPr>
        <w:t xml:space="preserve"> </w:t>
      </w:r>
      <w:r w:rsidRPr="001B0FC5">
        <w:rPr>
          <w:sz w:val="25"/>
          <w:szCs w:val="25"/>
        </w:rPr>
        <w:t>czynsze najmu ustalone według zasad określonych w umowie na</w:t>
      </w:r>
      <w:r>
        <w:rPr>
          <w:sz w:val="25"/>
          <w:szCs w:val="25"/>
        </w:rPr>
        <w:t>j</w:t>
      </w:r>
      <w:r w:rsidRPr="001B0FC5">
        <w:rPr>
          <w:sz w:val="25"/>
          <w:szCs w:val="25"/>
        </w:rPr>
        <w:t>mu. Najemca zobowiązany</w:t>
      </w:r>
      <w:r>
        <w:rPr>
          <w:sz w:val="25"/>
          <w:szCs w:val="25"/>
        </w:rPr>
        <w:t xml:space="preserve"> </w:t>
      </w:r>
      <w:r w:rsidRPr="001B0FC5">
        <w:rPr>
          <w:sz w:val="25"/>
          <w:szCs w:val="25"/>
        </w:rPr>
        <w:t>jest także do wnoszenia comiesięcznych opłat na pokrycie kosztów centralnego ogrzewania</w:t>
      </w:r>
      <w:r>
        <w:rPr>
          <w:sz w:val="25"/>
          <w:szCs w:val="25"/>
        </w:rPr>
        <w:t xml:space="preserve"> </w:t>
      </w:r>
      <w:r w:rsidRPr="001B0FC5">
        <w:rPr>
          <w:sz w:val="25"/>
          <w:szCs w:val="25"/>
        </w:rPr>
        <w:t>oraz podgrzania wody, dostawy wody i odprowadzania ścieków oraz wywożenia</w:t>
      </w:r>
      <w:r>
        <w:rPr>
          <w:sz w:val="25"/>
          <w:szCs w:val="25"/>
        </w:rPr>
        <w:t xml:space="preserve"> </w:t>
      </w:r>
      <w:r w:rsidRPr="001B0FC5">
        <w:rPr>
          <w:sz w:val="25"/>
          <w:szCs w:val="25"/>
        </w:rPr>
        <w:t>nieczystości stałych.</w:t>
      </w:r>
    </w:p>
    <w:p w14:paraId="108198E0" w14:textId="77777777" w:rsidR="004A5A4E" w:rsidRPr="001B0FC5" w:rsidRDefault="004A5A4E" w:rsidP="001B0FC5">
      <w:pPr>
        <w:jc w:val="both"/>
        <w:rPr>
          <w:sz w:val="25"/>
          <w:szCs w:val="25"/>
        </w:rPr>
      </w:pPr>
    </w:p>
    <w:p w14:paraId="56D27894" w14:textId="77777777" w:rsidR="004A5A4E" w:rsidRPr="00130887" w:rsidRDefault="004A5A4E" w:rsidP="00130887">
      <w:pPr>
        <w:jc w:val="center"/>
        <w:rPr>
          <w:b/>
          <w:sz w:val="25"/>
          <w:szCs w:val="25"/>
        </w:rPr>
      </w:pPr>
      <w:r w:rsidRPr="00130887">
        <w:rPr>
          <w:b/>
          <w:sz w:val="25"/>
          <w:szCs w:val="25"/>
        </w:rPr>
        <w:t>§ 91</w:t>
      </w:r>
    </w:p>
    <w:p w14:paraId="6368B03D" w14:textId="77777777" w:rsidR="004A5A4E" w:rsidRDefault="004A5A4E" w:rsidP="00130887">
      <w:pPr>
        <w:ind w:left="360" w:hanging="360"/>
        <w:jc w:val="both"/>
        <w:rPr>
          <w:sz w:val="25"/>
          <w:szCs w:val="25"/>
        </w:rPr>
      </w:pPr>
      <w:r>
        <w:rPr>
          <w:sz w:val="25"/>
          <w:szCs w:val="25"/>
        </w:rPr>
        <w:t>1.</w:t>
      </w:r>
      <w:r>
        <w:rPr>
          <w:sz w:val="25"/>
          <w:szCs w:val="25"/>
        </w:rPr>
        <w:tab/>
      </w:r>
      <w:r w:rsidRPr="001B0FC5">
        <w:rPr>
          <w:sz w:val="25"/>
          <w:szCs w:val="25"/>
        </w:rPr>
        <w:t xml:space="preserve">Od nie wpłaconych w terminie należności, o których mowa </w:t>
      </w:r>
      <w:r>
        <w:rPr>
          <w:sz w:val="25"/>
          <w:szCs w:val="25"/>
        </w:rPr>
        <w:t>w</w:t>
      </w:r>
      <w:r w:rsidRPr="001B0FC5">
        <w:rPr>
          <w:sz w:val="25"/>
          <w:szCs w:val="25"/>
        </w:rPr>
        <w:t xml:space="preserve"> § 90 statutu, Spółdzielnia</w:t>
      </w:r>
      <w:r>
        <w:rPr>
          <w:sz w:val="25"/>
          <w:szCs w:val="25"/>
        </w:rPr>
        <w:t xml:space="preserve"> </w:t>
      </w:r>
      <w:r w:rsidRPr="001B0FC5">
        <w:rPr>
          <w:sz w:val="25"/>
          <w:szCs w:val="25"/>
        </w:rPr>
        <w:t xml:space="preserve">pobiera odsetki ustawowe. </w:t>
      </w:r>
    </w:p>
    <w:p w14:paraId="423DF245" w14:textId="77777777" w:rsidR="004A5A4E" w:rsidRPr="001B0FC5" w:rsidRDefault="004A5A4E" w:rsidP="00130887">
      <w:pPr>
        <w:tabs>
          <w:tab w:val="left" w:pos="360"/>
        </w:tabs>
        <w:jc w:val="both"/>
        <w:rPr>
          <w:sz w:val="25"/>
          <w:szCs w:val="25"/>
        </w:rPr>
      </w:pPr>
      <w:r>
        <w:rPr>
          <w:sz w:val="25"/>
          <w:szCs w:val="25"/>
        </w:rPr>
        <w:t>2.</w:t>
      </w:r>
      <w:r>
        <w:rPr>
          <w:sz w:val="25"/>
          <w:szCs w:val="25"/>
        </w:rPr>
        <w:tab/>
      </w:r>
      <w:r w:rsidRPr="001B0FC5">
        <w:rPr>
          <w:sz w:val="25"/>
          <w:szCs w:val="25"/>
        </w:rPr>
        <w:t>Warunki odstąpienia od dochodzenia odsetek, określa Rada Nadzorcza</w:t>
      </w:r>
    </w:p>
    <w:p w14:paraId="5D84204C" w14:textId="77777777" w:rsidR="004A5A4E" w:rsidRPr="001B0FC5" w:rsidRDefault="004A5A4E" w:rsidP="001B0FC5">
      <w:pPr>
        <w:jc w:val="both"/>
        <w:rPr>
          <w:sz w:val="25"/>
          <w:szCs w:val="25"/>
        </w:rPr>
      </w:pPr>
    </w:p>
    <w:p w14:paraId="30D7FEA5" w14:textId="77777777" w:rsidR="004A5A4E" w:rsidRPr="00130887" w:rsidRDefault="004A5A4E" w:rsidP="00130887">
      <w:pPr>
        <w:jc w:val="center"/>
        <w:rPr>
          <w:b/>
          <w:sz w:val="25"/>
          <w:szCs w:val="25"/>
        </w:rPr>
      </w:pPr>
      <w:r w:rsidRPr="00130887">
        <w:rPr>
          <w:b/>
          <w:sz w:val="25"/>
          <w:szCs w:val="25"/>
        </w:rPr>
        <w:t>§ 92</w:t>
      </w:r>
    </w:p>
    <w:p w14:paraId="6950BD28" w14:textId="77777777" w:rsidR="004A5A4E" w:rsidRPr="001B0FC5" w:rsidRDefault="004A5A4E" w:rsidP="00130887">
      <w:pPr>
        <w:tabs>
          <w:tab w:val="left" w:pos="360"/>
        </w:tabs>
        <w:ind w:left="360" w:hanging="360"/>
        <w:jc w:val="both"/>
        <w:rPr>
          <w:sz w:val="25"/>
          <w:szCs w:val="25"/>
        </w:rPr>
      </w:pPr>
      <w:r>
        <w:rPr>
          <w:sz w:val="25"/>
          <w:szCs w:val="25"/>
        </w:rPr>
        <w:t>1.</w:t>
      </w:r>
      <w:r>
        <w:rPr>
          <w:sz w:val="25"/>
          <w:szCs w:val="25"/>
        </w:rPr>
        <w:tab/>
      </w:r>
      <w:r w:rsidRPr="001B0FC5">
        <w:rPr>
          <w:sz w:val="25"/>
          <w:szCs w:val="25"/>
        </w:rPr>
        <w:t>W przypadku realizacji wniosku grupy członków lub właścicieli mieszkań o wydzielenie ze</w:t>
      </w:r>
      <w:r>
        <w:rPr>
          <w:sz w:val="25"/>
          <w:szCs w:val="25"/>
        </w:rPr>
        <w:t xml:space="preserve"> </w:t>
      </w:r>
      <w:r w:rsidRPr="001B0FC5">
        <w:rPr>
          <w:sz w:val="25"/>
          <w:szCs w:val="25"/>
        </w:rPr>
        <w:t>Spółdzielni i założenie nowej Spółdzielni lub powstania wspólnoty mieszkaniowej, koszty</w:t>
      </w:r>
      <w:r>
        <w:rPr>
          <w:sz w:val="25"/>
          <w:szCs w:val="25"/>
        </w:rPr>
        <w:t xml:space="preserve"> </w:t>
      </w:r>
      <w:r w:rsidRPr="001B0FC5">
        <w:rPr>
          <w:sz w:val="25"/>
          <w:szCs w:val="25"/>
        </w:rPr>
        <w:t>związane z procedurą organizacyjną i techniczną tego wyodrębnienia ponoszą</w:t>
      </w:r>
      <w:r>
        <w:rPr>
          <w:sz w:val="25"/>
          <w:szCs w:val="25"/>
        </w:rPr>
        <w:t xml:space="preserve"> </w:t>
      </w:r>
      <w:r w:rsidRPr="001B0FC5">
        <w:rPr>
          <w:sz w:val="25"/>
          <w:szCs w:val="25"/>
        </w:rPr>
        <w:t>wnioskodawcy. Rozliczenia rachunkowe pomiędzy Spółdzielnią a powstającą w wyniku</w:t>
      </w:r>
      <w:r>
        <w:rPr>
          <w:sz w:val="25"/>
          <w:szCs w:val="25"/>
        </w:rPr>
        <w:t xml:space="preserve"> </w:t>
      </w:r>
      <w:r w:rsidRPr="001B0FC5">
        <w:rPr>
          <w:sz w:val="25"/>
          <w:szCs w:val="25"/>
        </w:rPr>
        <w:t>podziału Spółdzielnia winny być dokonane w terminie 6 miesięcy od dnia podjęcia uchwały</w:t>
      </w:r>
      <w:r>
        <w:rPr>
          <w:sz w:val="25"/>
          <w:szCs w:val="25"/>
        </w:rPr>
        <w:t xml:space="preserve"> </w:t>
      </w:r>
      <w:r w:rsidRPr="001B0FC5">
        <w:rPr>
          <w:sz w:val="25"/>
          <w:szCs w:val="25"/>
        </w:rPr>
        <w:t>o podziale Spółdzielni lub uprawomocnienia się orzeczenia sądu zastępującego uchwałę</w:t>
      </w:r>
      <w:r>
        <w:rPr>
          <w:sz w:val="25"/>
          <w:szCs w:val="25"/>
        </w:rPr>
        <w:t xml:space="preserve">  </w:t>
      </w:r>
      <w:r w:rsidRPr="001B0FC5">
        <w:rPr>
          <w:sz w:val="25"/>
          <w:szCs w:val="25"/>
        </w:rPr>
        <w:t>o podziale.</w:t>
      </w:r>
    </w:p>
    <w:p w14:paraId="597590BB" w14:textId="77777777" w:rsidR="004A5A4E" w:rsidRPr="001B0FC5" w:rsidRDefault="004A5A4E" w:rsidP="00130887">
      <w:pPr>
        <w:ind w:left="360" w:hanging="360"/>
        <w:jc w:val="both"/>
        <w:rPr>
          <w:sz w:val="25"/>
          <w:szCs w:val="25"/>
        </w:rPr>
      </w:pPr>
      <w:r>
        <w:rPr>
          <w:sz w:val="25"/>
          <w:szCs w:val="25"/>
        </w:rPr>
        <w:t>2.</w:t>
      </w:r>
      <w:r>
        <w:rPr>
          <w:sz w:val="25"/>
          <w:szCs w:val="25"/>
        </w:rPr>
        <w:tab/>
        <w:t>Spółdzielnia wyłącznie w</w:t>
      </w:r>
      <w:r w:rsidRPr="001B0FC5">
        <w:rPr>
          <w:sz w:val="25"/>
          <w:szCs w:val="25"/>
        </w:rPr>
        <w:t xml:space="preserve"> przypadku :</w:t>
      </w:r>
    </w:p>
    <w:p w14:paraId="0E3E30AD" w14:textId="77777777" w:rsidR="004A5A4E" w:rsidRPr="001B0FC5" w:rsidRDefault="004A5A4E" w:rsidP="0018412D">
      <w:pPr>
        <w:ind w:left="720" w:hanging="360"/>
        <w:jc w:val="both"/>
        <w:rPr>
          <w:sz w:val="25"/>
          <w:szCs w:val="25"/>
        </w:rPr>
      </w:pPr>
      <w:r w:rsidRPr="001B0FC5">
        <w:rPr>
          <w:sz w:val="25"/>
          <w:szCs w:val="25"/>
        </w:rPr>
        <w:t>1) podjęcia przez właścicieli na podstawie art. 241 ustawy, uchwały, że w zakresie ich praw</w:t>
      </w:r>
      <w:r>
        <w:rPr>
          <w:sz w:val="25"/>
          <w:szCs w:val="25"/>
        </w:rPr>
        <w:t xml:space="preserve">                  </w:t>
      </w:r>
      <w:r w:rsidRPr="001B0FC5">
        <w:rPr>
          <w:sz w:val="25"/>
          <w:szCs w:val="25"/>
        </w:rPr>
        <w:t>i obowiązków oraz zarządu nieruchomością wspólną będą miały zastosowanie przepisy</w:t>
      </w:r>
      <w:r>
        <w:rPr>
          <w:sz w:val="25"/>
          <w:szCs w:val="25"/>
        </w:rPr>
        <w:t xml:space="preserve">                   </w:t>
      </w:r>
      <w:r w:rsidRPr="001B0FC5">
        <w:rPr>
          <w:sz w:val="25"/>
          <w:szCs w:val="25"/>
        </w:rPr>
        <w:t>o własności lokali, a także</w:t>
      </w:r>
    </w:p>
    <w:p w14:paraId="02DE0F0E" w14:textId="77777777" w:rsidR="004A5A4E" w:rsidRPr="001B0FC5" w:rsidRDefault="004A5A4E" w:rsidP="0018412D">
      <w:pPr>
        <w:ind w:left="720" w:hanging="360"/>
        <w:jc w:val="both"/>
        <w:rPr>
          <w:sz w:val="25"/>
          <w:szCs w:val="25"/>
        </w:rPr>
      </w:pPr>
      <w:r w:rsidRPr="001B0FC5">
        <w:rPr>
          <w:sz w:val="25"/>
          <w:szCs w:val="25"/>
        </w:rPr>
        <w:t>2) wyodrębnienia własności wszystkich lokali w określonym budynku lub budynkach</w:t>
      </w:r>
      <w:r>
        <w:rPr>
          <w:sz w:val="25"/>
          <w:szCs w:val="25"/>
        </w:rPr>
        <w:t xml:space="preserve"> </w:t>
      </w:r>
      <w:r w:rsidRPr="001B0FC5">
        <w:rPr>
          <w:sz w:val="25"/>
          <w:szCs w:val="25"/>
        </w:rPr>
        <w:t>położonych W obrębie danej nieruchomości, rozlicza niezwłocznie z wszystkimi</w:t>
      </w:r>
      <w:r>
        <w:rPr>
          <w:sz w:val="25"/>
          <w:szCs w:val="25"/>
        </w:rPr>
        <w:t xml:space="preserve"> </w:t>
      </w:r>
      <w:r w:rsidRPr="001B0FC5">
        <w:rPr>
          <w:sz w:val="25"/>
          <w:szCs w:val="25"/>
        </w:rPr>
        <w:t>właścicielami lokali tej nieruchomości zaewidencjonowane wpływy i wydatki funduszu</w:t>
      </w:r>
      <w:r>
        <w:rPr>
          <w:sz w:val="25"/>
          <w:szCs w:val="25"/>
        </w:rPr>
        <w:t xml:space="preserve"> </w:t>
      </w:r>
      <w:r w:rsidRPr="001B0FC5">
        <w:rPr>
          <w:sz w:val="25"/>
          <w:szCs w:val="25"/>
        </w:rPr>
        <w:t>remontowego oraz pozostałe nakłady na remonty nieruchomości.</w:t>
      </w:r>
    </w:p>
    <w:p w14:paraId="1BF43406" w14:textId="77777777" w:rsidR="004A5A4E" w:rsidRPr="001B0FC5" w:rsidRDefault="004A5A4E" w:rsidP="0018412D">
      <w:pPr>
        <w:ind w:left="360" w:hanging="360"/>
        <w:jc w:val="both"/>
        <w:rPr>
          <w:sz w:val="25"/>
          <w:szCs w:val="25"/>
        </w:rPr>
      </w:pPr>
      <w:r>
        <w:rPr>
          <w:sz w:val="25"/>
          <w:szCs w:val="25"/>
        </w:rPr>
        <w:t>3.</w:t>
      </w:r>
      <w:r>
        <w:rPr>
          <w:sz w:val="25"/>
          <w:szCs w:val="25"/>
        </w:rPr>
        <w:tab/>
      </w:r>
      <w:r w:rsidRPr="001B0FC5">
        <w:rPr>
          <w:sz w:val="25"/>
          <w:szCs w:val="25"/>
        </w:rPr>
        <w:t>Przez niezwłoczne rozliczenie rozumie się rozliczenie dokonane w terminie 14 dni</w:t>
      </w:r>
      <w:r>
        <w:rPr>
          <w:sz w:val="25"/>
          <w:szCs w:val="25"/>
        </w:rPr>
        <w:t xml:space="preserve"> </w:t>
      </w:r>
      <w:r w:rsidRPr="001B0FC5">
        <w:rPr>
          <w:sz w:val="25"/>
          <w:szCs w:val="25"/>
        </w:rPr>
        <w:t xml:space="preserve">od zatwierdzenia sprawozdania </w:t>
      </w:r>
      <w:r>
        <w:rPr>
          <w:sz w:val="25"/>
          <w:szCs w:val="25"/>
        </w:rPr>
        <w:t>fi</w:t>
      </w:r>
      <w:r w:rsidRPr="001B0FC5">
        <w:rPr>
          <w:sz w:val="25"/>
          <w:szCs w:val="25"/>
        </w:rPr>
        <w:t>nansowego przez Walne Zgromadzenie za rok, w którym</w:t>
      </w:r>
      <w:r>
        <w:rPr>
          <w:sz w:val="25"/>
          <w:szCs w:val="25"/>
        </w:rPr>
        <w:t xml:space="preserve"> </w:t>
      </w:r>
      <w:r w:rsidRPr="001B0FC5">
        <w:rPr>
          <w:sz w:val="25"/>
          <w:szCs w:val="25"/>
        </w:rPr>
        <w:t>zaistniały okoliczności o których mowa w ust. 2.</w:t>
      </w:r>
    </w:p>
    <w:p w14:paraId="027C9CE8" w14:textId="77777777" w:rsidR="004A5A4E" w:rsidRPr="001B0FC5" w:rsidRDefault="004A5A4E" w:rsidP="0018412D">
      <w:pPr>
        <w:ind w:left="360" w:hanging="360"/>
        <w:jc w:val="both"/>
        <w:rPr>
          <w:sz w:val="25"/>
          <w:szCs w:val="25"/>
        </w:rPr>
      </w:pPr>
      <w:r>
        <w:rPr>
          <w:sz w:val="25"/>
          <w:szCs w:val="25"/>
        </w:rPr>
        <w:t>4.</w:t>
      </w:r>
      <w:r>
        <w:rPr>
          <w:sz w:val="25"/>
          <w:szCs w:val="25"/>
        </w:rPr>
        <w:tab/>
      </w:r>
      <w:r w:rsidRPr="001B0FC5">
        <w:rPr>
          <w:sz w:val="25"/>
          <w:szCs w:val="25"/>
        </w:rPr>
        <w:t>Rozliczenie jest dokonywane na podstawie prowadzonej przez Spółdzielnię ewidencji</w:t>
      </w:r>
      <w:r>
        <w:rPr>
          <w:sz w:val="25"/>
          <w:szCs w:val="25"/>
        </w:rPr>
        <w:t xml:space="preserve"> </w:t>
      </w:r>
      <w:r w:rsidRPr="001B0FC5">
        <w:rPr>
          <w:sz w:val="25"/>
          <w:szCs w:val="25"/>
        </w:rPr>
        <w:t>funduszu remontowego.</w:t>
      </w:r>
    </w:p>
    <w:p w14:paraId="019C28C8" w14:textId="77777777" w:rsidR="004A5A4E" w:rsidRPr="001B0FC5" w:rsidRDefault="004A5A4E" w:rsidP="0018412D">
      <w:pPr>
        <w:ind w:left="360" w:hanging="360"/>
        <w:jc w:val="both"/>
        <w:rPr>
          <w:sz w:val="25"/>
          <w:szCs w:val="25"/>
        </w:rPr>
      </w:pPr>
      <w:r>
        <w:rPr>
          <w:sz w:val="25"/>
          <w:szCs w:val="25"/>
        </w:rPr>
        <w:t>5.</w:t>
      </w:r>
      <w:r>
        <w:rPr>
          <w:sz w:val="25"/>
          <w:szCs w:val="25"/>
        </w:rPr>
        <w:tab/>
      </w:r>
      <w:r w:rsidRPr="001B0FC5">
        <w:rPr>
          <w:sz w:val="25"/>
          <w:szCs w:val="25"/>
        </w:rPr>
        <w:t>Rozliczenie funduszu remontowego polega na zwrocie właścicielom nadwyżki funduszu</w:t>
      </w:r>
      <w:r>
        <w:rPr>
          <w:sz w:val="25"/>
          <w:szCs w:val="25"/>
        </w:rPr>
        <w:t xml:space="preserve"> </w:t>
      </w:r>
      <w:r w:rsidRPr="001B0FC5">
        <w:rPr>
          <w:sz w:val="25"/>
          <w:szCs w:val="25"/>
        </w:rPr>
        <w:t>remontowego nie wykorzystanego lub żądaniu od właścicieli zwrotu niedoboru funduszu</w:t>
      </w:r>
      <w:r>
        <w:rPr>
          <w:sz w:val="25"/>
          <w:szCs w:val="25"/>
        </w:rPr>
        <w:t xml:space="preserve"> </w:t>
      </w:r>
      <w:r w:rsidRPr="001B0FC5">
        <w:rPr>
          <w:sz w:val="25"/>
          <w:szCs w:val="25"/>
        </w:rPr>
        <w:t>remontowego nieruchomości o której mowa w ust. 2.</w:t>
      </w:r>
    </w:p>
    <w:p w14:paraId="5ED5327C" w14:textId="77777777" w:rsidR="004A5A4E" w:rsidRPr="001B0FC5" w:rsidRDefault="004A5A4E" w:rsidP="00130887">
      <w:pPr>
        <w:ind w:left="360" w:hanging="360"/>
        <w:jc w:val="both"/>
        <w:rPr>
          <w:sz w:val="25"/>
          <w:szCs w:val="25"/>
        </w:rPr>
      </w:pPr>
      <w:r>
        <w:rPr>
          <w:sz w:val="25"/>
          <w:szCs w:val="25"/>
        </w:rPr>
        <w:lastRenderedPageBreak/>
        <w:t>6.</w:t>
      </w:r>
      <w:r>
        <w:rPr>
          <w:sz w:val="25"/>
          <w:szCs w:val="25"/>
        </w:rPr>
        <w:tab/>
      </w:r>
      <w:r w:rsidRPr="001B0FC5">
        <w:rPr>
          <w:sz w:val="25"/>
          <w:szCs w:val="25"/>
        </w:rPr>
        <w:t>Właściciele lokali nie są uprawnieni do innych roszczeń z tytułu funduszu remontowego dla</w:t>
      </w:r>
    </w:p>
    <w:p w14:paraId="33FEA7DE" w14:textId="77777777" w:rsidR="004A5A4E" w:rsidRPr="001B0FC5" w:rsidRDefault="004A5A4E" w:rsidP="00130887">
      <w:pPr>
        <w:ind w:left="360" w:hanging="360"/>
        <w:jc w:val="both"/>
        <w:rPr>
          <w:sz w:val="25"/>
          <w:szCs w:val="25"/>
        </w:rPr>
      </w:pPr>
      <w:r>
        <w:rPr>
          <w:sz w:val="25"/>
          <w:szCs w:val="25"/>
        </w:rPr>
        <w:tab/>
      </w:r>
      <w:r w:rsidRPr="001B0FC5">
        <w:rPr>
          <w:sz w:val="25"/>
          <w:szCs w:val="25"/>
        </w:rPr>
        <w:t>poszczególnych nieruchomości.</w:t>
      </w:r>
    </w:p>
    <w:p w14:paraId="4B7ABACD" w14:textId="77777777" w:rsidR="004A5A4E" w:rsidRPr="001B0FC5" w:rsidRDefault="004A5A4E" w:rsidP="00130887">
      <w:pPr>
        <w:ind w:left="360" w:hanging="360"/>
        <w:jc w:val="both"/>
        <w:rPr>
          <w:sz w:val="25"/>
          <w:szCs w:val="25"/>
        </w:rPr>
      </w:pPr>
      <w:r>
        <w:rPr>
          <w:sz w:val="25"/>
          <w:szCs w:val="25"/>
        </w:rPr>
        <w:t>7.</w:t>
      </w:r>
      <w:r>
        <w:rPr>
          <w:sz w:val="25"/>
          <w:szCs w:val="25"/>
        </w:rPr>
        <w:tab/>
      </w:r>
      <w:r w:rsidRPr="001B0FC5">
        <w:rPr>
          <w:sz w:val="25"/>
          <w:szCs w:val="25"/>
        </w:rPr>
        <w:t>Realizacja na rzecz członków Spółdzielni, właścicieli lokali nie będących członkami</w:t>
      </w:r>
      <w:r>
        <w:rPr>
          <w:sz w:val="25"/>
          <w:szCs w:val="25"/>
        </w:rPr>
        <w:t xml:space="preserve"> </w:t>
      </w:r>
      <w:r w:rsidRPr="001B0FC5">
        <w:rPr>
          <w:sz w:val="25"/>
          <w:szCs w:val="25"/>
        </w:rPr>
        <w:t>Spółdzielni lub osób nie będących członkami Spółdzielni, którym przysługują spółdzielcze</w:t>
      </w:r>
      <w:r>
        <w:rPr>
          <w:sz w:val="25"/>
          <w:szCs w:val="25"/>
        </w:rPr>
        <w:t xml:space="preserve"> </w:t>
      </w:r>
      <w:r w:rsidRPr="001B0FC5">
        <w:rPr>
          <w:sz w:val="25"/>
          <w:szCs w:val="25"/>
        </w:rPr>
        <w:t>własnościowe prawa do lokali, dodatkowych czynności nie kalkulowanych w kosztach</w:t>
      </w:r>
      <w:r>
        <w:rPr>
          <w:sz w:val="25"/>
          <w:szCs w:val="25"/>
        </w:rPr>
        <w:t xml:space="preserve"> </w:t>
      </w:r>
      <w:r w:rsidRPr="001B0FC5">
        <w:rPr>
          <w:sz w:val="25"/>
          <w:szCs w:val="25"/>
        </w:rPr>
        <w:t>gospodarki zasobami mieszkaniowymi, jest rozliczana na tych członków w formie opłat</w:t>
      </w:r>
      <w:r>
        <w:rPr>
          <w:sz w:val="25"/>
          <w:szCs w:val="25"/>
        </w:rPr>
        <w:t xml:space="preserve"> </w:t>
      </w:r>
      <w:r w:rsidRPr="001B0FC5">
        <w:rPr>
          <w:sz w:val="25"/>
          <w:szCs w:val="25"/>
        </w:rPr>
        <w:t>jednorazowych lub opłat stałych. Zasady wnoszenia i rozliczania tych opłat ustala Rada</w:t>
      </w:r>
      <w:r>
        <w:rPr>
          <w:sz w:val="25"/>
          <w:szCs w:val="25"/>
        </w:rPr>
        <w:t xml:space="preserve"> </w:t>
      </w:r>
      <w:r w:rsidRPr="001B0FC5">
        <w:rPr>
          <w:sz w:val="25"/>
          <w:szCs w:val="25"/>
        </w:rPr>
        <w:t>Nadzorcza.</w:t>
      </w:r>
    </w:p>
    <w:p w14:paraId="3E5D2B6E" w14:textId="77777777" w:rsidR="004A5A4E" w:rsidRPr="001B0FC5" w:rsidRDefault="004A5A4E" w:rsidP="00130887">
      <w:pPr>
        <w:ind w:left="360" w:hanging="360"/>
        <w:jc w:val="both"/>
        <w:rPr>
          <w:sz w:val="25"/>
          <w:szCs w:val="25"/>
        </w:rPr>
      </w:pPr>
      <w:r>
        <w:rPr>
          <w:sz w:val="25"/>
          <w:szCs w:val="25"/>
        </w:rPr>
        <w:t>8.</w:t>
      </w:r>
      <w:r>
        <w:rPr>
          <w:sz w:val="25"/>
          <w:szCs w:val="25"/>
        </w:rPr>
        <w:tab/>
        <w:t>I</w:t>
      </w:r>
      <w:r w:rsidRPr="001B0FC5">
        <w:rPr>
          <w:sz w:val="25"/>
          <w:szCs w:val="25"/>
        </w:rPr>
        <w:t>nne opłaty i składniki opłat za używane lokale, które wynikają z przepisów statutu lub</w:t>
      </w:r>
      <w:r>
        <w:rPr>
          <w:sz w:val="25"/>
          <w:szCs w:val="25"/>
        </w:rPr>
        <w:t xml:space="preserve">                    </w:t>
      </w:r>
      <w:r w:rsidRPr="001B0FC5">
        <w:rPr>
          <w:sz w:val="25"/>
          <w:szCs w:val="25"/>
        </w:rPr>
        <w:t>z innych przepisów ogólnie obowiązujących, a także wynikające ze zmiany cen i usług -</w:t>
      </w:r>
      <w:r>
        <w:rPr>
          <w:sz w:val="25"/>
          <w:szCs w:val="25"/>
        </w:rPr>
        <w:t xml:space="preserve"> </w:t>
      </w:r>
      <w:r w:rsidRPr="001B0FC5">
        <w:rPr>
          <w:sz w:val="25"/>
          <w:szCs w:val="25"/>
        </w:rPr>
        <w:t>ustala Rada Nadzorcza Spółdzielni.</w:t>
      </w:r>
    </w:p>
    <w:p w14:paraId="1757F674" w14:textId="77777777" w:rsidR="004A5A4E" w:rsidRPr="00130887" w:rsidRDefault="004A5A4E" w:rsidP="0018412D">
      <w:pPr>
        <w:ind w:left="360" w:hanging="360"/>
        <w:jc w:val="both"/>
        <w:rPr>
          <w:sz w:val="25"/>
          <w:szCs w:val="25"/>
        </w:rPr>
      </w:pPr>
      <w:r>
        <w:rPr>
          <w:sz w:val="25"/>
          <w:szCs w:val="25"/>
        </w:rPr>
        <w:t>9.</w:t>
      </w:r>
      <w:r>
        <w:rPr>
          <w:sz w:val="25"/>
          <w:szCs w:val="25"/>
        </w:rPr>
        <w:tab/>
      </w:r>
      <w:r w:rsidRPr="001B0FC5">
        <w:rPr>
          <w:sz w:val="25"/>
          <w:szCs w:val="25"/>
        </w:rPr>
        <w:t>Od dnia powstania wspólnoty mieszkaniowej właściciele lokali są obowiązani uczestniczyć</w:t>
      </w:r>
      <w:r>
        <w:rPr>
          <w:sz w:val="25"/>
          <w:szCs w:val="25"/>
        </w:rPr>
        <w:t xml:space="preserve">                     </w:t>
      </w:r>
      <w:r w:rsidRPr="001B0FC5">
        <w:rPr>
          <w:sz w:val="25"/>
          <w:szCs w:val="25"/>
        </w:rPr>
        <w:t>w wydatkach związanych z eksploatacją i utrzymaniem nieruchomości stanowiącej mienie</w:t>
      </w:r>
      <w:r>
        <w:rPr>
          <w:sz w:val="25"/>
          <w:szCs w:val="25"/>
        </w:rPr>
        <w:t xml:space="preserve"> </w:t>
      </w:r>
      <w:r w:rsidRPr="00130887">
        <w:rPr>
          <w:sz w:val="25"/>
          <w:szCs w:val="25"/>
        </w:rPr>
        <w:t>spółdzielni, które są przeznaczone do wspólnego korzystania przez osoby zamieszkujące</w:t>
      </w:r>
      <w:r>
        <w:rPr>
          <w:sz w:val="25"/>
          <w:szCs w:val="25"/>
        </w:rPr>
        <w:t xml:space="preserve">            </w:t>
      </w:r>
      <w:r w:rsidRPr="00130887">
        <w:rPr>
          <w:sz w:val="25"/>
          <w:szCs w:val="25"/>
        </w:rPr>
        <w:t>w określonym budynku lub osiedlu na podstawie zawartej ze spółdzielnia umowy.</w:t>
      </w:r>
    </w:p>
    <w:p w14:paraId="24966B4D" w14:textId="77777777" w:rsidR="004A5A4E" w:rsidRPr="00130887" w:rsidRDefault="004A5A4E" w:rsidP="0018412D">
      <w:pPr>
        <w:ind w:left="360" w:hanging="360"/>
        <w:jc w:val="both"/>
        <w:rPr>
          <w:sz w:val="25"/>
          <w:szCs w:val="25"/>
        </w:rPr>
      </w:pPr>
      <w:r>
        <w:rPr>
          <w:sz w:val="25"/>
          <w:szCs w:val="25"/>
        </w:rPr>
        <w:t>10.</w:t>
      </w:r>
      <w:r>
        <w:rPr>
          <w:sz w:val="25"/>
          <w:szCs w:val="25"/>
        </w:rPr>
        <w:tab/>
      </w:r>
      <w:r w:rsidRPr="00130887">
        <w:rPr>
          <w:sz w:val="25"/>
          <w:szCs w:val="25"/>
        </w:rPr>
        <w:t>Umowa o której mowa w ust. 9 może być zawarta w formie ustnej lub pisemnej.</w:t>
      </w:r>
    </w:p>
    <w:p w14:paraId="399F346D" w14:textId="77777777" w:rsidR="004A5A4E" w:rsidRPr="00130887" w:rsidRDefault="004A5A4E" w:rsidP="0018412D">
      <w:pPr>
        <w:ind w:left="360" w:hanging="360"/>
        <w:jc w:val="both"/>
        <w:rPr>
          <w:sz w:val="25"/>
          <w:szCs w:val="25"/>
        </w:rPr>
      </w:pPr>
      <w:r>
        <w:rPr>
          <w:sz w:val="25"/>
          <w:szCs w:val="25"/>
        </w:rPr>
        <w:t>11.</w:t>
      </w:r>
      <w:r>
        <w:rPr>
          <w:sz w:val="25"/>
          <w:szCs w:val="25"/>
        </w:rPr>
        <w:tab/>
      </w:r>
      <w:r w:rsidRPr="00130887">
        <w:rPr>
          <w:sz w:val="25"/>
          <w:szCs w:val="25"/>
        </w:rPr>
        <w:t>Potencjalna możliwość korzystania przez właścicieli lokali z nieruchomości stanowiących</w:t>
      </w:r>
      <w:r>
        <w:rPr>
          <w:sz w:val="25"/>
          <w:szCs w:val="25"/>
        </w:rPr>
        <w:t xml:space="preserve"> </w:t>
      </w:r>
      <w:r w:rsidRPr="00130887">
        <w:rPr>
          <w:sz w:val="25"/>
          <w:szCs w:val="25"/>
        </w:rPr>
        <w:t>mienie spółdzielni, które są przeznaczone do wspólnego korzystania jest traktowana jako</w:t>
      </w:r>
      <w:r>
        <w:rPr>
          <w:sz w:val="25"/>
          <w:szCs w:val="25"/>
        </w:rPr>
        <w:t xml:space="preserve"> </w:t>
      </w:r>
      <w:r w:rsidRPr="00130887">
        <w:rPr>
          <w:sz w:val="25"/>
          <w:szCs w:val="25"/>
        </w:rPr>
        <w:t>zawarcie umowy między spółdzielnią a właścicielami i zobowiązuje właścicieli do</w:t>
      </w:r>
      <w:r>
        <w:rPr>
          <w:sz w:val="25"/>
          <w:szCs w:val="25"/>
        </w:rPr>
        <w:t xml:space="preserve"> </w:t>
      </w:r>
      <w:r w:rsidRPr="00130887">
        <w:rPr>
          <w:sz w:val="25"/>
          <w:szCs w:val="25"/>
        </w:rPr>
        <w:t>uczestniczenia w wydatkach związanych z eksploatacją i utrzymaniem tych nieruchomości.</w:t>
      </w:r>
    </w:p>
    <w:p w14:paraId="2BAB1011" w14:textId="77777777" w:rsidR="004A5A4E" w:rsidRPr="00130887" w:rsidRDefault="004A5A4E" w:rsidP="0018412D">
      <w:pPr>
        <w:ind w:left="360" w:hanging="360"/>
        <w:jc w:val="both"/>
        <w:rPr>
          <w:sz w:val="25"/>
          <w:szCs w:val="25"/>
        </w:rPr>
      </w:pPr>
      <w:r>
        <w:rPr>
          <w:sz w:val="25"/>
          <w:szCs w:val="25"/>
        </w:rPr>
        <w:t xml:space="preserve">12. </w:t>
      </w:r>
      <w:r w:rsidRPr="00130887">
        <w:rPr>
          <w:sz w:val="25"/>
          <w:szCs w:val="25"/>
        </w:rPr>
        <w:t>Nieruchomości stanowiące mienie spółdzielni, które są przeznaczone do wspólnego</w:t>
      </w:r>
      <w:r>
        <w:rPr>
          <w:sz w:val="25"/>
          <w:szCs w:val="25"/>
        </w:rPr>
        <w:t xml:space="preserve"> </w:t>
      </w:r>
      <w:r w:rsidRPr="00130887">
        <w:rPr>
          <w:sz w:val="25"/>
          <w:szCs w:val="25"/>
        </w:rPr>
        <w:t>korzystania przez osoby zamieszkujące w określonym budynku lub osiedlu określa Zarząd</w:t>
      </w:r>
      <w:r>
        <w:rPr>
          <w:sz w:val="25"/>
          <w:szCs w:val="25"/>
        </w:rPr>
        <w:t xml:space="preserve">                                       </w:t>
      </w:r>
      <w:r w:rsidRPr="00130887">
        <w:rPr>
          <w:sz w:val="25"/>
          <w:szCs w:val="25"/>
        </w:rPr>
        <w:t>w uchwałach.</w:t>
      </w:r>
    </w:p>
    <w:p w14:paraId="5C94272D" w14:textId="77777777" w:rsidR="004A5A4E" w:rsidRPr="00130887" w:rsidRDefault="004A5A4E" w:rsidP="0018412D">
      <w:pPr>
        <w:ind w:left="360" w:hanging="360"/>
        <w:jc w:val="both"/>
        <w:rPr>
          <w:sz w:val="25"/>
          <w:szCs w:val="25"/>
        </w:rPr>
      </w:pPr>
      <w:r>
        <w:rPr>
          <w:sz w:val="25"/>
          <w:szCs w:val="25"/>
        </w:rPr>
        <w:t>13.</w:t>
      </w:r>
      <w:r>
        <w:rPr>
          <w:sz w:val="25"/>
          <w:szCs w:val="25"/>
        </w:rPr>
        <w:tab/>
      </w:r>
      <w:r w:rsidRPr="00130887">
        <w:rPr>
          <w:sz w:val="25"/>
          <w:szCs w:val="25"/>
        </w:rPr>
        <w:t>Zarząd nieruchomościami wspólnymi stanowiącymi współwłasność spółdzielni jest</w:t>
      </w:r>
      <w:r>
        <w:rPr>
          <w:sz w:val="25"/>
          <w:szCs w:val="25"/>
        </w:rPr>
        <w:t xml:space="preserve"> </w:t>
      </w:r>
      <w:r w:rsidRPr="00130887">
        <w:rPr>
          <w:sz w:val="25"/>
          <w:szCs w:val="25"/>
        </w:rPr>
        <w:t>wykonywany przez spółdzielnię jako zarząd powierzony, o którym mowa w art. 18</w:t>
      </w:r>
      <w:r>
        <w:rPr>
          <w:sz w:val="25"/>
          <w:szCs w:val="25"/>
        </w:rPr>
        <w:t xml:space="preserve"> </w:t>
      </w:r>
      <w:r w:rsidRPr="00130887">
        <w:rPr>
          <w:sz w:val="25"/>
          <w:szCs w:val="25"/>
        </w:rPr>
        <w:t>ust. 1 ustawy o własności lokali, z zastrzeżeniem art. 241 i art. 26 ustawy. Przepisów ustawy</w:t>
      </w:r>
      <w:r>
        <w:rPr>
          <w:sz w:val="25"/>
          <w:szCs w:val="25"/>
        </w:rPr>
        <w:t xml:space="preserve">                   </w:t>
      </w:r>
      <w:r w:rsidRPr="00130887">
        <w:rPr>
          <w:sz w:val="25"/>
          <w:szCs w:val="25"/>
        </w:rPr>
        <w:t>z dnia 24 czerwca 1994 r. o własności lokali, o zarządzie nieruchomością wspólną nie</w:t>
      </w:r>
      <w:r>
        <w:rPr>
          <w:sz w:val="25"/>
          <w:szCs w:val="25"/>
        </w:rPr>
        <w:t xml:space="preserve"> </w:t>
      </w:r>
      <w:r w:rsidRPr="00130887">
        <w:rPr>
          <w:sz w:val="25"/>
          <w:szCs w:val="25"/>
        </w:rPr>
        <w:t>stosuje się, z wyjątkiem art. 22 oraz art. 29 ust. 1 i la, które stosuje się odpowiednio.</w:t>
      </w:r>
    </w:p>
    <w:p w14:paraId="3AAFE2BB" w14:textId="77777777" w:rsidR="004A5A4E" w:rsidRPr="00130887" w:rsidRDefault="004A5A4E" w:rsidP="0018412D">
      <w:pPr>
        <w:ind w:left="360" w:hanging="360"/>
        <w:jc w:val="both"/>
        <w:rPr>
          <w:sz w:val="25"/>
          <w:szCs w:val="25"/>
        </w:rPr>
      </w:pPr>
      <w:r>
        <w:rPr>
          <w:sz w:val="25"/>
          <w:szCs w:val="25"/>
        </w:rPr>
        <w:t>14.</w:t>
      </w:r>
      <w:r>
        <w:rPr>
          <w:sz w:val="25"/>
          <w:szCs w:val="25"/>
        </w:rPr>
        <w:tab/>
      </w:r>
      <w:r w:rsidRPr="00130887">
        <w:rPr>
          <w:sz w:val="25"/>
          <w:szCs w:val="25"/>
        </w:rPr>
        <w:t>Przez czynności przekraczające zakres zwykłego zarządu w zakresie ust. 13 rozumie się</w:t>
      </w:r>
      <w:r>
        <w:rPr>
          <w:sz w:val="25"/>
          <w:szCs w:val="25"/>
        </w:rPr>
        <w:t xml:space="preserve"> </w:t>
      </w:r>
      <w:r w:rsidRPr="00130887">
        <w:rPr>
          <w:sz w:val="25"/>
          <w:szCs w:val="25"/>
        </w:rPr>
        <w:t>wyłącznie:</w:t>
      </w:r>
    </w:p>
    <w:p w14:paraId="089A03AB" w14:textId="77777777" w:rsidR="004A5A4E" w:rsidRPr="00130887" w:rsidRDefault="004A5A4E" w:rsidP="00130887">
      <w:pPr>
        <w:ind w:left="360"/>
        <w:jc w:val="both"/>
        <w:rPr>
          <w:sz w:val="25"/>
          <w:szCs w:val="25"/>
        </w:rPr>
      </w:pPr>
      <w:r w:rsidRPr="00130887">
        <w:rPr>
          <w:sz w:val="25"/>
          <w:szCs w:val="25"/>
        </w:rPr>
        <w:t>1) zmianę przeznaczenia części nieruchomości wspólnej,</w:t>
      </w:r>
    </w:p>
    <w:p w14:paraId="178B6189" w14:textId="77777777" w:rsidR="004A5A4E" w:rsidRPr="00130887" w:rsidRDefault="004A5A4E" w:rsidP="0018412D">
      <w:pPr>
        <w:ind w:left="720" w:hanging="360"/>
        <w:jc w:val="both"/>
        <w:rPr>
          <w:sz w:val="25"/>
          <w:szCs w:val="25"/>
        </w:rPr>
      </w:pPr>
      <w:r>
        <w:rPr>
          <w:sz w:val="25"/>
          <w:szCs w:val="25"/>
        </w:rPr>
        <w:t xml:space="preserve">2) </w:t>
      </w:r>
      <w:r w:rsidRPr="00130887">
        <w:rPr>
          <w:sz w:val="25"/>
          <w:szCs w:val="25"/>
        </w:rPr>
        <w:t>udzielenie zgody na nadbudowę lub przebudowę nieruchomości wspólnej,</w:t>
      </w:r>
      <w:r>
        <w:rPr>
          <w:sz w:val="25"/>
          <w:szCs w:val="25"/>
        </w:rPr>
        <w:t xml:space="preserve"> </w:t>
      </w:r>
      <w:r w:rsidRPr="00130887">
        <w:rPr>
          <w:sz w:val="25"/>
          <w:szCs w:val="25"/>
        </w:rPr>
        <w:t>na ustanowienie odrębnej własności lokalu powstałego w następstwie nadbudowy lub</w:t>
      </w:r>
      <w:r>
        <w:rPr>
          <w:sz w:val="25"/>
          <w:szCs w:val="25"/>
        </w:rPr>
        <w:t xml:space="preserve"> </w:t>
      </w:r>
      <w:r w:rsidRPr="00130887">
        <w:rPr>
          <w:sz w:val="25"/>
          <w:szCs w:val="25"/>
        </w:rPr>
        <w:t xml:space="preserve">przebudowy </w:t>
      </w:r>
      <w:r>
        <w:rPr>
          <w:sz w:val="25"/>
          <w:szCs w:val="25"/>
        </w:rPr>
        <w:t xml:space="preserve">                        </w:t>
      </w:r>
      <w:r w:rsidRPr="00130887">
        <w:rPr>
          <w:sz w:val="25"/>
          <w:szCs w:val="25"/>
        </w:rPr>
        <w:t>i rozporządzenie tym lokalem oraz na zmianę wysokości udziałów</w:t>
      </w:r>
      <w:r>
        <w:rPr>
          <w:sz w:val="25"/>
          <w:szCs w:val="25"/>
        </w:rPr>
        <w:t xml:space="preserve">  w</w:t>
      </w:r>
      <w:r w:rsidRPr="00130887">
        <w:rPr>
          <w:sz w:val="25"/>
          <w:szCs w:val="25"/>
        </w:rPr>
        <w:t xml:space="preserve"> następstwie powstania odrębnej własności lokalu nadbudowanego lub</w:t>
      </w:r>
      <w:r>
        <w:rPr>
          <w:sz w:val="25"/>
          <w:szCs w:val="25"/>
        </w:rPr>
        <w:t xml:space="preserve"> </w:t>
      </w:r>
      <w:r w:rsidRPr="00130887">
        <w:rPr>
          <w:sz w:val="25"/>
          <w:szCs w:val="25"/>
        </w:rPr>
        <w:t>przebudowanego,</w:t>
      </w:r>
    </w:p>
    <w:p w14:paraId="592970E7" w14:textId="77777777" w:rsidR="004A5A4E" w:rsidRPr="00130887" w:rsidRDefault="004A5A4E" w:rsidP="0018412D">
      <w:pPr>
        <w:ind w:left="720" w:hanging="360"/>
        <w:jc w:val="both"/>
        <w:rPr>
          <w:sz w:val="25"/>
          <w:szCs w:val="25"/>
        </w:rPr>
      </w:pPr>
      <w:r w:rsidRPr="00130887">
        <w:rPr>
          <w:sz w:val="25"/>
          <w:szCs w:val="25"/>
        </w:rPr>
        <w:t>3) udzielenie zgody na zmianę wysokości udziałów we współwłasności nieruchomości</w:t>
      </w:r>
      <w:r>
        <w:rPr>
          <w:sz w:val="25"/>
          <w:szCs w:val="25"/>
        </w:rPr>
        <w:t xml:space="preserve"> </w:t>
      </w:r>
      <w:r w:rsidRPr="00130887">
        <w:rPr>
          <w:sz w:val="25"/>
          <w:szCs w:val="25"/>
        </w:rPr>
        <w:t>wspólnej,</w:t>
      </w:r>
    </w:p>
    <w:p w14:paraId="25DD273C" w14:textId="77777777" w:rsidR="004A5A4E" w:rsidRPr="00130887" w:rsidRDefault="004A5A4E" w:rsidP="00130887">
      <w:pPr>
        <w:ind w:left="360"/>
        <w:jc w:val="both"/>
        <w:rPr>
          <w:sz w:val="25"/>
          <w:szCs w:val="25"/>
        </w:rPr>
      </w:pPr>
      <w:r w:rsidRPr="00130887">
        <w:rPr>
          <w:sz w:val="25"/>
          <w:szCs w:val="25"/>
        </w:rPr>
        <w:t>4) dokonanie podziału nieruchomości wspólnej.</w:t>
      </w:r>
    </w:p>
    <w:p w14:paraId="3036F00E" w14:textId="77777777" w:rsidR="004A5A4E" w:rsidRPr="00130887" w:rsidRDefault="004A5A4E" w:rsidP="0018412D">
      <w:pPr>
        <w:ind w:left="360" w:hanging="360"/>
        <w:jc w:val="both"/>
        <w:rPr>
          <w:sz w:val="25"/>
          <w:szCs w:val="25"/>
        </w:rPr>
      </w:pPr>
      <w:r>
        <w:rPr>
          <w:sz w:val="25"/>
          <w:szCs w:val="25"/>
        </w:rPr>
        <w:t>15.</w:t>
      </w:r>
      <w:r>
        <w:rPr>
          <w:sz w:val="25"/>
          <w:szCs w:val="25"/>
        </w:rPr>
        <w:tab/>
      </w:r>
      <w:r w:rsidRPr="00130887">
        <w:rPr>
          <w:sz w:val="25"/>
          <w:szCs w:val="25"/>
        </w:rPr>
        <w:t>Przepisów ustawy o własności lokali o wspólnocie mieszkaniowej i zebraniu właścicieli nie</w:t>
      </w:r>
      <w:r>
        <w:rPr>
          <w:sz w:val="25"/>
          <w:szCs w:val="25"/>
        </w:rPr>
        <w:t xml:space="preserve"> </w:t>
      </w:r>
      <w:r w:rsidRPr="00130887">
        <w:rPr>
          <w:sz w:val="25"/>
          <w:szCs w:val="25"/>
        </w:rPr>
        <w:t>stosuje się, z zastrzeżeniem ust. 2 , art. 241 i art. 26 ustawy. Do podjęcia uchwały, o której</w:t>
      </w:r>
      <w:r>
        <w:rPr>
          <w:sz w:val="25"/>
          <w:szCs w:val="25"/>
        </w:rPr>
        <w:t xml:space="preserve"> </w:t>
      </w:r>
      <w:r w:rsidRPr="00130887">
        <w:rPr>
          <w:sz w:val="25"/>
          <w:szCs w:val="25"/>
        </w:rPr>
        <w:t xml:space="preserve">mowa W art. 22ust. 2 </w:t>
      </w:r>
      <w:r>
        <w:rPr>
          <w:sz w:val="25"/>
          <w:szCs w:val="25"/>
        </w:rPr>
        <w:t>i 4 ustawy o własności lokali, o</w:t>
      </w:r>
      <w:r w:rsidRPr="00130887">
        <w:rPr>
          <w:sz w:val="25"/>
          <w:szCs w:val="25"/>
        </w:rPr>
        <w:t xml:space="preserve"> której mowa w ust. 2, stosuje się</w:t>
      </w:r>
      <w:r>
        <w:rPr>
          <w:sz w:val="25"/>
          <w:szCs w:val="25"/>
        </w:rPr>
        <w:t xml:space="preserve"> </w:t>
      </w:r>
      <w:r w:rsidRPr="00130887">
        <w:rPr>
          <w:sz w:val="25"/>
          <w:szCs w:val="25"/>
        </w:rPr>
        <w:t>odpowiednio przepisy tej ustawy.</w:t>
      </w:r>
    </w:p>
    <w:p w14:paraId="46A418F6" w14:textId="77777777" w:rsidR="004A5A4E" w:rsidRPr="00130887" w:rsidRDefault="004A5A4E" w:rsidP="00130887">
      <w:pPr>
        <w:ind w:left="360" w:hanging="360"/>
        <w:jc w:val="both"/>
        <w:rPr>
          <w:sz w:val="25"/>
          <w:szCs w:val="25"/>
        </w:rPr>
      </w:pPr>
      <w:r>
        <w:rPr>
          <w:sz w:val="25"/>
          <w:szCs w:val="25"/>
        </w:rPr>
        <w:t>16.</w:t>
      </w:r>
      <w:r>
        <w:rPr>
          <w:sz w:val="25"/>
          <w:szCs w:val="25"/>
        </w:rPr>
        <w:tab/>
      </w:r>
      <w:r w:rsidRPr="00130887">
        <w:rPr>
          <w:sz w:val="25"/>
          <w:szCs w:val="25"/>
        </w:rPr>
        <w:t>Odpowiednie stosowanie przepisów ustawy o własności lokali określonych w ust. 2 nie</w:t>
      </w:r>
      <w:r>
        <w:rPr>
          <w:sz w:val="25"/>
          <w:szCs w:val="25"/>
        </w:rPr>
        <w:t xml:space="preserve"> </w:t>
      </w:r>
      <w:r w:rsidRPr="00130887">
        <w:rPr>
          <w:sz w:val="25"/>
          <w:szCs w:val="25"/>
        </w:rPr>
        <w:t>narusza kompetencji organów Spółdzielni.</w:t>
      </w:r>
    </w:p>
    <w:p w14:paraId="205E60F9" w14:textId="77777777" w:rsidR="004A5A4E" w:rsidRPr="00130887" w:rsidRDefault="004A5A4E" w:rsidP="00130887">
      <w:pPr>
        <w:jc w:val="both"/>
        <w:rPr>
          <w:sz w:val="25"/>
          <w:szCs w:val="25"/>
        </w:rPr>
      </w:pPr>
    </w:p>
    <w:p w14:paraId="5FBAEE7F" w14:textId="77777777" w:rsidR="004A5A4E" w:rsidRPr="00130887" w:rsidRDefault="004A5A4E" w:rsidP="00130887">
      <w:pPr>
        <w:jc w:val="center"/>
        <w:rPr>
          <w:b/>
          <w:sz w:val="25"/>
          <w:szCs w:val="25"/>
        </w:rPr>
      </w:pPr>
      <w:r w:rsidRPr="00130887">
        <w:rPr>
          <w:b/>
          <w:sz w:val="25"/>
          <w:szCs w:val="25"/>
        </w:rPr>
        <w:t>§ 93</w:t>
      </w:r>
    </w:p>
    <w:p w14:paraId="70F2491B" w14:textId="7A3D0F35" w:rsidR="004A5A4E" w:rsidRPr="00130887" w:rsidRDefault="004A5A4E" w:rsidP="00A25858">
      <w:pPr>
        <w:ind w:left="360" w:hanging="360"/>
        <w:jc w:val="both"/>
        <w:rPr>
          <w:sz w:val="25"/>
          <w:szCs w:val="25"/>
        </w:rPr>
      </w:pPr>
      <w:r>
        <w:rPr>
          <w:sz w:val="25"/>
          <w:szCs w:val="25"/>
        </w:rPr>
        <w:t>1.</w:t>
      </w:r>
      <w:r>
        <w:rPr>
          <w:sz w:val="25"/>
          <w:szCs w:val="25"/>
        </w:rPr>
        <w:tab/>
      </w:r>
      <w:r w:rsidRPr="00130887">
        <w:rPr>
          <w:sz w:val="25"/>
          <w:szCs w:val="25"/>
        </w:rPr>
        <w:t>Jeżeli w określonym budynku lub budynkach położonych w obrębie danej nieruchomości</w:t>
      </w:r>
      <w:r>
        <w:rPr>
          <w:sz w:val="25"/>
          <w:szCs w:val="25"/>
        </w:rPr>
        <w:t xml:space="preserve"> </w:t>
      </w:r>
      <w:r w:rsidRPr="00130887">
        <w:rPr>
          <w:sz w:val="25"/>
          <w:szCs w:val="25"/>
        </w:rPr>
        <w:t>została wyodrębniona własność wszystkich lokali, po wyodrębnieniu własności ostatniego</w:t>
      </w:r>
      <w:r>
        <w:rPr>
          <w:sz w:val="25"/>
          <w:szCs w:val="25"/>
        </w:rPr>
        <w:t xml:space="preserve"> </w:t>
      </w:r>
      <w:r w:rsidRPr="00130887">
        <w:rPr>
          <w:sz w:val="25"/>
          <w:szCs w:val="25"/>
        </w:rPr>
        <w:t>lokalu stosuje się przepisy ustawy z dnia 24 czerwca 1994 r. o własności lokali. Spółdzielnia</w:t>
      </w:r>
      <w:r w:rsidR="00A25858">
        <w:rPr>
          <w:sz w:val="25"/>
          <w:szCs w:val="25"/>
        </w:rPr>
        <w:t xml:space="preserve"> </w:t>
      </w:r>
      <w:r w:rsidRPr="00130887">
        <w:rPr>
          <w:sz w:val="25"/>
          <w:szCs w:val="25"/>
        </w:rPr>
        <w:t>w terminie 14 dni od dnia wyodrębnienia własności ostatniego lokalu w określonym</w:t>
      </w:r>
      <w:r>
        <w:rPr>
          <w:sz w:val="25"/>
          <w:szCs w:val="25"/>
        </w:rPr>
        <w:t xml:space="preserve"> </w:t>
      </w:r>
      <w:r w:rsidRPr="00130887">
        <w:rPr>
          <w:sz w:val="25"/>
          <w:szCs w:val="25"/>
        </w:rPr>
        <w:t xml:space="preserve">budynku lub budynkach położonych </w:t>
      </w:r>
      <w:r w:rsidR="00A25858">
        <w:rPr>
          <w:sz w:val="25"/>
          <w:szCs w:val="25"/>
        </w:rPr>
        <w:t>w</w:t>
      </w:r>
      <w:r w:rsidRPr="00130887">
        <w:rPr>
          <w:sz w:val="25"/>
          <w:szCs w:val="25"/>
        </w:rPr>
        <w:t xml:space="preserve"> obrębie danej nieruchomości zawiadamia o tym na</w:t>
      </w:r>
      <w:r>
        <w:rPr>
          <w:sz w:val="25"/>
          <w:szCs w:val="25"/>
        </w:rPr>
        <w:t xml:space="preserve"> </w:t>
      </w:r>
      <w:r w:rsidRPr="00130887">
        <w:rPr>
          <w:sz w:val="25"/>
          <w:szCs w:val="25"/>
        </w:rPr>
        <w:t xml:space="preserve">piśmie </w:t>
      </w:r>
      <w:r>
        <w:rPr>
          <w:sz w:val="25"/>
          <w:szCs w:val="25"/>
        </w:rPr>
        <w:lastRenderedPageBreak/>
        <w:t>właścicieli lokali w</w:t>
      </w:r>
      <w:r w:rsidRPr="00130887">
        <w:rPr>
          <w:sz w:val="25"/>
          <w:szCs w:val="25"/>
        </w:rPr>
        <w:t xml:space="preserve"> tej nieruchomości.</w:t>
      </w:r>
    </w:p>
    <w:p w14:paraId="19EB93DC" w14:textId="77777777" w:rsidR="004A5A4E" w:rsidRPr="00130887" w:rsidRDefault="004A5A4E" w:rsidP="0018412D">
      <w:pPr>
        <w:ind w:left="360" w:hanging="360"/>
        <w:jc w:val="both"/>
        <w:rPr>
          <w:sz w:val="25"/>
          <w:szCs w:val="25"/>
        </w:rPr>
      </w:pPr>
      <w:r>
        <w:rPr>
          <w:sz w:val="25"/>
          <w:szCs w:val="25"/>
        </w:rPr>
        <w:t xml:space="preserve">2.  </w:t>
      </w:r>
      <w:r w:rsidRPr="00130887">
        <w:rPr>
          <w:sz w:val="25"/>
          <w:szCs w:val="25"/>
        </w:rPr>
        <w:t>W terminie 3 miesięcy od dnia wyodrębnienia własności ostatniego lokalu większość</w:t>
      </w:r>
      <w:r>
        <w:rPr>
          <w:sz w:val="25"/>
          <w:szCs w:val="25"/>
        </w:rPr>
        <w:t xml:space="preserve"> </w:t>
      </w:r>
      <w:r w:rsidRPr="00130887">
        <w:rPr>
          <w:sz w:val="25"/>
          <w:szCs w:val="25"/>
        </w:rPr>
        <w:t>właścicieli lokali w budynku lub budynkach położonych w obrębie danej nieruchomości,</w:t>
      </w:r>
      <w:r>
        <w:rPr>
          <w:sz w:val="25"/>
          <w:szCs w:val="25"/>
        </w:rPr>
        <w:t xml:space="preserve"> </w:t>
      </w:r>
      <w:r w:rsidRPr="00130887">
        <w:rPr>
          <w:sz w:val="25"/>
          <w:szCs w:val="25"/>
        </w:rPr>
        <w:t>obliczana według wielkości udziałów w nieruchomości wspólnej, może podjąć uchwałę, że</w:t>
      </w:r>
      <w:r>
        <w:rPr>
          <w:sz w:val="25"/>
          <w:szCs w:val="25"/>
        </w:rPr>
        <w:t xml:space="preserve">                </w:t>
      </w:r>
      <w:r w:rsidRPr="00130887">
        <w:rPr>
          <w:sz w:val="25"/>
          <w:szCs w:val="25"/>
        </w:rPr>
        <w:t>w zakresie ich praw i obowiązków oraz zarządu nieruchomością wspólną stosuje się</w:t>
      </w:r>
      <w:r>
        <w:rPr>
          <w:sz w:val="25"/>
          <w:szCs w:val="25"/>
        </w:rPr>
        <w:t xml:space="preserve"> </w:t>
      </w:r>
      <w:r w:rsidRPr="00130887">
        <w:rPr>
          <w:sz w:val="25"/>
          <w:szCs w:val="25"/>
        </w:rPr>
        <w:t>odpowiednio art.. 27 ustawy z dnia 15 grudnia 2000 r. o spółdzielniach mieszkaniowych</w:t>
      </w:r>
      <w:r>
        <w:rPr>
          <w:sz w:val="25"/>
          <w:szCs w:val="25"/>
        </w:rPr>
        <w:t xml:space="preserve"> </w:t>
      </w:r>
      <w:r w:rsidRPr="00130887">
        <w:rPr>
          <w:sz w:val="25"/>
          <w:szCs w:val="25"/>
        </w:rPr>
        <w:t>(Dz.U. z 2013 r. poz. 1222 z późn.zm.). Do podjęcia uchwały stosuje się odpowiednio</w:t>
      </w:r>
      <w:r>
        <w:rPr>
          <w:sz w:val="25"/>
          <w:szCs w:val="25"/>
        </w:rPr>
        <w:t xml:space="preserve"> </w:t>
      </w:r>
      <w:r w:rsidRPr="00130887">
        <w:rPr>
          <w:sz w:val="25"/>
          <w:szCs w:val="25"/>
        </w:rPr>
        <w:t>przepisy art. 30 ust. la, art. 31 i art. 32 ustawy z dnia 24 czerwca 1994 r. o własności lokali</w:t>
      </w:r>
      <w:r>
        <w:rPr>
          <w:sz w:val="25"/>
          <w:szCs w:val="25"/>
        </w:rPr>
        <w:t xml:space="preserve"> </w:t>
      </w:r>
      <w:r w:rsidRPr="00130887">
        <w:rPr>
          <w:sz w:val="25"/>
          <w:szCs w:val="25"/>
        </w:rPr>
        <w:t xml:space="preserve">(Dz. U. z 2015 r. poz. 1892 z </w:t>
      </w:r>
      <w:proofErr w:type="spellStart"/>
      <w:r w:rsidRPr="00130887">
        <w:rPr>
          <w:sz w:val="25"/>
          <w:szCs w:val="25"/>
        </w:rPr>
        <w:t>późn</w:t>
      </w:r>
      <w:proofErr w:type="spellEnd"/>
      <w:r w:rsidRPr="00130887">
        <w:rPr>
          <w:sz w:val="25"/>
          <w:szCs w:val="25"/>
        </w:rPr>
        <w:t>. zm.).</w:t>
      </w:r>
    </w:p>
    <w:p w14:paraId="7D942CEB" w14:textId="77777777" w:rsidR="004A5A4E" w:rsidRPr="00130887" w:rsidRDefault="004A5A4E" w:rsidP="0018412D">
      <w:pPr>
        <w:ind w:left="360" w:hanging="360"/>
        <w:jc w:val="both"/>
        <w:rPr>
          <w:sz w:val="25"/>
          <w:szCs w:val="25"/>
        </w:rPr>
      </w:pPr>
      <w:r>
        <w:rPr>
          <w:sz w:val="25"/>
          <w:szCs w:val="25"/>
        </w:rPr>
        <w:t>3.</w:t>
      </w:r>
      <w:r>
        <w:rPr>
          <w:sz w:val="25"/>
          <w:szCs w:val="25"/>
        </w:rPr>
        <w:tab/>
      </w:r>
      <w:r w:rsidRPr="00130887">
        <w:rPr>
          <w:sz w:val="25"/>
          <w:szCs w:val="25"/>
        </w:rPr>
        <w:t>Spółdzielnia w terminie 14 dni od dnia wyodrębnienia własności ostatniego lokalu</w:t>
      </w:r>
      <w:r>
        <w:rPr>
          <w:sz w:val="25"/>
          <w:szCs w:val="25"/>
        </w:rPr>
        <w:t xml:space="preserve">                     </w:t>
      </w:r>
      <w:r w:rsidRPr="00130887">
        <w:rPr>
          <w:sz w:val="25"/>
          <w:szCs w:val="25"/>
        </w:rPr>
        <w:t>w określonym budynku lub budynkach położonych w obrębie danej nieruchomości</w:t>
      </w:r>
      <w:r>
        <w:rPr>
          <w:sz w:val="25"/>
          <w:szCs w:val="25"/>
        </w:rPr>
        <w:t xml:space="preserve"> </w:t>
      </w:r>
      <w:r w:rsidRPr="00130887">
        <w:rPr>
          <w:sz w:val="25"/>
          <w:szCs w:val="25"/>
        </w:rPr>
        <w:t>zawiadamia o tym na piśmie właścicieli lokali w tej nieruchomości.</w:t>
      </w:r>
    </w:p>
    <w:p w14:paraId="388C36F2" w14:textId="77777777" w:rsidR="004A5A4E" w:rsidRPr="00130887" w:rsidRDefault="004A5A4E" w:rsidP="0018412D">
      <w:pPr>
        <w:ind w:left="360" w:hanging="360"/>
        <w:jc w:val="both"/>
        <w:rPr>
          <w:sz w:val="25"/>
          <w:szCs w:val="25"/>
        </w:rPr>
      </w:pPr>
      <w:r>
        <w:rPr>
          <w:sz w:val="25"/>
          <w:szCs w:val="25"/>
        </w:rPr>
        <w:t>4.</w:t>
      </w:r>
      <w:r>
        <w:rPr>
          <w:sz w:val="25"/>
          <w:szCs w:val="25"/>
        </w:rPr>
        <w:tab/>
      </w:r>
      <w:r w:rsidRPr="00130887">
        <w:rPr>
          <w:sz w:val="25"/>
          <w:szCs w:val="25"/>
        </w:rPr>
        <w:t>W przypadku o którym mowa w ust. 1, stosuje się przepisy art. 241 ust. 3 i 4 ustawy</w:t>
      </w:r>
      <w:r>
        <w:rPr>
          <w:sz w:val="25"/>
          <w:szCs w:val="25"/>
        </w:rPr>
        <w:t xml:space="preserve">                      </w:t>
      </w:r>
      <w:r w:rsidRPr="00130887">
        <w:rPr>
          <w:sz w:val="25"/>
          <w:szCs w:val="25"/>
        </w:rPr>
        <w:t xml:space="preserve"> z dnia</w:t>
      </w:r>
      <w:r>
        <w:rPr>
          <w:sz w:val="25"/>
          <w:szCs w:val="25"/>
        </w:rPr>
        <w:t xml:space="preserve"> </w:t>
      </w:r>
      <w:r w:rsidRPr="00130887">
        <w:rPr>
          <w:sz w:val="25"/>
          <w:szCs w:val="25"/>
        </w:rPr>
        <w:t>15 grudnia 2000 r. o spółdzielniach mieszkaniowych (</w:t>
      </w:r>
      <w:r>
        <w:rPr>
          <w:sz w:val="25"/>
          <w:szCs w:val="25"/>
        </w:rPr>
        <w:t>Dz.</w:t>
      </w:r>
      <w:r w:rsidRPr="00130887">
        <w:rPr>
          <w:sz w:val="25"/>
          <w:szCs w:val="25"/>
        </w:rPr>
        <w:t>U. z 2013r. poz. 1222</w:t>
      </w:r>
      <w:r>
        <w:rPr>
          <w:sz w:val="25"/>
          <w:szCs w:val="25"/>
        </w:rPr>
        <w:t xml:space="preserve">                         </w:t>
      </w:r>
      <w:r w:rsidRPr="00130887">
        <w:rPr>
          <w:sz w:val="25"/>
          <w:szCs w:val="25"/>
        </w:rPr>
        <w:t xml:space="preserve">z </w:t>
      </w:r>
      <w:proofErr w:type="spellStart"/>
      <w:r w:rsidRPr="00130887">
        <w:rPr>
          <w:sz w:val="25"/>
          <w:szCs w:val="25"/>
        </w:rPr>
        <w:t>późn</w:t>
      </w:r>
      <w:proofErr w:type="spellEnd"/>
      <w:r w:rsidRPr="00130887">
        <w:rPr>
          <w:sz w:val="25"/>
          <w:szCs w:val="25"/>
        </w:rPr>
        <w:t>.</w:t>
      </w:r>
      <w:r>
        <w:rPr>
          <w:sz w:val="25"/>
          <w:szCs w:val="25"/>
        </w:rPr>
        <w:t xml:space="preserve"> </w:t>
      </w:r>
      <w:r w:rsidRPr="00130887">
        <w:rPr>
          <w:sz w:val="25"/>
          <w:szCs w:val="25"/>
        </w:rPr>
        <w:t>zm.).</w:t>
      </w:r>
    </w:p>
    <w:p w14:paraId="7624BA40" w14:textId="77777777" w:rsidR="004A5A4E" w:rsidRPr="00130887" w:rsidRDefault="004A5A4E" w:rsidP="00130887">
      <w:pPr>
        <w:jc w:val="both"/>
        <w:rPr>
          <w:sz w:val="25"/>
          <w:szCs w:val="25"/>
        </w:rPr>
      </w:pPr>
    </w:p>
    <w:p w14:paraId="7A0A2F5E" w14:textId="77777777" w:rsidR="004A5A4E" w:rsidRPr="00C60CD0" w:rsidRDefault="004A5A4E" w:rsidP="00130887">
      <w:pPr>
        <w:jc w:val="both"/>
        <w:rPr>
          <w:b/>
          <w:sz w:val="26"/>
          <w:szCs w:val="26"/>
        </w:rPr>
      </w:pPr>
      <w:r w:rsidRPr="00C60CD0">
        <w:rPr>
          <w:b/>
          <w:sz w:val="26"/>
          <w:szCs w:val="26"/>
        </w:rPr>
        <w:t xml:space="preserve"> </w:t>
      </w:r>
      <w:r>
        <w:rPr>
          <w:b/>
          <w:sz w:val="26"/>
          <w:szCs w:val="26"/>
        </w:rPr>
        <w:tab/>
      </w:r>
      <w:r w:rsidRPr="00C60CD0">
        <w:rPr>
          <w:b/>
          <w:sz w:val="26"/>
          <w:szCs w:val="26"/>
        </w:rPr>
        <w:t xml:space="preserve">4. </w:t>
      </w:r>
      <w:r>
        <w:rPr>
          <w:b/>
          <w:sz w:val="26"/>
          <w:szCs w:val="26"/>
        </w:rPr>
        <w:tab/>
      </w:r>
      <w:r w:rsidRPr="00C60CD0">
        <w:rPr>
          <w:b/>
          <w:sz w:val="26"/>
          <w:szCs w:val="26"/>
        </w:rPr>
        <w:t>Zasady korzystania z lokali.</w:t>
      </w:r>
    </w:p>
    <w:p w14:paraId="73C82EBE" w14:textId="77777777" w:rsidR="004A5A4E" w:rsidRPr="00130887" w:rsidRDefault="004A5A4E" w:rsidP="00130887">
      <w:pPr>
        <w:jc w:val="both"/>
        <w:rPr>
          <w:sz w:val="25"/>
          <w:szCs w:val="25"/>
        </w:rPr>
      </w:pPr>
    </w:p>
    <w:p w14:paraId="61B62A21" w14:textId="77777777" w:rsidR="004A5A4E" w:rsidRPr="00C60CD0" w:rsidRDefault="004A5A4E" w:rsidP="00C60CD0">
      <w:pPr>
        <w:jc w:val="center"/>
        <w:rPr>
          <w:b/>
          <w:sz w:val="25"/>
          <w:szCs w:val="25"/>
        </w:rPr>
      </w:pPr>
      <w:r w:rsidRPr="00C60CD0">
        <w:rPr>
          <w:b/>
          <w:sz w:val="25"/>
          <w:szCs w:val="25"/>
        </w:rPr>
        <w:t>§ 94</w:t>
      </w:r>
    </w:p>
    <w:p w14:paraId="247B1E9D" w14:textId="77777777" w:rsidR="004A5A4E" w:rsidRPr="00130887" w:rsidRDefault="004A5A4E" w:rsidP="00C60CD0">
      <w:pPr>
        <w:ind w:left="360" w:hanging="360"/>
        <w:jc w:val="both"/>
        <w:rPr>
          <w:sz w:val="25"/>
          <w:szCs w:val="25"/>
        </w:rPr>
      </w:pPr>
      <w:r>
        <w:rPr>
          <w:sz w:val="25"/>
          <w:szCs w:val="25"/>
        </w:rPr>
        <w:t>1.</w:t>
      </w:r>
      <w:r>
        <w:rPr>
          <w:sz w:val="25"/>
          <w:szCs w:val="25"/>
        </w:rPr>
        <w:tab/>
      </w:r>
      <w:r w:rsidRPr="00130887">
        <w:rPr>
          <w:sz w:val="25"/>
          <w:szCs w:val="25"/>
        </w:rPr>
        <w:t>Spółdzielnia obowiązana jest wydać lokal członkowi albo właścicielowi lokalu nie</w:t>
      </w:r>
      <w:r>
        <w:rPr>
          <w:sz w:val="25"/>
          <w:szCs w:val="25"/>
        </w:rPr>
        <w:t xml:space="preserve"> </w:t>
      </w:r>
      <w:r w:rsidRPr="00130887">
        <w:rPr>
          <w:sz w:val="25"/>
          <w:szCs w:val="25"/>
        </w:rPr>
        <w:t>będącemu członkiem Spółdzielni w stanie nadającym się do zamieszkania, chyba że osoba</w:t>
      </w:r>
      <w:r>
        <w:rPr>
          <w:sz w:val="25"/>
          <w:szCs w:val="25"/>
        </w:rPr>
        <w:t xml:space="preserve"> </w:t>
      </w:r>
      <w:r w:rsidRPr="00130887">
        <w:rPr>
          <w:sz w:val="25"/>
          <w:szCs w:val="25"/>
        </w:rPr>
        <w:t>ta wyraziła na piśmie zgodę na wykończenie, adaptację lub remont lokalu we własnym</w:t>
      </w:r>
      <w:r>
        <w:rPr>
          <w:sz w:val="25"/>
          <w:szCs w:val="25"/>
        </w:rPr>
        <w:t xml:space="preserve"> </w:t>
      </w:r>
      <w:r w:rsidRPr="00130887">
        <w:rPr>
          <w:sz w:val="25"/>
          <w:szCs w:val="25"/>
        </w:rPr>
        <w:t>zakresie.</w:t>
      </w:r>
    </w:p>
    <w:p w14:paraId="225232B8" w14:textId="77777777" w:rsidR="004A5A4E" w:rsidRPr="00130887" w:rsidRDefault="004A5A4E" w:rsidP="00C60CD0">
      <w:pPr>
        <w:ind w:left="360" w:hanging="360"/>
        <w:jc w:val="both"/>
        <w:rPr>
          <w:sz w:val="25"/>
          <w:szCs w:val="25"/>
        </w:rPr>
      </w:pPr>
      <w:r>
        <w:rPr>
          <w:sz w:val="25"/>
          <w:szCs w:val="25"/>
        </w:rPr>
        <w:t>2.</w:t>
      </w:r>
      <w:r>
        <w:rPr>
          <w:sz w:val="25"/>
          <w:szCs w:val="25"/>
        </w:rPr>
        <w:tab/>
      </w:r>
      <w:r w:rsidRPr="00130887">
        <w:rPr>
          <w:sz w:val="25"/>
          <w:szCs w:val="25"/>
        </w:rPr>
        <w:t>Spółdzielnia jest obowiązana do zapewnienia działania urządzeń technicznych w budynku</w:t>
      </w:r>
      <w:r>
        <w:rPr>
          <w:sz w:val="25"/>
          <w:szCs w:val="25"/>
        </w:rPr>
        <w:t xml:space="preserve"> </w:t>
      </w:r>
      <w:r w:rsidRPr="00130887">
        <w:rPr>
          <w:sz w:val="25"/>
          <w:szCs w:val="25"/>
        </w:rPr>
        <w:t>umożliwiających korzystanie z oświetlenia, ogrzewania, kanalizacji, wody, gazu, anten</w:t>
      </w:r>
      <w:r>
        <w:rPr>
          <w:sz w:val="25"/>
          <w:szCs w:val="25"/>
        </w:rPr>
        <w:t xml:space="preserve"> </w:t>
      </w:r>
      <w:r w:rsidRPr="00130887">
        <w:rPr>
          <w:sz w:val="25"/>
          <w:szCs w:val="25"/>
        </w:rPr>
        <w:t>zbiorczych, oraz do utrzymania W należytym stanie porządku i czystości pomieszczeń oraz</w:t>
      </w:r>
      <w:r>
        <w:rPr>
          <w:sz w:val="25"/>
          <w:szCs w:val="25"/>
        </w:rPr>
        <w:t xml:space="preserve"> </w:t>
      </w:r>
      <w:r w:rsidRPr="00130887">
        <w:rPr>
          <w:sz w:val="25"/>
          <w:szCs w:val="25"/>
        </w:rPr>
        <w:t>urządzeń budynku, przeznaczonych do wspólnego użytku a także otoczenia budynku.</w:t>
      </w:r>
    </w:p>
    <w:p w14:paraId="467093D6" w14:textId="77777777" w:rsidR="004A5A4E" w:rsidRPr="00130887" w:rsidRDefault="004A5A4E" w:rsidP="00130887">
      <w:pPr>
        <w:jc w:val="both"/>
        <w:rPr>
          <w:sz w:val="25"/>
          <w:szCs w:val="25"/>
        </w:rPr>
      </w:pPr>
    </w:p>
    <w:p w14:paraId="67E44E29" w14:textId="77777777" w:rsidR="004A5A4E" w:rsidRPr="00C60CD0" w:rsidRDefault="004A5A4E" w:rsidP="00C60CD0">
      <w:pPr>
        <w:ind w:left="360"/>
        <w:jc w:val="center"/>
        <w:rPr>
          <w:b/>
          <w:sz w:val="25"/>
          <w:szCs w:val="25"/>
        </w:rPr>
      </w:pPr>
      <w:r w:rsidRPr="00C60CD0">
        <w:rPr>
          <w:b/>
          <w:sz w:val="25"/>
          <w:szCs w:val="25"/>
        </w:rPr>
        <w:t>§ 95</w:t>
      </w:r>
    </w:p>
    <w:p w14:paraId="3C97576E" w14:textId="77777777" w:rsidR="004A5A4E" w:rsidRPr="00130887" w:rsidRDefault="004A5A4E" w:rsidP="00C60CD0">
      <w:pPr>
        <w:ind w:left="360" w:hanging="360"/>
        <w:jc w:val="both"/>
        <w:rPr>
          <w:sz w:val="25"/>
          <w:szCs w:val="25"/>
        </w:rPr>
      </w:pPr>
      <w:r>
        <w:rPr>
          <w:sz w:val="25"/>
          <w:szCs w:val="25"/>
        </w:rPr>
        <w:t>1.</w:t>
      </w:r>
      <w:r>
        <w:rPr>
          <w:sz w:val="25"/>
          <w:szCs w:val="25"/>
        </w:rPr>
        <w:tab/>
        <w:t>W razie awarii wywoł</w:t>
      </w:r>
      <w:r w:rsidRPr="00130887">
        <w:rPr>
          <w:sz w:val="25"/>
          <w:szCs w:val="25"/>
        </w:rPr>
        <w:t>ującej szkodę lub zagrażającej bezpośrednio powstaniem szkody</w:t>
      </w:r>
      <w:r>
        <w:rPr>
          <w:sz w:val="25"/>
          <w:szCs w:val="25"/>
        </w:rPr>
        <w:t xml:space="preserve"> </w:t>
      </w:r>
      <w:r w:rsidRPr="00130887">
        <w:rPr>
          <w:sz w:val="25"/>
          <w:szCs w:val="25"/>
        </w:rPr>
        <w:t>osoba korzystająca z lokalu jest obowiązana niezwłocznie powiadomić właściwe służby</w:t>
      </w:r>
      <w:r>
        <w:rPr>
          <w:sz w:val="25"/>
          <w:szCs w:val="25"/>
        </w:rPr>
        <w:t xml:space="preserve"> </w:t>
      </w:r>
      <w:r w:rsidRPr="00130887">
        <w:rPr>
          <w:sz w:val="25"/>
          <w:szCs w:val="25"/>
        </w:rPr>
        <w:t>(pogotowie gazowe, energe</w:t>
      </w:r>
      <w:r>
        <w:rPr>
          <w:sz w:val="25"/>
          <w:szCs w:val="25"/>
        </w:rPr>
        <w:t>tyczne, wodociągowe, straż pożarn</w:t>
      </w:r>
      <w:r w:rsidRPr="00130887">
        <w:rPr>
          <w:sz w:val="25"/>
          <w:szCs w:val="25"/>
        </w:rPr>
        <w:t>ą oraz administracje</w:t>
      </w:r>
      <w:r>
        <w:rPr>
          <w:sz w:val="25"/>
          <w:szCs w:val="25"/>
        </w:rPr>
        <w:t xml:space="preserve"> </w:t>
      </w:r>
      <w:r w:rsidRPr="00130887">
        <w:rPr>
          <w:sz w:val="25"/>
          <w:szCs w:val="25"/>
        </w:rPr>
        <w:t>Spółdzielni)</w:t>
      </w:r>
      <w:r>
        <w:rPr>
          <w:sz w:val="25"/>
          <w:szCs w:val="25"/>
        </w:rPr>
        <w:t xml:space="preserve">                          </w:t>
      </w:r>
      <w:r w:rsidRPr="00130887">
        <w:rPr>
          <w:sz w:val="25"/>
          <w:szCs w:val="25"/>
        </w:rPr>
        <w:t xml:space="preserve"> i udo</w:t>
      </w:r>
      <w:r>
        <w:rPr>
          <w:sz w:val="25"/>
          <w:szCs w:val="25"/>
        </w:rPr>
        <w:t>stępnić w razie potrzeby lokal w</w:t>
      </w:r>
      <w:r w:rsidRPr="00130887">
        <w:rPr>
          <w:sz w:val="25"/>
          <w:szCs w:val="25"/>
        </w:rPr>
        <w:t xml:space="preserve"> celu usunięcia awarii.</w:t>
      </w:r>
    </w:p>
    <w:p w14:paraId="1501FD51" w14:textId="77777777" w:rsidR="004A5A4E" w:rsidRPr="00130887" w:rsidRDefault="004A5A4E" w:rsidP="00C60CD0">
      <w:pPr>
        <w:ind w:left="360" w:hanging="360"/>
        <w:jc w:val="both"/>
        <w:rPr>
          <w:sz w:val="25"/>
          <w:szCs w:val="25"/>
        </w:rPr>
      </w:pPr>
      <w:r>
        <w:rPr>
          <w:sz w:val="25"/>
          <w:szCs w:val="25"/>
        </w:rPr>
        <w:t>2.</w:t>
      </w:r>
      <w:r>
        <w:rPr>
          <w:sz w:val="25"/>
          <w:szCs w:val="25"/>
        </w:rPr>
        <w:tab/>
      </w:r>
      <w:r w:rsidRPr="00130887">
        <w:rPr>
          <w:sz w:val="25"/>
          <w:szCs w:val="25"/>
        </w:rPr>
        <w:t>Jeżeli osoba ta jest nieobecna lub odmawia udostępnienia lokalu, Spółdzielnia ma prawo</w:t>
      </w:r>
      <w:r>
        <w:rPr>
          <w:sz w:val="25"/>
          <w:szCs w:val="25"/>
        </w:rPr>
        <w:t xml:space="preserve"> </w:t>
      </w:r>
      <w:r w:rsidRPr="00130887">
        <w:rPr>
          <w:sz w:val="25"/>
          <w:szCs w:val="25"/>
        </w:rPr>
        <w:t>wejść do lokalu w obecności funkcjonariusza Policji, a gdy wymaga to pomocy Straży</w:t>
      </w:r>
      <w:r>
        <w:rPr>
          <w:sz w:val="25"/>
          <w:szCs w:val="25"/>
        </w:rPr>
        <w:t xml:space="preserve"> </w:t>
      </w:r>
      <w:r w:rsidRPr="00130887">
        <w:rPr>
          <w:sz w:val="25"/>
          <w:szCs w:val="25"/>
        </w:rPr>
        <w:t>Poża</w:t>
      </w:r>
      <w:r>
        <w:rPr>
          <w:sz w:val="25"/>
          <w:szCs w:val="25"/>
        </w:rPr>
        <w:t>rn</w:t>
      </w:r>
      <w:r w:rsidRPr="00130887">
        <w:rPr>
          <w:sz w:val="25"/>
          <w:szCs w:val="25"/>
        </w:rPr>
        <w:t>ej - także przy jej udziale.</w:t>
      </w:r>
    </w:p>
    <w:p w14:paraId="085FC48D" w14:textId="77777777" w:rsidR="004A5A4E" w:rsidRPr="00130887" w:rsidRDefault="004A5A4E" w:rsidP="00C60CD0">
      <w:pPr>
        <w:ind w:left="360" w:hanging="360"/>
        <w:jc w:val="both"/>
        <w:rPr>
          <w:sz w:val="25"/>
          <w:szCs w:val="25"/>
        </w:rPr>
      </w:pPr>
      <w:r>
        <w:rPr>
          <w:sz w:val="25"/>
          <w:szCs w:val="25"/>
        </w:rPr>
        <w:t>3.</w:t>
      </w:r>
      <w:r>
        <w:rPr>
          <w:sz w:val="25"/>
          <w:szCs w:val="25"/>
        </w:rPr>
        <w:tab/>
      </w:r>
      <w:r w:rsidRPr="00130887">
        <w:rPr>
          <w:sz w:val="25"/>
          <w:szCs w:val="25"/>
        </w:rPr>
        <w:t>Jeżeli otwarcie lokalu nastąpiło pod nieobecność pełnoletniej osoby z niego korzystającej,</w:t>
      </w:r>
      <w:r>
        <w:rPr>
          <w:sz w:val="25"/>
          <w:szCs w:val="25"/>
        </w:rPr>
        <w:t xml:space="preserve"> </w:t>
      </w:r>
      <w:r w:rsidRPr="00130887">
        <w:rPr>
          <w:sz w:val="25"/>
          <w:szCs w:val="25"/>
        </w:rPr>
        <w:t>Spółdzielnia jest obowiązana zabezpieczyć lokal i znajdujące się w nim rzeczy do czasu</w:t>
      </w:r>
      <w:r>
        <w:rPr>
          <w:sz w:val="25"/>
          <w:szCs w:val="25"/>
        </w:rPr>
        <w:t xml:space="preserve"> </w:t>
      </w:r>
      <w:r w:rsidRPr="00130887">
        <w:rPr>
          <w:sz w:val="25"/>
          <w:szCs w:val="25"/>
        </w:rPr>
        <w:t>przybycia tej osoby; z czynności tych sporządza się protokół.</w:t>
      </w:r>
    </w:p>
    <w:p w14:paraId="5D040A92" w14:textId="77777777" w:rsidR="004A5A4E" w:rsidRPr="00130887" w:rsidRDefault="004A5A4E" w:rsidP="00C60CD0">
      <w:pPr>
        <w:ind w:left="360" w:hanging="360"/>
        <w:jc w:val="both"/>
        <w:rPr>
          <w:sz w:val="25"/>
          <w:szCs w:val="25"/>
        </w:rPr>
      </w:pPr>
      <w:r>
        <w:rPr>
          <w:sz w:val="25"/>
          <w:szCs w:val="25"/>
        </w:rPr>
        <w:t>4.</w:t>
      </w:r>
      <w:r>
        <w:rPr>
          <w:sz w:val="25"/>
          <w:szCs w:val="25"/>
        </w:rPr>
        <w:tab/>
      </w:r>
      <w:r w:rsidRPr="00130887">
        <w:rPr>
          <w:sz w:val="25"/>
          <w:szCs w:val="25"/>
        </w:rPr>
        <w:t>Po wcześniejszym uzgodnieniu z nią terminu, osoba korzystająca z lokalu powinna</w:t>
      </w:r>
      <w:r>
        <w:rPr>
          <w:sz w:val="25"/>
          <w:szCs w:val="25"/>
        </w:rPr>
        <w:t xml:space="preserve"> </w:t>
      </w:r>
      <w:r w:rsidRPr="00130887">
        <w:rPr>
          <w:sz w:val="25"/>
          <w:szCs w:val="25"/>
        </w:rPr>
        <w:t>udostępnić Spółdzielni lokal w celu:</w:t>
      </w:r>
    </w:p>
    <w:p w14:paraId="7F166976" w14:textId="77777777" w:rsidR="004A5A4E" w:rsidRPr="00130887" w:rsidRDefault="004A5A4E" w:rsidP="00C60CD0">
      <w:pPr>
        <w:ind w:left="720" w:hanging="360"/>
        <w:jc w:val="both"/>
        <w:rPr>
          <w:sz w:val="25"/>
          <w:szCs w:val="25"/>
        </w:rPr>
      </w:pPr>
      <w:r w:rsidRPr="00130887">
        <w:rPr>
          <w:sz w:val="25"/>
          <w:szCs w:val="25"/>
        </w:rPr>
        <w:t>1) dokonania okresowego, a w szczególnie uzasadnionych wypadkach również doraźnego</w:t>
      </w:r>
      <w:r>
        <w:rPr>
          <w:sz w:val="25"/>
          <w:szCs w:val="25"/>
        </w:rPr>
        <w:t xml:space="preserve"> </w:t>
      </w:r>
      <w:r w:rsidRPr="00130887">
        <w:rPr>
          <w:sz w:val="25"/>
          <w:szCs w:val="25"/>
        </w:rPr>
        <w:t>przeglądu stanu wyposażenia technicznego lokalu oraz ustalenia zakresu niezbędnych</w:t>
      </w:r>
      <w:r>
        <w:rPr>
          <w:sz w:val="25"/>
          <w:szCs w:val="25"/>
        </w:rPr>
        <w:t xml:space="preserve"> </w:t>
      </w:r>
      <w:r w:rsidRPr="00130887">
        <w:rPr>
          <w:sz w:val="25"/>
          <w:szCs w:val="25"/>
        </w:rPr>
        <w:t>prac i ich wykonania,</w:t>
      </w:r>
    </w:p>
    <w:p w14:paraId="19D8DFB0" w14:textId="77777777" w:rsidR="004A5A4E" w:rsidRPr="00130887" w:rsidRDefault="004A5A4E" w:rsidP="00C60CD0">
      <w:pPr>
        <w:ind w:left="720" w:hanging="360"/>
        <w:jc w:val="both"/>
        <w:rPr>
          <w:sz w:val="25"/>
          <w:szCs w:val="25"/>
        </w:rPr>
      </w:pPr>
      <w:r w:rsidRPr="00130887">
        <w:rPr>
          <w:sz w:val="25"/>
          <w:szCs w:val="25"/>
        </w:rPr>
        <w:t>2) zastępczego wykonania przez Spółdzielnię prac obciążających członka Spółdzielni albo</w:t>
      </w:r>
      <w:r>
        <w:rPr>
          <w:sz w:val="25"/>
          <w:szCs w:val="25"/>
        </w:rPr>
        <w:t xml:space="preserve"> </w:t>
      </w:r>
      <w:r w:rsidRPr="00130887">
        <w:rPr>
          <w:sz w:val="25"/>
          <w:szCs w:val="25"/>
        </w:rPr>
        <w:t>osobę niebędącą członkiem Spółdzielni, której przysługuje spółdzielcze własnościowe</w:t>
      </w:r>
      <w:r>
        <w:rPr>
          <w:sz w:val="25"/>
          <w:szCs w:val="25"/>
        </w:rPr>
        <w:t xml:space="preserve"> </w:t>
      </w:r>
      <w:r w:rsidRPr="00130887">
        <w:rPr>
          <w:sz w:val="25"/>
          <w:szCs w:val="25"/>
        </w:rPr>
        <w:t>prawo do lokalu, albo właściciela lokalu nie będącego członkiem Spółdzielni,</w:t>
      </w:r>
    </w:p>
    <w:p w14:paraId="300A1451" w14:textId="77777777" w:rsidR="004A5A4E" w:rsidRPr="00130887" w:rsidRDefault="004A5A4E" w:rsidP="00C60CD0">
      <w:pPr>
        <w:ind w:left="360" w:hanging="360"/>
        <w:jc w:val="both"/>
        <w:rPr>
          <w:sz w:val="25"/>
          <w:szCs w:val="25"/>
        </w:rPr>
      </w:pPr>
      <w:r>
        <w:rPr>
          <w:sz w:val="25"/>
          <w:szCs w:val="25"/>
        </w:rPr>
        <w:t>5.</w:t>
      </w:r>
      <w:r>
        <w:rPr>
          <w:sz w:val="25"/>
          <w:szCs w:val="25"/>
        </w:rPr>
        <w:tab/>
        <w:t>Osoba korzystaj</w:t>
      </w:r>
      <w:r w:rsidRPr="00130887">
        <w:rPr>
          <w:sz w:val="25"/>
          <w:szCs w:val="25"/>
        </w:rPr>
        <w:t>ąca z lokalu zobowiązana jest do:</w:t>
      </w:r>
    </w:p>
    <w:p w14:paraId="0DBA35CE" w14:textId="77777777" w:rsidR="004A5A4E" w:rsidRPr="00130887" w:rsidRDefault="004A5A4E" w:rsidP="004D0F62">
      <w:pPr>
        <w:ind w:left="720" w:hanging="360"/>
        <w:jc w:val="both"/>
        <w:rPr>
          <w:sz w:val="25"/>
          <w:szCs w:val="25"/>
        </w:rPr>
      </w:pPr>
      <w:r w:rsidRPr="00130887">
        <w:rPr>
          <w:sz w:val="25"/>
          <w:szCs w:val="25"/>
        </w:rPr>
        <w:t>1) utrzymania czystości na zajmowanych balkonach i tarasach, usuwania z nich śniegu,</w:t>
      </w:r>
      <w:r>
        <w:rPr>
          <w:sz w:val="25"/>
          <w:szCs w:val="25"/>
        </w:rPr>
        <w:t xml:space="preserve"> </w:t>
      </w:r>
      <w:r w:rsidRPr="00130887">
        <w:rPr>
          <w:sz w:val="25"/>
          <w:szCs w:val="25"/>
        </w:rPr>
        <w:t xml:space="preserve">lodu </w:t>
      </w:r>
      <w:r>
        <w:rPr>
          <w:sz w:val="25"/>
          <w:szCs w:val="25"/>
        </w:rPr>
        <w:t xml:space="preserve">              </w:t>
      </w:r>
      <w:r w:rsidRPr="00130887">
        <w:rPr>
          <w:sz w:val="25"/>
          <w:szCs w:val="25"/>
        </w:rPr>
        <w:t>i wody,</w:t>
      </w:r>
    </w:p>
    <w:p w14:paraId="3BAED32A" w14:textId="77777777" w:rsidR="004A5A4E" w:rsidRPr="00130887" w:rsidRDefault="004A5A4E" w:rsidP="004D0F62">
      <w:pPr>
        <w:ind w:left="720" w:hanging="360"/>
        <w:jc w:val="both"/>
        <w:rPr>
          <w:sz w:val="25"/>
          <w:szCs w:val="25"/>
        </w:rPr>
      </w:pPr>
      <w:r w:rsidRPr="00130887">
        <w:rPr>
          <w:sz w:val="25"/>
          <w:szCs w:val="25"/>
        </w:rPr>
        <w:t>2) utrzymania w należytym stanie technicznym i sanitarnym pomieszczeń przynależnych do</w:t>
      </w:r>
      <w:r>
        <w:rPr>
          <w:sz w:val="25"/>
          <w:szCs w:val="25"/>
        </w:rPr>
        <w:t xml:space="preserve">   </w:t>
      </w:r>
      <w:r w:rsidRPr="00130887">
        <w:rPr>
          <w:sz w:val="25"/>
          <w:szCs w:val="25"/>
        </w:rPr>
        <w:t>lokalu oraz prawidłowego jego zabezpieczenia.</w:t>
      </w:r>
    </w:p>
    <w:p w14:paraId="3CE7B5FE" w14:textId="77777777" w:rsidR="004A5A4E" w:rsidRPr="00130887" w:rsidRDefault="004A5A4E" w:rsidP="00C60CD0">
      <w:pPr>
        <w:ind w:left="360" w:hanging="360"/>
        <w:jc w:val="both"/>
        <w:rPr>
          <w:sz w:val="25"/>
          <w:szCs w:val="25"/>
        </w:rPr>
      </w:pPr>
      <w:r>
        <w:rPr>
          <w:sz w:val="25"/>
          <w:szCs w:val="25"/>
        </w:rPr>
        <w:lastRenderedPageBreak/>
        <w:t>6.</w:t>
      </w:r>
      <w:r>
        <w:rPr>
          <w:sz w:val="25"/>
          <w:szCs w:val="25"/>
        </w:rPr>
        <w:tab/>
      </w:r>
      <w:r w:rsidRPr="00130887">
        <w:rPr>
          <w:sz w:val="25"/>
          <w:szCs w:val="25"/>
        </w:rPr>
        <w:t>Szczegółowe postanowienia, dotyczące zasad użytkowania lokali oraz pomieszczeń</w:t>
      </w:r>
      <w:r>
        <w:rPr>
          <w:sz w:val="25"/>
          <w:szCs w:val="25"/>
        </w:rPr>
        <w:t xml:space="preserve"> </w:t>
      </w:r>
      <w:r w:rsidRPr="00130887">
        <w:rPr>
          <w:sz w:val="25"/>
          <w:szCs w:val="25"/>
        </w:rPr>
        <w:t>przynależnych określa regulamin uchwalony przez Radę Nadzorczą.</w:t>
      </w:r>
    </w:p>
    <w:p w14:paraId="203DB2E8" w14:textId="77777777" w:rsidR="004A5A4E" w:rsidRPr="00130887" w:rsidRDefault="004A5A4E" w:rsidP="00130887">
      <w:pPr>
        <w:jc w:val="both"/>
        <w:rPr>
          <w:sz w:val="25"/>
          <w:szCs w:val="25"/>
        </w:rPr>
      </w:pPr>
    </w:p>
    <w:p w14:paraId="7A053BC1" w14:textId="77777777" w:rsidR="004A5A4E" w:rsidRPr="00C60CD0" w:rsidRDefault="004A5A4E" w:rsidP="00C60CD0">
      <w:pPr>
        <w:jc w:val="center"/>
        <w:rPr>
          <w:b/>
          <w:sz w:val="25"/>
          <w:szCs w:val="25"/>
        </w:rPr>
      </w:pPr>
      <w:r w:rsidRPr="00C60CD0">
        <w:rPr>
          <w:b/>
          <w:sz w:val="25"/>
          <w:szCs w:val="25"/>
        </w:rPr>
        <w:t>§ 96</w:t>
      </w:r>
    </w:p>
    <w:p w14:paraId="35D25446" w14:textId="77777777" w:rsidR="004A5A4E" w:rsidRPr="00130887" w:rsidRDefault="004A5A4E" w:rsidP="00C60CD0">
      <w:pPr>
        <w:ind w:left="360" w:hanging="360"/>
        <w:jc w:val="both"/>
        <w:rPr>
          <w:sz w:val="25"/>
          <w:szCs w:val="25"/>
        </w:rPr>
      </w:pPr>
      <w:r>
        <w:rPr>
          <w:sz w:val="25"/>
          <w:szCs w:val="25"/>
        </w:rPr>
        <w:t>1.</w:t>
      </w:r>
      <w:r>
        <w:rPr>
          <w:sz w:val="25"/>
          <w:szCs w:val="25"/>
        </w:rPr>
        <w:tab/>
      </w:r>
      <w:r w:rsidRPr="00130887">
        <w:rPr>
          <w:sz w:val="25"/>
          <w:szCs w:val="25"/>
        </w:rPr>
        <w:t>Jeżeli lokal lub budynek wymaga remontu obciążającego Spółdzielnię lub przebudowy,</w:t>
      </w:r>
      <w:r>
        <w:rPr>
          <w:sz w:val="25"/>
          <w:szCs w:val="25"/>
        </w:rPr>
        <w:t xml:space="preserve"> </w:t>
      </w:r>
      <w:r w:rsidRPr="00130887">
        <w:rPr>
          <w:sz w:val="25"/>
          <w:szCs w:val="25"/>
        </w:rPr>
        <w:t>Spółdzielnia może żądać od osób korzystających z tego lokalu lub budynku jego</w:t>
      </w:r>
      <w:r>
        <w:rPr>
          <w:sz w:val="25"/>
          <w:szCs w:val="25"/>
        </w:rPr>
        <w:t xml:space="preserve"> </w:t>
      </w:r>
      <w:r w:rsidRPr="00130887">
        <w:rPr>
          <w:sz w:val="25"/>
          <w:szCs w:val="25"/>
        </w:rPr>
        <w:t>udostępnienia w celu wykonania koniecznych robót po wcześniejszym uzgodnieniu terminu.</w:t>
      </w:r>
    </w:p>
    <w:p w14:paraId="60F7D054" w14:textId="77777777" w:rsidR="004A5A4E" w:rsidRPr="00130887" w:rsidRDefault="004A5A4E" w:rsidP="004D0F62">
      <w:pPr>
        <w:ind w:left="360" w:hanging="360"/>
        <w:jc w:val="both"/>
        <w:rPr>
          <w:sz w:val="25"/>
          <w:szCs w:val="25"/>
        </w:rPr>
      </w:pPr>
      <w:r>
        <w:rPr>
          <w:sz w:val="25"/>
          <w:szCs w:val="25"/>
        </w:rPr>
        <w:t>2.</w:t>
      </w:r>
      <w:r>
        <w:rPr>
          <w:sz w:val="25"/>
          <w:szCs w:val="25"/>
        </w:rPr>
        <w:tab/>
      </w:r>
      <w:r w:rsidRPr="00130887">
        <w:rPr>
          <w:sz w:val="25"/>
          <w:szCs w:val="25"/>
        </w:rPr>
        <w:t>Jeżeli rodzaj remontu budynku tego wymaga, osoby korzystające z lokalu lub budynku</w:t>
      </w:r>
      <w:r>
        <w:rPr>
          <w:sz w:val="25"/>
          <w:szCs w:val="25"/>
        </w:rPr>
        <w:t xml:space="preserve"> </w:t>
      </w:r>
      <w:r w:rsidRPr="00130887">
        <w:rPr>
          <w:sz w:val="25"/>
          <w:szCs w:val="25"/>
        </w:rPr>
        <w:t xml:space="preserve">obowiązane są na żądanie i koszt Spółdzielni </w:t>
      </w:r>
      <w:r>
        <w:rPr>
          <w:sz w:val="25"/>
          <w:szCs w:val="25"/>
        </w:rPr>
        <w:t>w</w:t>
      </w:r>
      <w:r w:rsidRPr="00130887">
        <w:rPr>
          <w:sz w:val="25"/>
          <w:szCs w:val="25"/>
        </w:rPr>
        <w:t xml:space="preserve"> uzgodnionym terminie przenieść się</w:t>
      </w:r>
      <w:r>
        <w:rPr>
          <w:sz w:val="25"/>
          <w:szCs w:val="25"/>
        </w:rPr>
        <w:t xml:space="preserve"> </w:t>
      </w:r>
      <w:r w:rsidRPr="00130887">
        <w:rPr>
          <w:sz w:val="25"/>
          <w:szCs w:val="25"/>
        </w:rPr>
        <w:t>do lokalu zamiennego na okres wykonywania remontu, ściśle oznaczony i podany</w:t>
      </w:r>
      <w:r>
        <w:rPr>
          <w:sz w:val="25"/>
          <w:szCs w:val="25"/>
        </w:rPr>
        <w:t xml:space="preserve"> </w:t>
      </w:r>
      <w:r w:rsidRPr="00130887">
        <w:rPr>
          <w:sz w:val="25"/>
          <w:szCs w:val="25"/>
        </w:rPr>
        <w:t>do wiadomości zainteresowanych. Okres ten nie może być dłuższy niż 12 miesięcy.</w:t>
      </w:r>
    </w:p>
    <w:p w14:paraId="1E000A9F" w14:textId="77777777" w:rsidR="004A5A4E" w:rsidRDefault="004A5A4E" w:rsidP="004D0F62">
      <w:pPr>
        <w:ind w:left="360" w:hanging="360"/>
        <w:jc w:val="both"/>
        <w:rPr>
          <w:sz w:val="25"/>
          <w:szCs w:val="25"/>
        </w:rPr>
      </w:pPr>
      <w:r>
        <w:rPr>
          <w:sz w:val="25"/>
          <w:szCs w:val="25"/>
        </w:rPr>
        <w:t>3.</w:t>
      </w:r>
      <w:r>
        <w:rPr>
          <w:sz w:val="25"/>
          <w:szCs w:val="25"/>
        </w:rPr>
        <w:tab/>
      </w:r>
      <w:r w:rsidRPr="00130887">
        <w:rPr>
          <w:sz w:val="25"/>
          <w:szCs w:val="25"/>
        </w:rPr>
        <w:t>W okresie używania lokalu zamiennego członek Spółdzielni bądź osoba nie będąca</w:t>
      </w:r>
      <w:r>
        <w:rPr>
          <w:sz w:val="25"/>
          <w:szCs w:val="25"/>
        </w:rPr>
        <w:t xml:space="preserve"> </w:t>
      </w:r>
      <w:r w:rsidRPr="00130887">
        <w:rPr>
          <w:sz w:val="25"/>
          <w:szCs w:val="25"/>
        </w:rPr>
        <w:t>członkiem Spółdzielni, której przysługuje spółdzielcze własnościowe prawo do lokalu, alb</w:t>
      </w:r>
      <w:r>
        <w:rPr>
          <w:sz w:val="25"/>
          <w:szCs w:val="25"/>
        </w:rPr>
        <w:t xml:space="preserve">o </w:t>
      </w:r>
      <w:r w:rsidRPr="00130887">
        <w:rPr>
          <w:sz w:val="25"/>
          <w:szCs w:val="25"/>
        </w:rPr>
        <w:t>właściciel lokalu nie będący członkiem Spółdzielni wnosi op</w:t>
      </w:r>
      <w:r>
        <w:rPr>
          <w:sz w:val="25"/>
          <w:szCs w:val="25"/>
        </w:rPr>
        <w:t>ł</w:t>
      </w:r>
      <w:r w:rsidRPr="00130887">
        <w:rPr>
          <w:sz w:val="25"/>
          <w:szCs w:val="25"/>
        </w:rPr>
        <w:t>aty jedynie za używanie tego</w:t>
      </w:r>
      <w:r>
        <w:rPr>
          <w:sz w:val="25"/>
          <w:szCs w:val="25"/>
        </w:rPr>
        <w:t xml:space="preserve"> </w:t>
      </w:r>
      <w:r w:rsidRPr="00130887">
        <w:rPr>
          <w:sz w:val="25"/>
          <w:szCs w:val="25"/>
        </w:rPr>
        <w:t>lokalu. Opłaty za używanie lokalu zamiennego, bez względu na jego wyposażenie</w:t>
      </w:r>
      <w:r>
        <w:rPr>
          <w:sz w:val="25"/>
          <w:szCs w:val="25"/>
        </w:rPr>
        <w:t xml:space="preserve"> </w:t>
      </w:r>
      <w:r w:rsidRPr="00130887">
        <w:rPr>
          <w:sz w:val="25"/>
          <w:szCs w:val="25"/>
        </w:rPr>
        <w:t>techniczne, nie mogą być wyższe niż opłaty za używanie lokalu dotychczasowego.</w:t>
      </w:r>
    </w:p>
    <w:p w14:paraId="02A44304" w14:textId="77777777" w:rsidR="004A5A4E" w:rsidRPr="00130887" w:rsidRDefault="004A5A4E" w:rsidP="004D0F62">
      <w:pPr>
        <w:ind w:left="360" w:hanging="360"/>
        <w:jc w:val="both"/>
        <w:rPr>
          <w:sz w:val="25"/>
          <w:szCs w:val="25"/>
        </w:rPr>
      </w:pPr>
      <w:r>
        <w:rPr>
          <w:sz w:val="25"/>
          <w:szCs w:val="25"/>
        </w:rPr>
        <w:t>4</w:t>
      </w:r>
      <w:r>
        <w:rPr>
          <w:sz w:val="25"/>
          <w:szCs w:val="25"/>
        </w:rPr>
        <w:tab/>
      </w:r>
      <w:r w:rsidRPr="00130887">
        <w:rPr>
          <w:sz w:val="25"/>
          <w:szCs w:val="25"/>
        </w:rPr>
        <w:t xml:space="preserve">Lokalem zamiennym, o którym mowa </w:t>
      </w:r>
      <w:r>
        <w:rPr>
          <w:sz w:val="25"/>
          <w:szCs w:val="25"/>
        </w:rPr>
        <w:t>w</w:t>
      </w:r>
      <w:r w:rsidRPr="00130887">
        <w:rPr>
          <w:sz w:val="25"/>
          <w:szCs w:val="25"/>
        </w:rPr>
        <w:t xml:space="preserve"> ust. 2 i 3, jest lokal w rozumieniu § 5 pkt. 14</w:t>
      </w:r>
      <w:r>
        <w:rPr>
          <w:sz w:val="25"/>
          <w:szCs w:val="25"/>
        </w:rPr>
        <w:t xml:space="preserve"> </w:t>
      </w:r>
      <w:r w:rsidRPr="00130887">
        <w:rPr>
          <w:sz w:val="25"/>
          <w:szCs w:val="25"/>
        </w:rPr>
        <w:t>statutu.</w:t>
      </w:r>
    </w:p>
    <w:p w14:paraId="72ABAE57" w14:textId="77777777" w:rsidR="004A5A4E" w:rsidRPr="004D0F62" w:rsidRDefault="004A5A4E" w:rsidP="00852596">
      <w:pPr>
        <w:rPr>
          <w:sz w:val="25"/>
          <w:szCs w:val="25"/>
        </w:rPr>
      </w:pPr>
    </w:p>
    <w:p w14:paraId="3F4C4129" w14:textId="77777777" w:rsidR="004A5A4E" w:rsidRPr="004D0F62" w:rsidRDefault="004A5A4E" w:rsidP="00542A35">
      <w:pPr>
        <w:jc w:val="center"/>
        <w:rPr>
          <w:b/>
          <w:sz w:val="25"/>
          <w:szCs w:val="25"/>
        </w:rPr>
      </w:pPr>
      <w:r w:rsidRPr="004D0F62">
        <w:rPr>
          <w:b/>
          <w:sz w:val="25"/>
          <w:szCs w:val="25"/>
        </w:rPr>
        <w:t>§ 97</w:t>
      </w:r>
    </w:p>
    <w:p w14:paraId="6B6C8E8B" w14:textId="77777777" w:rsidR="004A5A4E" w:rsidRDefault="004A5A4E" w:rsidP="004D0F62">
      <w:pPr>
        <w:ind w:left="360" w:hanging="360"/>
        <w:jc w:val="both"/>
        <w:rPr>
          <w:sz w:val="25"/>
          <w:szCs w:val="25"/>
        </w:rPr>
      </w:pPr>
      <w:r>
        <w:rPr>
          <w:sz w:val="25"/>
          <w:szCs w:val="25"/>
        </w:rPr>
        <w:t>1.</w:t>
      </w:r>
      <w:r>
        <w:rPr>
          <w:sz w:val="25"/>
          <w:szCs w:val="25"/>
        </w:rPr>
        <w:tab/>
      </w:r>
      <w:r w:rsidRPr="004D0F62">
        <w:rPr>
          <w:sz w:val="25"/>
          <w:szCs w:val="25"/>
        </w:rPr>
        <w:t>Wynajmowanie lub oddawanie W bezpłatne używanie przez członka całego lub części lokalu</w:t>
      </w:r>
      <w:r>
        <w:rPr>
          <w:sz w:val="25"/>
          <w:szCs w:val="25"/>
        </w:rPr>
        <w:t xml:space="preserve"> </w:t>
      </w:r>
      <w:r w:rsidRPr="004D0F62">
        <w:rPr>
          <w:sz w:val="25"/>
          <w:szCs w:val="25"/>
        </w:rPr>
        <w:t>do którego ustanowiono spółdzielcze prawo do lokalu nie wymaga zgody Spółdzielni, chyba</w:t>
      </w:r>
      <w:r>
        <w:rPr>
          <w:sz w:val="25"/>
          <w:szCs w:val="25"/>
        </w:rPr>
        <w:t xml:space="preserve"> </w:t>
      </w:r>
      <w:r w:rsidRPr="004D0F62">
        <w:rPr>
          <w:sz w:val="25"/>
          <w:szCs w:val="25"/>
        </w:rPr>
        <w:t>że byłoby to związane ze zmianą sposobu korzystania z lokalu lub przeznaczenia lokalu</w:t>
      </w:r>
      <w:r>
        <w:rPr>
          <w:sz w:val="25"/>
          <w:szCs w:val="25"/>
        </w:rPr>
        <w:t xml:space="preserve"> </w:t>
      </w:r>
      <w:r w:rsidRPr="004D0F62">
        <w:rPr>
          <w:sz w:val="25"/>
          <w:szCs w:val="25"/>
        </w:rPr>
        <w:t>bądź jego części.</w:t>
      </w:r>
    </w:p>
    <w:p w14:paraId="3EA563BB" w14:textId="77777777" w:rsidR="004A5A4E" w:rsidRPr="004D0F62" w:rsidRDefault="004A5A4E" w:rsidP="004D0F62">
      <w:pPr>
        <w:ind w:left="360" w:hanging="360"/>
        <w:jc w:val="both"/>
        <w:rPr>
          <w:sz w:val="25"/>
          <w:szCs w:val="25"/>
        </w:rPr>
      </w:pPr>
      <w:r>
        <w:rPr>
          <w:sz w:val="25"/>
          <w:szCs w:val="25"/>
        </w:rPr>
        <w:t>2.</w:t>
      </w:r>
      <w:r>
        <w:rPr>
          <w:sz w:val="25"/>
          <w:szCs w:val="25"/>
        </w:rPr>
        <w:tab/>
      </w:r>
      <w:r w:rsidRPr="004D0F62">
        <w:rPr>
          <w:sz w:val="25"/>
          <w:szCs w:val="25"/>
        </w:rPr>
        <w:t>Jeżeli wynajęcie lub oddanie w bezpłatne używanie lokalu, 0 którym mowa w ust. l, miałoby wpływ na wysokość opłat na rzecz Spółdzielni, członek obowiązany jest do</w:t>
      </w:r>
      <w:r>
        <w:rPr>
          <w:sz w:val="25"/>
          <w:szCs w:val="25"/>
        </w:rPr>
        <w:t xml:space="preserve"> </w:t>
      </w:r>
      <w:r w:rsidRPr="004D0F62">
        <w:rPr>
          <w:sz w:val="25"/>
          <w:szCs w:val="25"/>
        </w:rPr>
        <w:t>pisemnego powiadomienia Spółdzielni o tej czynności.</w:t>
      </w:r>
    </w:p>
    <w:p w14:paraId="69EFD2E0" w14:textId="77777777" w:rsidR="004A5A4E" w:rsidRPr="004D0F62" w:rsidRDefault="004A5A4E" w:rsidP="004D0F62">
      <w:pPr>
        <w:ind w:left="360" w:hanging="360"/>
        <w:jc w:val="both"/>
        <w:rPr>
          <w:sz w:val="25"/>
          <w:szCs w:val="25"/>
        </w:rPr>
      </w:pPr>
      <w:r>
        <w:rPr>
          <w:sz w:val="25"/>
          <w:szCs w:val="25"/>
        </w:rPr>
        <w:t xml:space="preserve">3. </w:t>
      </w:r>
      <w:r>
        <w:rPr>
          <w:sz w:val="25"/>
          <w:szCs w:val="25"/>
        </w:rPr>
        <w:tab/>
      </w:r>
      <w:r w:rsidRPr="004D0F62">
        <w:rPr>
          <w:sz w:val="25"/>
          <w:szCs w:val="25"/>
        </w:rPr>
        <w:t>Umowy zawarte przez członka w sprawie korzystania z lokalu lub jego części wygasają</w:t>
      </w:r>
      <w:r>
        <w:rPr>
          <w:sz w:val="25"/>
          <w:szCs w:val="25"/>
        </w:rPr>
        <w:t xml:space="preserve"> </w:t>
      </w:r>
      <w:r w:rsidRPr="004D0F62">
        <w:rPr>
          <w:sz w:val="25"/>
          <w:szCs w:val="25"/>
        </w:rPr>
        <w:t>najpóźniej z chwilą wygaśnięcia spółdzielczego prawa do tego lokalu.</w:t>
      </w:r>
    </w:p>
    <w:p w14:paraId="3079C254" w14:textId="77777777" w:rsidR="004A5A4E" w:rsidRDefault="004A5A4E" w:rsidP="004D0F62">
      <w:pPr>
        <w:jc w:val="both"/>
        <w:rPr>
          <w:sz w:val="25"/>
          <w:szCs w:val="25"/>
        </w:rPr>
      </w:pPr>
    </w:p>
    <w:p w14:paraId="4A20DA05" w14:textId="77777777" w:rsidR="004A5A4E" w:rsidRDefault="004A5A4E" w:rsidP="009A229D">
      <w:pPr>
        <w:ind w:firstLine="540"/>
        <w:rPr>
          <w:b/>
          <w:sz w:val="26"/>
          <w:szCs w:val="26"/>
        </w:rPr>
      </w:pPr>
      <w:r>
        <w:rPr>
          <w:b/>
          <w:sz w:val="26"/>
          <w:szCs w:val="26"/>
        </w:rPr>
        <w:t>5.</w:t>
      </w:r>
      <w:r>
        <w:rPr>
          <w:b/>
          <w:sz w:val="26"/>
          <w:szCs w:val="26"/>
        </w:rPr>
        <w:tab/>
      </w:r>
      <w:r w:rsidRPr="009A229D">
        <w:rPr>
          <w:b/>
          <w:sz w:val="26"/>
          <w:szCs w:val="26"/>
        </w:rPr>
        <w:t>Naprawy wewnątrz lokali obciążające Spółdzielnię</w:t>
      </w:r>
    </w:p>
    <w:p w14:paraId="6958D2EC" w14:textId="77777777" w:rsidR="004A5A4E" w:rsidRPr="009A229D" w:rsidRDefault="004A5A4E" w:rsidP="009A229D">
      <w:pPr>
        <w:ind w:firstLine="1440"/>
        <w:rPr>
          <w:b/>
          <w:sz w:val="26"/>
          <w:szCs w:val="26"/>
        </w:rPr>
      </w:pPr>
      <w:r w:rsidRPr="009A229D">
        <w:rPr>
          <w:b/>
          <w:sz w:val="26"/>
          <w:szCs w:val="26"/>
        </w:rPr>
        <w:t xml:space="preserve"> lub użytkowników lokali.</w:t>
      </w:r>
    </w:p>
    <w:p w14:paraId="0FA09129" w14:textId="77777777" w:rsidR="004A5A4E" w:rsidRPr="004D0F62" w:rsidRDefault="004A5A4E" w:rsidP="00852596">
      <w:pPr>
        <w:rPr>
          <w:sz w:val="25"/>
          <w:szCs w:val="25"/>
        </w:rPr>
      </w:pPr>
    </w:p>
    <w:p w14:paraId="1DED9B2D" w14:textId="77777777" w:rsidR="004A5A4E" w:rsidRPr="004D0F62" w:rsidRDefault="004A5A4E" w:rsidP="00542A35">
      <w:pPr>
        <w:jc w:val="center"/>
        <w:rPr>
          <w:sz w:val="25"/>
          <w:szCs w:val="25"/>
        </w:rPr>
      </w:pPr>
      <w:r w:rsidRPr="004D0F62">
        <w:rPr>
          <w:sz w:val="25"/>
          <w:szCs w:val="25"/>
        </w:rPr>
        <w:t>§ 98</w:t>
      </w:r>
    </w:p>
    <w:p w14:paraId="3F66D98D" w14:textId="77777777" w:rsidR="004A5A4E" w:rsidRPr="004D0F62" w:rsidRDefault="004A5A4E" w:rsidP="004D0F62">
      <w:pPr>
        <w:ind w:left="360" w:hanging="360"/>
        <w:jc w:val="both"/>
        <w:rPr>
          <w:sz w:val="25"/>
          <w:szCs w:val="25"/>
        </w:rPr>
      </w:pPr>
      <w:r>
        <w:rPr>
          <w:sz w:val="25"/>
          <w:szCs w:val="25"/>
        </w:rPr>
        <w:t>1.</w:t>
      </w:r>
      <w:r>
        <w:rPr>
          <w:sz w:val="25"/>
          <w:szCs w:val="25"/>
        </w:rPr>
        <w:tab/>
      </w:r>
      <w:r w:rsidRPr="004D0F62">
        <w:rPr>
          <w:sz w:val="25"/>
          <w:szCs w:val="25"/>
        </w:rPr>
        <w:t>Podstawowy zakres obowiązków Spółdzielni w dziedzinie napraw wewnątrz lokali</w:t>
      </w:r>
      <w:r>
        <w:rPr>
          <w:sz w:val="25"/>
          <w:szCs w:val="25"/>
        </w:rPr>
        <w:t xml:space="preserve"> </w:t>
      </w:r>
      <w:r w:rsidRPr="004D0F62">
        <w:rPr>
          <w:sz w:val="25"/>
          <w:szCs w:val="25"/>
        </w:rPr>
        <w:t>obejmuje naprawy i wymiany:</w:t>
      </w:r>
    </w:p>
    <w:p w14:paraId="67B4C5A5" w14:textId="77777777" w:rsidR="004A5A4E" w:rsidRPr="004D0F62" w:rsidRDefault="004A5A4E" w:rsidP="004D0F62">
      <w:pPr>
        <w:ind w:left="720" w:hanging="360"/>
        <w:jc w:val="both"/>
        <w:rPr>
          <w:sz w:val="25"/>
          <w:szCs w:val="25"/>
        </w:rPr>
      </w:pPr>
      <w:r w:rsidRPr="004D0F62">
        <w:rPr>
          <w:sz w:val="25"/>
          <w:szCs w:val="25"/>
        </w:rPr>
        <w:t>1) wewnętrznej instalacji wodociągowej do licznika (wodomierza), a w lokalach, w których</w:t>
      </w:r>
      <w:r>
        <w:rPr>
          <w:sz w:val="25"/>
          <w:szCs w:val="25"/>
        </w:rPr>
        <w:t xml:space="preserve"> </w:t>
      </w:r>
      <w:r w:rsidRPr="004D0F62">
        <w:rPr>
          <w:sz w:val="25"/>
          <w:szCs w:val="25"/>
        </w:rPr>
        <w:t>nie ma licznika (wodomierza) do pierwszego zaworu odcinającego instalację wewnętrzną</w:t>
      </w:r>
      <w:r>
        <w:rPr>
          <w:sz w:val="25"/>
          <w:szCs w:val="25"/>
        </w:rPr>
        <w:t xml:space="preserve"> </w:t>
      </w:r>
      <w:r w:rsidRPr="004D0F62">
        <w:rPr>
          <w:sz w:val="25"/>
          <w:szCs w:val="25"/>
        </w:rPr>
        <w:t>włącznie.</w:t>
      </w:r>
    </w:p>
    <w:p w14:paraId="1D0F3977" w14:textId="77777777" w:rsidR="004A5A4E" w:rsidRPr="004D0F62" w:rsidRDefault="004A5A4E" w:rsidP="004D0F62">
      <w:pPr>
        <w:ind w:left="720" w:hanging="360"/>
        <w:jc w:val="both"/>
        <w:rPr>
          <w:sz w:val="25"/>
          <w:szCs w:val="25"/>
        </w:rPr>
      </w:pPr>
      <w:r w:rsidRPr="004D0F62">
        <w:rPr>
          <w:sz w:val="25"/>
          <w:szCs w:val="25"/>
        </w:rPr>
        <w:t>2) instalacji gazowej do licznika (gazomierza) a tam gdzie nie ma licznika do pierwszego</w:t>
      </w:r>
      <w:r>
        <w:rPr>
          <w:sz w:val="25"/>
          <w:szCs w:val="25"/>
        </w:rPr>
        <w:t xml:space="preserve"> </w:t>
      </w:r>
      <w:r w:rsidRPr="004D0F62">
        <w:rPr>
          <w:sz w:val="25"/>
          <w:szCs w:val="25"/>
        </w:rPr>
        <w:t>zaworu odcinającego włącznie. Naprawa i wymiana instalacji nastąpi z powodu jej</w:t>
      </w:r>
      <w:r>
        <w:rPr>
          <w:sz w:val="25"/>
          <w:szCs w:val="25"/>
        </w:rPr>
        <w:t xml:space="preserve"> </w:t>
      </w:r>
      <w:r w:rsidRPr="004D0F62">
        <w:rPr>
          <w:sz w:val="25"/>
          <w:szCs w:val="25"/>
        </w:rPr>
        <w:t>technicznego zużycia o ile użytkownik nie spowodował jej awarii,</w:t>
      </w:r>
    </w:p>
    <w:p w14:paraId="6C1C3AA2" w14:textId="77777777" w:rsidR="004A5A4E" w:rsidRPr="004D0F62" w:rsidRDefault="004A5A4E" w:rsidP="004D0F62">
      <w:pPr>
        <w:ind w:left="720" w:hanging="360"/>
        <w:jc w:val="both"/>
        <w:rPr>
          <w:sz w:val="25"/>
          <w:szCs w:val="25"/>
        </w:rPr>
      </w:pPr>
      <w:r w:rsidRPr="004D0F62">
        <w:rPr>
          <w:sz w:val="25"/>
          <w:szCs w:val="25"/>
        </w:rPr>
        <w:t>3) instalacji centralnego ogrzewania, wraz z zaworami i głowicami termostatycznymi za</w:t>
      </w:r>
      <w:r>
        <w:rPr>
          <w:sz w:val="25"/>
          <w:szCs w:val="25"/>
        </w:rPr>
        <w:t xml:space="preserve"> </w:t>
      </w:r>
      <w:r w:rsidRPr="004D0F62">
        <w:rPr>
          <w:sz w:val="25"/>
          <w:szCs w:val="25"/>
        </w:rPr>
        <w:t>wyjątkiem grzejników,</w:t>
      </w:r>
    </w:p>
    <w:p w14:paraId="12023FBB" w14:textId="77777777" w:rsidR="004A5A4E" w:rsidRPr="004D0F62" w:rsidRDefault="004A5A4E" w:rsidP="004D0F62">
      <w:pPr>
        <w:ind w:left="360"/>
        <w:jc w:val="both"/>
        <w:rPr>
          <w:sz w:val="25"/>
          <w:szCs w:val="25"/>
        </w:rPr>
      </w:pPr>
      <w:r w:rsidRPr="004D0F62">
        <w:rPr>
          <w:sz w:val="25"/>
          <w:szCs w:val="25"/>
        </w:rPr>
        <w:t>4) instalacji kanalizacyjnej ograniczonej jedynie do pionu kanalizacyjnego.</w:t>
      </w:r>
    </w:p>
    <w:p w14:paraId="7B53AB8B" w14:textId="77777777" w:rsidR="004A5A4E" w:rsidRPr="004D0F62" w:rsidRDefault="004A5A4E" w:rsidP="004D0F62">
      <w:pPr>
        <w:ind w:left="360"/>
        <w:jc w:val="both"/>
        <w:rPr>
          <w:sz w:val="25"/>
          <w:szCs w:val="25"/>
        </w:rPr>
      </w:pPr>
      <w:r w:rsidRPr="004D0F62">
        <w:rPr>
          <w:sz w:val="25"/>
          <w:szCs w:val="25"/>
        </w:rPr>
        <w:t>5) instalacji elektrycznej do licznika,</w:t>
      </w:r>
    </w:p>
    <w:p w14:paraId="53E8DFB1" w14:textId="77777777" w:rsidR="004A5A4E" w:rsidRPr="004D0F62" w:rsidRDefault="004A5A4E" w:rsidP="004D0F62">
      <w:pPr>
        <w:ind w:left="360"/>
        <w:jc w:val="both"/>
        <w:rPr>
          <w:sz w:val="25"/>
          <w:szCs w:val="25"/>
        </w:rPr>
      </w:pPr>
      <w:r w:rsidRPr="004D0F62">
        <w:rPr>
          <w:sz w:val="25"/>
          <w:szCs w:val="25"/>
        </w:rPr>
        <w:t>6) instalacji anteny zbiorczej lub telewizji kablowej z wyjątkiem osprzętu,</w:t>
      </w:r>
    </w:p>
    <w:p w14:paraId="27DA6E3B" w14:textId="77777777" w:rsidR="004A5A4E" w:rsidRPr="004D0F62" w:rsidRDefault="004A5A4E" w:rsidP="004D0F62">
      <w:pPr>
        <w:ind w:left="360"/>
        <w:jc w:val="both"/>
        <w:rPr>
          <w:sz w:val="25"/>
          <w:szCs w:val="25"/>
        </w:rPr>
      </w:pPr>
      <w:r w:rsidRPr="004D0F62">
        <w:rPr>
          <w:sz w:val="25"/>
          <w:szCs w:val="25"/>
        </w:rPr>
        <w:t>7) instalacji dzwonkowej bez osprzętu,</w:t>
      </w:r>
    </w:p>
    <w:p w14:paraId="01C39A9D" w14:textId="77777777" w:rsidR="004A5A4E" w:rsidRPr="004D0F62" w:rsidRDefault="004A5A4E" w:rsidP="004D0F62">
      <w:pPr>
        <w:ind w:left="360"/>
        <w:jc w:val="both"/>
        <w:rPr>
          <w:sz w:val="25"/>
          <w:szCs w:val="25"/>
        </w:rPr>
      </w:pPr>
      <w:r w:rsidRPr="004D0F62">
        <w:rPr>
          <w:sz w:val="25"/>
          <w:szCs w:val="25"/>
        </w:rPr>
        <w:t>8) i</w:t>
      </w:r>
      <w:r>
        <w:rPr>
          <w:sz w:val="25"/>
          <w:szCs w:val="25"/>
        </w:rPr>
        <w:t xml:space="preserve">nstalacji domofonowej bez </w:t>
      </w:r>
      <w:proofErr w:type="spellStart"/>
      <w:r>
        <w:rPr>
          <w:sz w:val="25"/>
          <w:szCs w:val="25"/>
        </w:rPr>
        <w:t>unifon</w:t>
      </w:r>
      <w:r w:rsidRPr="004D0F62">
        <w:rPr>
          <w:sz w:val="25"/>
          <w:szCs w:val="25"/>
        </w:rPr>
        <w:t>ów</w:t>
      </w:r>
      <w:proofErr w:type="spellEnd"/>
      <w:r w:rsidRPr="004D0F62">
        <w:rPr>
          <w:sz w:val="25"/>
          <w:szCs w:val="25"/>
        </w:rPr>
        <w:t xml:space="preserve"> w lokalu.</w:t>
      </w:r>
    </w:p>
    <w:p w14:paraId="480F2FF5" w14:textId="77777777" w:rsidR="004A5A4E" w:rsidRPr="004D0F62" w:rsidRDefault="004A5A4E" w:rsidP="004D0F62">
      <w:pPr>
        <w:ind w:left="360" w:hanging="360"/>
        <w:jc w:val="both"/>
        <w:rPr>
          <w:sz w:val="25"/>
          <w:szCs w:val="25"/>
        </w:rPr>
      </w:pPr>
      <w:r>
        <w:rPr>
          <w:sz w:val="25"/>
          <w:szCs w:val="25"/>
        </w:rPr>
        <w:t>2.</w:t>
      </w:r>
      <w:r>
        <w:rPr>
          <w:sz w:val="25"/>
          <w:szCs w:val="25"/>
        </w:rPr>
        <w:tab/>
      </w:r>
      <w:r w:rsidRPr="004D0F62">
        <w:rPr>
          <w:sz w:val="25"/>
          <w:szCs w:val="25"/>
        </w:rPr>
        <w:t>Na mocy uchwały Rady Nadzorczej Spółdzielnia może rozszerzyć swoje obowiązki</w:t>
      </w:r>
      <w:r>
        <w:rPr>
          <w:sz w:val="25"/>
          <w:szCs w:val="25"/>
        </w:rPr>
        <w:t xml:space="preserve"> </w:t>
      </w:r>
      <w:r w:rsidRPr="004D0F62">
        <w:rPr>
          <w:sz w:val="25"/>
          <w:szCs w:val="25"/>
        </w:rPr>
        <w:t>odnośnie napraw i wymian wewnątrz lokali poza zakres określony w ust. 1, o ile uzyska na</w:t>
      </w:r>
      <w:r>
        <w:rPr>
          <w:sz w:val="25"/>
          <w:szCs w:val="25"/>
        </w:rPr>
        <w:t xml:space="preserve"> </w:t>
      </w:r>
      <w:r w:rsidRPr="004D0F62">
        <w:rPr>
          <w:sz w:val="25"/>
          <w:szCs w:val="25"/>
        </w:rPr>
        <w:t>ten cel dodatkowe środki finansowe.</w:t>
      </w:r>
    </w:p>
    <w:p w14:paraId="09AFA952" w14:textId="77777777" w:rsidR="004A5A4E" w:rsidRPr="004D0F62" w:rsidRDefault="004A5A4E" w:rsidP="004D0F62">
      <w:pPr>
        <w:ind w:left="360" w:hanging="360"/>
        <w:jc w:val="both"/>
        <w:rPr>
          <w:sz w:val="25"/>
          <w:szCs w:val="25"/>
        </w:rPr>
      </w:pPr>
      <w:r>
        <w:rPr>
          <w:sz w:val="25"/>
          <w:szCs w:val="25"/>
        </w:rPr>
        <w:lastRenderedPageBreak/>
        <w:t>3.</w:t>
      </w:r>
      <w:r>
        <w:rPr>
          <w:sz w:val="25"/>
          <w:szCs w:val="25"/>
        </w:rPr>
        <w:tab/>
      </w:r>
      <w:r w:rsidRPr="004D0F62">
        <w:rPr>
          <w:sz w:val="25"/>
          <w:szCs w:val="25"/>
        </w:rPr>
        <w:t>Naprawy i konserwacje wewnątrz lokali nie zaliczone do obowiązków Spółdzielni, obciążają</w:t>
      </w:r>
      <w:r>
        <w:rPr>
          <w:sz w:val="25"/>
          <w:szCs w:val="25"/>
        </w:rPr>
        <w:t xml:space="preserve"> </w:t>
      </w:r>
      <w:r w:rsidRPr="004D0F62">
        <w:rPr>
          <w:sz w:val="25"/>
          <w:szCs w:val="25"/>
        </w:rPr>
        <w:t>użytkowników tych lokali. Użytkownicy lokali obowiązani są w szczegó</w:t>
      </w:r>
      <w:r>
        <w:rPr>
          <w:sz w:val="25"/>
          <w:szCs w:val="25"/>
        </w:rPr>
        <w:t>ln</w:t>
      </w:r>
      <w:r w:rsidRPr="004D0F62">
        <w:rPr>
          <w:sz w:val="25"/>
          <w:szCs w:val="25"/>
        </w:rPr>
        <w:t>ości do:</w:t>
      </w:r>
    </w:p>
    <w:p w14:paraId="32FF54B4" w14:textId="77777777" w:rsidR="004A5A4E" w:rsidRPr="004D0F62" w:rsidRDefault="004A5A4E" w:rsidP="004D0F62">
      <w:pPr>
        <w:ind w:left="360"/>
        <w:jc w:val="both"/>
        <w:rPr>
          <w:sz w:val="25"/>
          <w:szCs w:val="25"/>
        </w:rPr>
      </w:pPr>
      <w:r w:rsidRPr="004D0F62">
        <w:rPr>
          <w:sz w:val="25"/>
          <w:szCs w:val="25"/>
        </w:rPr>
        <w:t xml:space="preserve">1) </w:t>
      </w:r>
      <w:r>
        <w:rPr>
          <w:sz w:val="25"/>
          <w:szCs w:val="25"/>
        </w:rPr>
        <w:t xml:space="preserve"> </w:t>
      </w:r>
      <w:r w:rsidRPr="004D0F62">
        <w:rPr>
          <w:sz w:val="25"/>
          <w:szCs w:val="25"/>
        </w:rPr>
        <w:t>naprawy i wymiany podłóg, posadzek, wykładzin podłogowych oraz okładzin ściennych,</w:t>
      </w:r>
    </w:p>
    <w:p w14:paraId="086153C9" w14:textId="77777777" w:rsidR="004A5A4E" w:rsidRPr="004D0F62" w:rsidRDefault="004A5A4E" w:rsidP="004D0F62">
      <w:pPr>
        <w:ind w:left="720" w:hanging="360"/>
        <w:jc w:val="both"/>
        <w:rPr>
          <w:sz w:val="25"/>
          <w:szCs w:val="25"/>
        </w:rPr>
      </w:pPr>
      <w:r w:rsidRPr="004D0F62">
        <w:rPr>
          <w:sz w:val="25"/>
          <w:szCs w:val="25"/>
        </w:rPr>
        <w:t>2) naprawy i wymiany okien i drzwi wewnętrznych i wejściowych, parapetów</w:t>
      </w:r>
      <w:r>
        <w:rPr>
          <w:sz w:val="25"/>
          <w:szCs w:val="25"/>
        </w:rPr>
        <w:t xml:space="preserve"> </w:t>
      </w:r>
      <w:r w:rsidRPr="004D0F62">
        <w:rPr>
          <w:sz w:val="25"/>
          <w:szCs w:val="25"/>
        </w:rPr>
        <w:t>wewnętrznych,</w:t>
      </w:r>
    </w:p>
    <w:p w14:paraId="18D80A0F" w14:textId="77777777" w:rsidR="004A5A4E" w:rsidRPr="004D0F62" w:rsidRDefault="004A5A4E" w:rsidP="004D0F62">
      <w:pPr>
        <w:ind w:left="720" w:hanging="360"/>
        <w:jc w:val="both"/>
        <w:rPr>
          <w:sz w:val="25"/>
          <w:szCs w:val="25"/>
        </w:rPr>
      </w:pPr>
      <w:r w:rsidRPr="004D0F62">
        <w:rPr>
          <w:sz w:val="25"/>
          <w:szCs w:val="25"/>
        </w:rPr>
        <w:t xml:space="preserve">3) </w:t>
      </w:r>
      <w:r>
        <w:rPr>
          <w:sz w:val="25"/>
          <w:szCs w:val="25"/>
        </w:rPr>
        <w:tab/>
      </w:r>
      <w:r w:rsidRPr="004D0F62">
        <w:rPr>
          <w:sz w:val="25"/>
          <w:szCs w:val="25"/>
        </w:rPr>
        <w:t xml:space="preserve">naprawy urządzeń </w:t>
      </w:r>
      <w:proofErr w:type="spellStart"/>
      <w:r w:rsidRPr="004D0F62">
        <w:rPr>
          <w:sz w:val="25"/>
          <w:szCs w:val="25"/>
        </w:rPr>
        <w:t>techniczno</w:t>
      </w:r>
      <w:proofErr w:type="spellEnd"/>
      <w:r w:rsidRPr="004D0F62">
        <w:rPr>
          <w:sz w:val="25"/>
          <w:szCs w:val="25"/>
        </w:rPr>
        <w:t xml:space="preserve"> - sanitarnych w lokalu, włącznie z wymianą tych urządzeń,</w:t>
      </w:r>
    </w:p>
    <w:p w14:paraId="3306923B" w14:textId="77777777" w:rsidR="004A5A4E" w:rsidRPr="004D0F62" w:rsidRDefault="004A5A4E" w:rsidP="004D0F62">
      <w:pPr>
        <w:ind w:left="360"/>
        <w:jc w:val="both"/>
        <w:rPr>
          <w:sz w:val="25"/>
          <w:szCs w:val="25"/>
        </w:rPr>
      </w:pPr>
      <w:r w:rsidRPr="004D0F62">
        <w:rPr>
          <w:sz w:val="25"/>
          <w:szCs w:val="25"/>
        </w:rPr>
        <w:t>4) naprawy przewodów odpływowych urządzeń sanitarnych aż do pionów zbiorczych,</w:t>
      </w:r>
      <w:r>
        <w:rPr>
          <w:sz w:val="25"/>
          <w:szCs w:val="25"/>
        </w:rPr>
        <w:t xml:space="preserve">                        </w:t>
      </w:r>
      <w:r>
        <w:rPr>
          <w:sz w:val="25"/>
          <w:szCs w:val="25"/>
        </w:rPr>
        <w:tab/>
      </w:r>
      <w:r w:rsidRPr="004D0F62">
        <w:rPr>
          <w:sz w:val="25"/>
          <w:szCs w:val="25"/>
        </w:rPr>
        <w:t>w tym niezwłoczne usuwanie ich niedrożności,</w:t>
      </w:r>
    </w:p>
    <w:p w14:paraId="1E249E6D" w14:textId="77777777" w:rsidR="004A5A4E" w:rsidRPr="004D0F62" w:rsidRDefault="004A5A4E" w:rsidP="004D0F62">
      <w:pPr>
        <w:ind w:left="360"/>
        <w:jc w:val="both"/>
        <w:rPr>
          <w:sz w:val="25"/>
          <w:szCs w:val="25"/>
        </w:rPr>
      </w:pPr>
      <w:r w:rsidRPr="004D0F62">
        <w:rPr>
          <w:sz w:val="25"/>
          <w:szCs w:val="25"/>
        </w:rPr>
        <w:t xml:space="preserve">5) </w:t>
      </w:r>
      <w:r>
        <w:rPr>
          <w:sz w:val="25"/>
          <w:szCs w:val="25"/>
        </w:rPr>
        <w:tab/>
      </w:r>
      <w:r w:rsidRPr="004D0F62">
        <w:rPr>
          <w:sz w:val="25"/>
          <w:szCs w:val="25"/>
        </w:rPr>
        <w:t>naprawy uszkodzonych tynków ścian i su</w:t>
      </w:r>
      <w:r>
        <w:rPr>
          <w:sz w:val="25"/>
          <w:szCs w:val="25"/>
        </w:rPr>
        <w:t>fi</w:t>
      </w:r>
      <w:r w:rsidRPr="004D0F62">
        <w:rPr>
          <w:sz w:val="25"/>
          <w:szCs w:val="25"/>
        </w:rPr>
        <w:t>tów oraz ich malowania lub tapetowania,</w:t>
      </w:r>
    </w:p>
    <w:p w14:paraId="7DDE8FE3" w14:textId="77777777" w:rsidR="004A5A4E" w:rsidRPr="004D0F62" w:rsidRDefault="004A5A4E" w:rsidP="004D0F62">
      <w:pPr>
        <w:ind w:left="720" w:hanging="360"/>
        <w:jc w:val="both"/>
        <w:rPr>
          <w:sz w:val="25"/>
          <w:szCs w:val="25"/>
        </w:rPr>
      </w:pPr>
      <w:r w:rsidRPr="004D0F62">
        <w:rPr>
          <w:sz w:val="25"/>
          <w:szCs w:val="25"/>
        </w:rPr>
        <w:t>6)</w:t>
      </w:r>
      <w:r>
        <w:rPr>
          <w:sz w:val="25"/>
          <w:szCs w:val="25"/>
        </w:rPr>
        <w:tab/>
      </w:r>
      <w:r w:rsidRPr="004D0F62">
        <w:rPr>
          <w:sz w:val="25"/>
          <w:szCs w:val="25"/>
        </w:rPr>
        <w:t>malowania drzwi i okien od strony zewnętrznej i wewnętrznej, oraz urządzeń sanitarnych</w:t>
      </w:r>
      <w:r>
        <w:rPr>
          <w:sz w:val="25"/>
          <w:szCs w:val="25"/>
        </w:rPr>
        <w:t xml:space="preserve">                  </w:t>
      </w:r>
      <w:r w:rsidRPr="004D0F62">
        <w:rPr>
          <w:sz w:val="25"/>
          <w:szCs w:val="25"/>
        </w:rPr>
        <w:t>i grzewczych, w celu ich zabezpieczenia przed korozją,</w:t>
      </w:r>
    </w:p>
    <w:p w14:paraId="5E4304EE" w14:textId="77777777" w:rsidR="004A5A4E" w:rsidRPr="004D0F62" w:rsidRDefault="004A5A4E" w:rsidP="004D0F62">
      <w:pPr>
        <w:ind w:left="360"/>
        <w:jc w:val="both"/>
        <w:rPr>
          <w:sz w:val="25"/>
          <w:szCs w:val="25"/>
        </w:rPr>
      </w:pPr>
      <w:r w:rsidRPr="004D0F62">
        <w:rPr>
          <w:sz w:val="25"/>
          <w:szCs w:val="25"/>
        </w:rPr>
        <w:t xml:space="preserve">7) </w:t>
      </w:r>
      <w:r>
        <w:rPr>
          <w:sz w:val="25"/>
          <w:szCs w:val="25"/>
        </w:rPr>
        <w:tab/>
      </w:r>
      <w:r w:rsidRPr="004D0F62">
        <w:rPr>
          <w:sz w:val="25"/>
          <w:szCs w:val="25"/>
        </w:rPr>
        <w:t xml:space="preserve">odnowienie ścian balkonów i </w:t>
      </w:r>
      <w:proofErr w:type="spellStart"/>
      <w:r w:rsidRPr="004D0F62">
        <w:rPr>
          <w:sz w:val="25"/>
          <w:szCs w:val="25"/>
        </w:rPr>
        <w:t>loggi</w:t>
      </w:r>
      <w:proofErr w:type="spellEnd"/>
      <w:r w:rsidRPr="004D0F62">
        <w:rPr>
          <w:sz w:val="25"/>
          <w:szCs w:val="25"/>
        </w:rPr>
        <w:t xml:space="preserve"> oraz ślusarki balkonowej,</w:t>
      </w:r>
    </w:p>
    <w:p w14:paraId="4C20F5E7" w14:textId="77777777" w:rsidR="004A5A4E" w:rsidRPr="004D0F62" w:rsidRDefault="004A5A4E" w:rsidP="004D0F62">
      <w:pPr>
        <w:ind w:left="360"/>
        <w:jc w:val="both"/>
        <w:rPr>
          <w:sz w:val="25"/>
          <w:szCs w:val="25"/>
        </w:rPr>
      </w:pPr>
      <w:r w:rsidRPr="004D0F62">
        <w:rPr>
          <w:sz w:val="25"/>
          <w:szCs w:val="25"/>
        </w:rPr>
        <w:t xml:space="preserve">8) </w:t>
      </w:r>
      <w:r>
        <w:rPr>
          <w:sz w:val="25"/>
          <w:szCs w:val="25"/>
        </w:rPr>
        <w:tab/>
      </w:r>
      <w:r w:rsidRPr="004D0F62">
        <w:rPr>
          <w:sz w:val="25"/>
          <w:szCs w:val="25"/>
        </w:rPr>
        <w:t>naprawy urządzeń gazowych i elektrycznych,</w:t>
      </w:r>
    </w:p>
    <w:p w14:paraId="278677C9" w14:textId="77777777" w:rsidR="004A5A4E" w:rsidRPr="004D0F62" w:rsidRDefault="004A5A4E" w:rsidP="004D0F62">
      <w:pPr>
        <w:ind w:left="720" w:hanging="360"/>
        <w:jc w:val="both"/>
        <w:rPr>
          <w:sz w:val="25"/>
          <w:szCs w:val="25"/>
        </w:rPr>
      </w:pPr>
      <w:r w:rsidRPr="004D0F62">
        <w:rPr>
          <w:sz w:val="25"/>
          <w:szCs w:val="25"/>
        </w:rPr>
        <w:t>9) naprawy lub wymiany instalacji elektrycznej w tym osprzętu instalacji elektrycznej</w:t>
      </w:r>
      <w:r>
        <w:rPr>
          <w:sz w:val="25"/>
          <w:szCs w:val="25"/>
        </w:rPr>
        <w:t xml:space="preserve"> </w:t>
      </w:r>
      <w:r w:rsidRPr="004D0F62">
        <w:rPr>
          <w:sz w:val="25"/>
          <w:szCs w:val="25"/>
        </w:rPr>
        <w:t>(wyłączniki, bezpieczniki, gniazdka art.),</w:t>
      </w:r>
    </w:p>
    <w:p w14:paraId="6CAE1DD4" w14:textId="77777777" w:rsidR="004A5A4E" w:rsidRDefault="004A5A4E" w:rsidP="004D0F62">
      <w:pPr>
        <w:ind w:left="720" w:hanging="540"/>
        <w:jc w:val="both"/>
        <w:rPr>
          <w:sz w:val="25"/>
          <w:szCs w:val="25"/>
        </w:rPr>
      </w:pPr>
      <w:r w:rsidRPr="004D0F62">
        <w:rPr>
          <w:sz w:val="25"/>
          <w:szCs w:val="25"/>
        </w:rPr>
        <w:t>10)</w:t>
      </w:r>
      <w:r>
        <w:rPr>
          <w:sz w:val="25"/>
          <w:szCs w:val="25"/>
        </w:rPr>
        <w:tab/>
      </w:r>
      <w:r w:rsidRPr="004D0F62">
        <w:rPr>
          <w:sz w:val="25"/>
          <w:szCs w:val="25"/>
        </w:rPr>
        <w:t>naprawy lub wymiany kratek wentylacyjnych oraz przewodów odprowadzających</w:t>
      </w:r>
      <w:r>
        <w:rPr>
          <w:sz w:val="25"/>
          <w:szCs w:val="25"/>
        </w:rPr>
        <w:t xml:space="preserve"> </w:t>
      </w:r>
      <w:r w:rsidRPr="004D0F62">
        <w:rPr>
          <w:sz w:val="25"/>
          <w:szCs w:val="25"/>
        </w:rPr>
        <w:t>spaliny z gazowych urządzeń grzewczych i kominków,</w:t>
      </w:r>
    </w:p>
    <w:p w14:paraId="6EBB369D" w14:textId="77777777" w:rsidR="004A5A4E" w:rsidRDefault="004A5A4E" w:rsidP="004D0F62">
      <w:pPr>
        <w:ind w:left="720" w:hanging="540"/>
        <w:jc w:val="both"/>
        <w:rPr>
          <w:sz w:val="25"/>
          <w:szCs w:val="25"/>
        </w:rPr>
      </w:pPr>
      <w:r>
        <w:rPr>
          <w:sz w:val="25"/>
          <w:szCs w:val="25"/>
        </w:rPr>
        <w:t>11)   utrzymanie w należytym stanie technicznym pomieszczeń przynależnych (piwnic) oraz prawidłowego ich zabezpieczenia.</w:t>
      </w:r>
    </w:p>
    <w:p w14:paraId="1F2B14C1" w14:textId="77777777" w:rsidR="004A5A4E" w:rsidRPr="004D0F62" w:rsidRDefault="004A5A4E" w:rsidP="009A229D">
      <w:pPr>
        <w:tabs>
          <w:tab w:val="left" w:pos="360"/>
        </w:tabs>
        <w:ind w:left="360" w:hanging="360"/>
        <w:jc w:val="both"/>
        <w:rPr>
          <w:sz w:val="25"/>
          <w:szCs w:val="25"/>
        </w:rPr>
      </w:pPr>
      <w:r>
        <w:rPr>
          <w:sz w:val="25"/>
          <w:szCs w:val="25"/>
        </w:rPr>
        <w:t>4</w:t>
      </w:r>
      <w:r w:rsidRPr="004D0F62">
        <w:rPr>
          <w:sz w:val="25"/>
          <w:szCs w:val="25"/>
        </w:rPr>
        <w:t xml:space="preserve">. </w:t>
      </w:r>
      <w:r>
        <w:rPr>
          <w:sz w:val="25"/>
          <w:szCs w:val="25"/>
        </w:rPr>
        <w:tab/>
      </w:r>
      <w:r w:rsidRPr="004D0F62">
        <w:rPr>
          <w:sz w:val="25"/>
          <w:szCs w:val="25"/>
        </w:rPr>
        <w:t>Naprawy wszelkich urządzeń wewnątrz lokalu, których uszkodzenia nastąpiły z winy</w:t>
      </w:r>
      <w:r>
        <w:rPr>
          <w:sz w:val="25"/>
          <w:szCs w:val="25"/>
        </w:rPr>
        <w:t xml:space="preserve"> </w:t>
      </w:r>
      <w:r w:rsidRPr="004D0F62">
        <w:rPr>
          <w:sz w:val="25"/>
          <w:szCs w:val="25"/>
        </w:rPr>
        <w:t>użytkowników lokali lub osób wspólnie z nimi zamieszkałych, obciążają użytkowników</w:t>
      </w:r>
      <w:r>
        <w:rPr>
          <w:sz w:val="25"/>
          <w:szCs w:val="25"/>
        </w:rPr>
        <w:t xml:space="preserve"> </w:t>
      </w:r>
      <w:r w:rsidRPr="004D0F62">
        <w:rPr>
          <w:sz w:val="25"/>
          <w:szCs w:val="25"/>
        </w:rPr>
        <w:t>lokali.</w:t>
      </w:r>
    </w:p>
    <w:p w14:paraId="52C8035C" w14:textId="77777777" w:rsidR="004A5A4E" w:rsidRPr="004D0F62" w:rsidRDefault="004A5A4E" w:rsidP="009A229D">
      <w:pPr>
        <w:ind w:left="360" w:hanging="360"/>
        <w:jc w:val="both"/>
        <w:rPr>
          <w:sz w:val="25"/>
          <w:szCs w:val="25"/>
        </w:rPr>
      </w:pPr>
      <w:r w:rsidRPr="004D0F62">
        <w:rPr>
          <w:sz w:val="25"/>
          <w:szCs w:val="25"/>
        </w:rPr>
        <w:t xml:space="preserve">5. </w:t>
      </w:r>
      <w:r>
        <w:rPr>
          <w:sz w:val="25"/>
          <w:szCs w:val="25"/>
        </w:rPr>
        <w:t xml:space="preserve"> </w:t>
      </w:r>
      <w:r w:rsidRPr="004D0F62">
        <w:rPr>
          <w:sz w:val="25"/>
          <w:szCs w:val="25"/>
        </w:rPr>
        <w:t>Naprawy wewnątrz lokali zaliczone do obowiązków użytkowników lokali oraz odnowienia</w:t>
      </w:r>
      <w:r>
        <w:rPr>
          <w:sz w:val="25"/>
          <w:szCs w:val="25"/>
        </w:rPr>
        <w:t xml:space="preserve"> </w:t>
      </w:r>
      <w:r w:rsidRPr="004D0F62">
        <w:rPr>
          <w:sz w:val="25"/>
          <w:szCs w:val="25"/>
        </w:rPr>
        <w:t>pomieszczeń lokalu mogą być wykonywane przez Spółdzielnie tylko za odpłatnością</w:t>
      </w:r>
      <w:r>
        <w:rPr>
          <w:sz w:val="25"/>
          <w:szCs w:val="25"/>
        </w:rPr>
        <w:t xml:space="preserve"> </w:t>
      </w:r>
      <w:r w:rsidRPr="004D0F62">
        <w:rPr>
          <w:sz w:val="25"/>
          <w:szCs w:val="25"/>
        </w:rPr>
        <w:t>zainteresowanego użytkownika lokalu, nie objęta opłatami uiszczanymi za używanie lokalu.</w:t>
      </w:r>
    </w:p>
    <w:p w14:paraId="5E35B2B1" w14:textId="77777777" w:rsidR="004A5A4E" w:rsidRPr="004D0F62" w:rsidRDefault="004A5A4E" w:rsidP="009A229D">
      <w:pPr>
        <w:ind w:left="360" w:hanging="360"/>
        <w:jc w:val="both"/>
        <w:rPr>
          <w:sz w:val="25"/>
          <w:szCs w:val="25"/>
        </w:rPr>
      </w:pPr>
      <w:r w:rsidRPr="004D0F62">
        <w:rPr>
          <w:sz w:val="25"/>
          <w:szCs w:val="25"/>
        </w:rPr>
        <w:t xml:space="preserve">6. </w:t>
      </w:r>
      <w:r>
        <w:rPr>
          <w:sz w:val="25"/>
          <w:szCs w:val="25"/>
        </w:rPr>
        <w:t xml:space="preserve"> </w:t>
      </w:r>
      <w:r w:rsidRPr="004D0F62">
        <w:rPr>
          <w:sz w:val="25"/>
          <w:szCs w:val="25"/>
        </w:rPr>
        <w:t>W przypadku wystąpienia zagrożenia bezpieczeństwa lub wystąpienia szkód na skutek złego</w:t>
      </w:r>
      <w:r>
        <w:rPr>
          <w:sz w:val="25"/>
          <w:szCs w:val="25"/>
        </w:rPr>
        <w:t xml:space="preserve"> </w:t>
      </w:r>
      <w:r w:rsidRPr="004D0F62">
        <w:rPr>
          <w:sz w:val="25"/>
          <w:szCs w:val="25"/>
        </w:rPr>
        <w:t>stanu technicznego stolarki okiennej w lokalach mieszkalnych Spółdzielnia po wezwaniu</w:t>
      </w:r>
      <w:r>
        <w:rPr>
          <w:sz w:val="25"/>
          <w:szCs w:val="25"/>
        </w:rPr>
        <w:t xml:space="preserve"> </w:t>
      </w:r>
      <w:r w:rsidRPr="004D0F62">
        <w:rPr>
          <w:sz w:val="25"/>
          <w:szCs w:val="25"/>
        </w:rPr>
        <w:t>lokatora do naprawy lub wymiany a w przypadku braku reakcji na to wezwanie spowoduje</w:t>
      </w:r>
      <w:r>
        <w:rPr>
          <w:sz w:val="25"/>
          <w:szCs w:val="25"/>
        </w:rPr>
        <w:t xml:space="preserve"> </w:t>
      </w:r>
      <w:r w:rsidRPr="004D0F62">
        <w:rPr>
          <w:sz w:val="25"/>
          <w:szCs w:val="25"/>
        </w:rPr>
        <w:t>naprawę lub wymianę na koszt lokatora.</w:t>
      </w:r>
    </w:p>
    <w:p w14:paraId="4D151B13" w14:textId="77777777" w:rsidR="004A5A4E" w:rsidRPr="004D0F62" w:rsidRDefault="004A5A4E" w:rsidP="00852596">
      <w:pPr>
        <w:rPr>
          <w:sz w:val="25"/>
          <w:szCs w:val="25"/>
        </w:rPr>
      </w:pPr>
    </w:p>
    <w:p w14:paraId="3DBC7B86" w14:textId="77777777" w:rsidR="004A5A4E" w:rsidRPr="00FB6E56" w:rsidRDefault="004A5A4E" w:rsidP="00FB6E56">
      <w:pPr>
        <w:jc w:val="center"/>
        <w:rPr>
          <w:b/>
          <w:sz w:val="25"/>
          <w:szCs w:val="25"/>
        </w:rPr>
      </w:pPr>
      <w:r w:rsidRPr="00FB6E56">
        <w:rPr>
          <w:b/>
          <w:sz w:val="25"/>
          <w:szCs w:val="25"/>
        </w:rPr>
        <w:t>§ 99</w:t>
      </w:r>
    </w:p>
    <w:p w14:paraId="02DB926F" w14:textId="77777777" w:rsidR="004A5A4E" w:rsidRPr="004D0F62" w:rsidRDefault="004A5A4E" w:rsidP="00FB6E56">
      <w:pPr>
        <w:jc w:val="both"/>
        <w:rPr>
          <w:sz w:val="25"/>
          <w:szCs w:val="25"/>
        </w:rPr>
      </w:pPr>
      <w:r w:rsidRPr="004D0F62">
        <w:rPr>
          <w:sz w:val="25"/>
          <w:szCs w:val="25"/>
        </w:rPr>
        <w:t>Użytkownik lokalu jest zobowiązany do uzyskania zgody Spółdzielni oraz jeżeli zachodzi taka</w:t>
      </w:r>
      <w:r>
        <w:rPr>
          <w:sz w:val="25"/>
          <w:szCs w:val="25"/>
        </w:rPr>
        <w:t xml:space="preserve"> </w:t>
      </w:r>
      <w:r w:rsidRPr="004D0F62">
        <w:rPr>
          <w:sz w:val="25"/>
          <w:szCs w:val="25"/>
        </w:rPr>
        <w:t>potrzeba uzyskanie zezwolenia (pozwolenia) odpowiedniego organu, na dodatkowe</w:t>
      </w:r>
      <w:r>
        <w:rPr>
          <w:sz w:val="25"/>
          <w:szCs w:val="25"/>
        </w:rPr>
        <w:t xml:space="preserve"> </w:t>
      </w:r>
      <w:r w:rsidRPr="004D0F62">
        <w:rPr>
          <w:sz w:val="25"/>
          <w:szCs w:val="25"/>
        </w:rPr>
        <w:t>wyposażenie i wykończenie lokalu gdy to związane jest ze zmianami:</w:t>
      </w:r>
    </w:p>
    <w:p w14:paraId="3C8D5C21" w14:textId="77777777" w:rsidR="004A5A4E" w:rsidRPr="004D0F62" w:rsidRDefault="004A5A4E" w:rsidP="00FB6E56">
      <w:pPr>
        <w:ind w:left="720" w:hanging="360"/>
        <w:jc w:val="both"/>
        <w:rPr>
          <w:sz w:val="25"/>
          <w:szCs w:val="25"/>
        </w:rPr>
      </w:pPr>
      <w:r w:rsidRPr="004D0F62">
        <w:rPr>
          <w:sz w:val="25"/>
          <w:szCs w:val="25"/>
        </w:rPr>
        <w:t xml:space="preserve">1) </w:t>
      </w:r>
      <w:r>
        <w:rPr>
          <w:sz w:val="25"/>
          <w:szCs w:val="25"/>
        </w:rPr>
        <w:t xml:space="preserve"> </w:t>
      </w:r>
      <w:r w:rsidRPr="004D0F62">
        <w:rPr>
          <w:sz w:val="25"/>
          <w:szCs w:val="25"/>
        </w:rPr>
        <w:t xml:space="preserve">w układzie </w:t>
      </w:r>
      <w:proofErr w:type="spellStart"/>
      <w:r w:rsidRPr="004D0F62">
        <w:rPr>
          <w:sz w:val="25"/>
          <w:szCs w:val="25"/>
        </w:rPr>
        <w:t>funkcjonalno</w:t>
      </w:r>
      <w:proofErr w:type="spellEnd"/>
      <w:r w:rsidRPr="004D0F62">
        <w:rPr>
          <w:sz w:val="25"/>
          <w:szCs w:val="25"/>
        </w:rPr>
        <w:t xml:space="preserve"> - użytkowym lokalu,</w:t>
      </w:r>
    </w:p>
    <w:p w14:paraId="1614337D" w14:textId="77777777" w:rsidR="004A5A4E" w:rsidRPr="004D0F62" w:rsidRDefault="004A5A4E" w:rsidP="00FB6E56">
      <w:pPr>
        <w:ind w:left="360"/>
        <w:jc w:val="both"/>
        <w:rPr>
          <w:sz w:val="25"/>
          <w:szCs w:val="25"/>
        </w:rPr>
      </w:pPr>
      <w:r w:rsidRPr="004D0F62">
        <w:rPr>
          <w:sz w:val="25"/>
          <w:szCs w:val="25"/>
        </w:rPr>
        <w:t xml:space="preserve">2) </w:t>
      </w:r>
      <w:r>
        <w:rPr>
          <w:sz w:val="25"/>
          <w:szCs w:val="25"/>
        </w:rPr>
        <w:t xml:space="preserve"> </w:t>
      </w:r>
      <w:r w:rsidRPr="004D0F62">
        <w:rPr>
          <w:sz w:val="25"/>
          <w:szCs w:val="25"/>
        </w:rPr>
        <w:t>konstrukcyjnymi,</w:t>
      </w:r>
    </w:p>
    <w:p w14:paraId="2007F032" w14:textId="77777777" w:rsidR="004A5A4E" w:rsidRPr="004D0F62" w:rsidRDefault="004A5A4E" w:rsidP="00FB6E56">
      <w:pPr>
        <w:ind w:left="720" w:hanging="360"/>
        <w:jc w:val="both"/>
        <w:rPr>
          <w:sz w:val="25"/>
          <w:szCs w:val="25"/>
        </w:rPr>
      </w:pPr>
      <w:r w:rsidRPr="004D0F62">
        <w:rPr>
          <w:sz w:val="25"/>
          <w:szCs w:val="25"/>
        </w:rPr>
        <w:t xml:space="preserve">3) </w:t>
      </w:r>
      <w:r>
        <w:rPr>
          <w:sz w:val="25"/>
          <w:szCs w:val="25"/>
        </w:rPr>
        <w:t xml:space="preserve"> </w:t>
      </w:r>
      <w:r w:rsidRPr="004D0F62">
        <w:rPr>
          <w:sz w:val="25"/>
          <w:szCs w:val="25"/>
        </w:rPr>
        <w:t>plonów i poziomów instalacyjnych a także gdy, wiąże się ono ze zwiększeniem poboru</w:t>
      </w:r>
      <w:r>
        <w:rPr>
          <w:sz w:val="25"/>
          <w:szCs w:val="25"/>
        </w:rPr>
        <w:t xml:space="preserve"> </w:t>
      </w:r>
      <w:r w:rsidRPr="004D0F62">
        <w:rPr>
          <w:sz w:val="25"/>
          <w:szCs w:val="25"/>
        </w:rPr>
        <w:t>mocy elektrycznej.</w:t>
      </w:r>
    </w:p>
    <w:p w14:paraId="6B9660F7" w14:textId="77777777" w:rsidR="004A5A4E" w:rsidRDefault="004A5A4E" w:rsidP="006208F6">
      <w:pPr>
        <w:pStyle w:val="Nagwek1"/>
        <w:spacing w:before="0"/>
        <w:jc w:val="center"/>
        <w:rPr>
          <w:rFonts w:ascii="Times New Roman" w:hAnsi="Times New Roman"/>
          <w:b/>
          <w:color w:val="auto"/>
          <w:sz w:val="26"/>
          <w:szCs w:val="26"/>
        </w:rPr>
      </w:pPr>
    </w:p>
    <w:p w14:paraId="0312C36B" w14:textId="77777777" w:rsidR="004A5A4E" w:rsidRPr="006208F6" w:rsidRDefault="004A5A4E" w:rsidP="006208F6">
      <w:pPr>
        <w:pStyle w:val="Nagwek1"/>
        <w:spacing w:before="0"/>
        <w:jc w:val="center"/>
        <w:rPr>
          <w:rFonts w:ascii="Times New Roman" w:hAnsi="Times New Roman"/>
          <w:b/>
          <w:color w:val="auto"/>
          <w:sz w:val="26"/>
          <w:szCs w:val="26"/>
        </w:rPr>
      </w:pPr>
      <w:r w:rsidRPr="006208F6">
        <w:rPr>
          <w:rFonts w:ascii="Times New Roman" w:hAnsi="Times New Roman"/>
          <w:b/>
          <w:color w:val="auto"/>
          <w:sz w:val="26"/>
          <w:szCs w:val="26"/>
        </w:rPr>
        <w:t>ROZDZIAŁ VI</w:t>
      </w:r>
    </w:p>
    <w:p w14:paraId="01DF91B4" w14:textId="77777777" w:rsidR="004A5A4E" w:rsidRPr="006208F6" w:rsidRDefault="004A5A4E" w:rsidP="006208F6">
      <w:pPr>
        <w:pStyle w:val="Nagwek1"/>
        <w:spacing w:before="0"/>
        <w:rPr>
          <w:rFonts w:ascii="Times New Roman" w:hAnsi="Times New Roman"/>
          <w:b/>
          <w:color w:val="auto"/>
          <w:sz w:val="26"/>
          <w:szCs w:val="26"/>
        </w:rPr>
      </w:pPr>
      <w:r w:rsidRPr="006208F6">
        <w:rPr>
          <w:rFonts w:ascii="Times New Roman" w:hAnsi="Times New Roman"/>
          <w:b/>
          <w:color w:val="auto"/>
          <w:sz w:val="26"/>
          <w:szCs w:val="26"/>
        </w:rPr>
        <w:tab/>
      </w:r>
      <w:r w:rsidRPr="006208F6">
        <w:rPr>
          <w:rFonts w:ascii="Times New Roman" w:hAnsi="Times New Roman"/>
          <w:b/>
          <w:color w:val="auto"/>
          <w:sz w:val="26"/>
          <w:szCs w:val="26"/>
        </w:rPr>
        <w:tab/>
        <w:t>ORGANY SPÓŁDZIELNI</w:t>
      </w:r>
    </w:p>
    <w:p w14:paraId="78E551D9" w14:textId="77777777" w:rsidR="004A5A4E" w:rsidRPr="00FB6E56" w:rsidRDefault="004A5A4E" w:rsidP="00852596">
      <w:pPr>
        <w:rPr>
          <w:szCs w:val="24"/>
        </w:rPr>
      </w:pPr>
    </w:p>
    <w:p w14:paraId="1081F029" w14:textId="77777777" w:rsidR="004A5A4E" w:rsidRPr="00FB6E56" w:rsidRDefault="004A5A4E" w:rsidP="00852596">
      <w:pPr>
        <w:rPr>
          <w:b/>
          <w:sz w:val="26"/>
          <w:szCs w:val="26"/>
        </w:rPr>
      </w:pPr>
      <w:r>
        <w:rPr>
          <w:b/>
          <w:sz w:val="26"/>
          <w:szCs w:val="26"/>
        </w:rPr>
        <w:tab/>
      </w:r>
      <w:r w:rsidRPr="00FB6E56">
        <w:rPr>
          <w:b/>
          <w:sz w:val="26"/>
          <w:szCs w:val="26"/>
        </w:rPr>
        <w:t xml:space="preserve">1. </w:t>
      </w:r>
      <w:r>
        <w:rPr>
          <w:b/>
          <w:sz w:val="26"/>
          <w:szCs w:val="26"/>
        </w:rPr>
        <w:tab/>
      </w:r>
      <w:r w:rsidRPr="00FB6E56">
        <w:rPr>
          <w:b/>
          <w:sz w:val="26"/>
          <w:szCs w:val="26"/>
        </w:rPr>
        <w:t>Postanowienia ogólne.</w:t>
      </w:r>
    </w:p>
    <w:p w14:paraId="63E70A51" w14:textId="77777777" w:rsidR="004A5A4E" w:rsidRPr="00FB6E56" w:rsidRDefault="004A5A4E" w:rsidP="00852596">
      <w:pPr>
        <w:rPr>
          <w:b/>
          <w:sz w:val="26"/>
          <w:szCs w:val="26"/>
        </w:rPr>
      </w:pPr>
    </w:p>
    <w:p w14:paraId="3183B2D3" w14:textId="77777777" w:rsidR="004A5A4E" w:rsidRPr="00FB6E56" w:rsidRDefault="004A5A4E" w:rsidP="00FB6E56">
      <w:pPr>
        <w:jc w:val="center"/>
        <w:rPr>
          <w:b/>
          <w:sz w:val="25"/>
          <w:szCs w:val="25"/>
        </w:rPr>
      </w:pPr>
      <w:r w:rsidRPr="00FB6E56">
        <w:rPr>
          <w:b/>
          <w:sz w:val="25"/>
          <w:szCs w:val="25"/>
        </w:rPr>
        <w:t>§ 100</w:t>
      </w:r>
    </w:p>
    <w:p w14:paraId="2470039F" w14:textId="77777777" w:rsidR="004A5A4E" w:rsidRPr="00FB6E56" w:rsidRDefault="004A5A4E" w:rsidP="00FB6E56">
      <w:pPr>
        <w:jc w:val="both"/>
        <w:rPr>
          <w:sz w:val="25"/>
          <w:szCs w:val="25"/>
        </w:rPr>
      </w:pPr>
      <w:r w:rsidRPr="00FB6E56">
        <w:rPr>
          <w:sz w:val="25"/>
          <w:szCs w:val="25"/>
        </w:rPr>
        <w:t xml:space="preserve">1. </w:t>
      </w:r>
      <w:r>
        <w:rPr>
          <w:sz w:val="25"/>
          <w:szCs w:val="25"/>
        </w:rPr>
        <w:t xml:space="preserve"> </w:t>
      </w:r>
      <w:r w:rsidRPr="00FB6E56">
        <w:rPr>
          <w:sz w:val="25"/>
          <w:szCs w:val="25"/>
        </w:rPr>
        <w:t>Organami Spółdzielni są:</w:t>
      </w:r>
    </w:p>
    <w:p w14:paraId="7847C2B9" w14:textId="77777777" w:rsidR="004A5A4E" w:rsidRPr="00FB6E56" w:rsidRDefault="004A5A4E" w:rsidP="00FB6E56">
      <w:pPr>
        <w:jc w:val="both"/>
        <w:rPr>
          <w:sz w:val="25"/>
          <w:szCs w:val="25"/>
        </w:rPr>
      </w:pPr>
      <w:r w:rsidRPr="00FB6E56">
        <w:rPr>
          <w:sz w:val="25"/>
          <w:szCs w:val="25"/>
        </w:rPr>
        <w:t xml:space="preserve">1) </w:t>
      </w:r>
      <w:r>
        <w:rPr>
          <w:sz w:val="25"/>
          <w:szCs w:val="25"/>
        </w:rPr>
        <w:t xml:space="preserve"> </w:t>
      </w:r>
      <w:r w:rsidRPr="00FB6E56">
        <w:rPr>
          <w:sz w:val="25"/>
          <w:szCs w:val="25"/>
        </w:rPr>
        <w:t>Walne Zgromadzenie,</w:t>
      </w:r>
    </w:p>
    <w:p w14:paraId="74063CD9" w14:textId="77777777" w:rsidR="004A5A4E" w:rsidRPr="00FB6E56" w:rsidRDefault="004A5A4E" w:rsidP="00FB6E56">
      <w:pPr>
        <w:jc w:val="both"/>
        <w:rPr>
          <w:sz w:val="25"/>
          <w:szCs w:val="25"/>
        </w:rPr>
      </w:pPr>
      <w:r w:rsidRPr="00FB6E56">
        <w:rPr>
          <w:sz w:val="25"/>
          <w:szCs w:val="25"/>
        </w:rPr>
        <w:t xml:space="preserve">2) </w:t>
      </w:r>
      <w:r>
        <w:rPr>
          <w:sz w:val="25"/>
          <w:szCs w:val="25"/>
        </w:rPr>
        <w:t xml:space="preserve"> </w:t>
      </w:r>
      <w:r w:rsidRPr="00FB6E56">
        <w:rPr>
          <w:sz w:val="25"/>
          <w:szCs w:val="25"/>
        </w:rPr>
        <w:t>Rada Nadzorcza,</w:t>
      </w:r>
    </w:p>
    <w:p w14:paraId="2E594499" w14:textId="77777777" w:rsidR="004A5A4E" w:rsidRPr="00FB6E56" w:rsidRDefault="004A5A4E" w:rsidP="00FB6E56">
      <w:pPr>
        <w:jc w:val="both"/>
        <w:rPr>
          <w:sz w:val="25"/>
          <w:szCs w:val="25"/>
        </w:rPr>
      </w:pPr>
      <w:r w:rsidRPr="00FB6E56">
        <w:rPr>
          <w:sz w:val="25"/>
          <w:szCs w:val="25"/>
        </w:rPr>
        <w:t xml:space="preserve">3) </w:t>
      </w:r>
      <w:r>
        <w:rPr>
          <w:sz w:val="25"/>
          <w:szCs w:val="25"/>
        </w:rPr>
        <w:t xml:space="preserve"> </w:t>
      </w:r>
      <w:r w:rsidRPr="00FB6E56">
        <w:rPr>
          <w:sz w:val="25"/>
          <w:szCs w:val="25"/>
        </w:rPr>
        <w:t>Zarząd.</w:t>
      </w:r>
    </w:p>
    <w:p w14:paraId="31A96D7C" w14:textId="77777777" w:rsidR="004A5A4E" w:rsidRPr="00FB6E56" w:rsidRDefault="004A5A4E" w:rsidP="00FB6E56">
      <w:pPr>
        <w:ind w:left="360" w:hanging="360"/>
        <w:jc w:val="both"/>
        <w:rPr>
          <w:sz w:val="25"/>
          <w:szCs w:val="25"/>
        </w:rPr>
      </w:pPr>
      <w:r w:rsidRPr="00FB6E56">
        <w:rPr>
          <w:sz w:val="25"/>
          <w:szCs w:val="25"/>
        </w:rPr>
        <w:t>2. Podstawowym zadaniem wszystkich organów Spółdzielni jest ochrona praw członków</w:t>
      </w:r>
      <w:r>
        <w:rPr>
          <w:sz w:val="25"/>
          <w:szCs w:val="25"/>
        </w:rPr>
        <w:t xml:space="preserve"> </w:t>
      </w:r>
      <w:r w:rsidRPr="00FB6E56">
        <w:rPr>
          <w:sz w:val="25"/>
          <w:szCs w:val="25"/>
        </w:rPr>
        <w:t>wynikających z przepisów ustawy, prawa spółdzielczego i postanowień statutu.</w:t>
      </w:r>
    </w:p>
    <w:p w14:paraId="4BDA07F6" w14:textId="77777777" w:rsidR="004A5A4E" w:rsidRPr="00FB6E56" w:rsidRDefault="004A5A4E" w:rsidP="00FB6E56">
      <w:pPr>
        <w:jc w:val="both"/>
        <w:rPr>
          <w:sz w:val="25"/>
          <w:szCs w:val="25"/>
        </w:rPr>
      </w:pPr>
    </w:p>
    <w:p w14:paraId="06704103" w14:textId="77777777" w:rsidR="004A5A4E" w:rsidRPr="00FB6E56" w:rsidRDefault="004A5A4E" w:rsidP="00FB6E56">
      <w:pPr>
        <w:jc w:val="center"/>
        <w:rPr>
          <w:b/>
          <w:sz w:val="25"/>
          <w:szCs w:val="25"/>
        </w:rPr>
      </w:pPr>
      <w:r w:rsidRPr="00FB6E56">
        <w:rPr>
          <w:b/>
          <w:sz w:val="25"/>
          <w:szCs w:val="25"/>
        </w:rPr>
        <w:lastRenderedPageBreak/>
        <w:t>§ 101</w:t>
      </w:r>
    </w:p>
    <w:p w14:paraId="1B7ABEFF" w14:textId="77777777" w:rsidR="004A5A4E" w:rsidRPr="00FB6E56" w:rsidRDefault="004A5A4E" w:rsidP="00FB6E56">
      <w:pPr>
        <w:ind w:left="360" w:hanging="360"/>
        <w:jc w:val="both"/>
        <w:rPr>
          <w:sz w:val="25"/>
          <w:szCs w:val="25"/>
        </w:rPr>
      </w:pPr>
      <w:r w:rsidRPr="00FB6E56">
        <w:rPr>
          <w:sz w:val="25"/>
          <w:szCs w:val="25"/>
        </w:rPr>
        <w:t>1. W skład organów Spółdzielni, z wyłączeniem Zarządu, mogą wchodzić tylko członkowie</w:t>
      </w:r>
      <w:r>
        <w:rPr>
          <w:sz w:val="25"/>
          <w:szCs w:val="25"/>
        </w:rPr>
        <w:t xml:space="preserve"> </w:t>
      </w:r>
      <w:r w:rsidRPr="00FB6E56">
        <w:rPr>
          <w:sz w:val="25"/>
          <w:szCs w:val="25"/>
        </w:rPr>
        <w:t>Spółdzielni.</w:t>
      </w:r>
    </w:p>
    <w:p w14:paraId="4EFE0B3C" w14:textId="77777777" w:rsidR="004A5A4E" w:rsidRPr="00FB6E56" w:rsidRDefault="004A5A4E" w:rsidP="00FB6E56">
      <w:pPr>
        <w:ind w:left="360" w:hanging="360"/>
        <w:jc w:val="both"/>
        <w:rPr>
          <w:sz w:val="25"/>
          <w:szCs w:val="25"/>
        </w:rPr>
      </w:pPr>
      <w:r w:rsidRPr="00FB6E56">
        <w:rPr>
          <w:sz w:val="25"/>
          <w:szCs w:val="25"/>
        </w:rPr>
        <w:t>2. Członek Spółdzielni nie mający pełnej zdolności do czynności prawnych nie posiada</w:t>
      </w:r>
      <w:r>
        <w:rPr>
          <w:sz w:val="25"/>
          <w:szCs w:val="25"/>
        </w:rPr>
        <w:t xml:space="preserve"> </w:t>
      </w:r>
      <w:r w:rsidRPr="00FB6E56">
        <w:rPr>
          <w:sz w:val="25"/>
          <w:szCs w:val="25"/>
        </w:rPr>
        <w:t>biernego prawa wyborczego do organów Spółdzielni.</w:t>
      </w:r>
    </w:p>
    <w:p w14:paraId="0301EB65" w14:textId="77777777" w:rsidR="004A5A4E" w:rsidRPr="00FB6E56" w:rsidRDefault="004A5A4E" w:rsidP="00FB6E56">
      <w:pPr>
        <w:ind w:left="360" w:hanging="360"/>
        <w:jc w:val="both"/>
        <w:rPr>
          <w:sz w:val="25"/>
          <w:szCs w:val="25"/>
        </w:rPr>
      </w:pPr>
      <w:r w:rsidRPr="00FB6E56">
        <w:rPr>
          <w:sz w:val="25"/>
          <w:szCs w:val="25"/>
        </w:rPr>
        <w:t xml:space="preserve">3. </w:t>
      </w:r>
      <w:r>
        <w:rPr>
          <w:sz w:val="25"/>
          <w:szCs w:val="25"/>
        </w:rPr>
        <w:t xml:space="preserve"> </w:t>
      </w:r>
      <w:r w:rsidRPr="00FB6E56">
        <w:rPr>
          <w:sz w:val="25"/>
          <w:szCs w:val="25"/>
        </w:rPr>
        <w:t>Nie można być jednocześnie członkiem Rady Nadzorczej i Zarządu Spółdzielni.</w:t>
      </w:r>
    </w:p>
    <w:p w14:paraId="7BB0390F" w14:textId="77777777" w:rsidR="004A5A4E" w:rsidRPr="00FB6E56" w:rsidRDefault="004A5A4E" w:rsidP="00FB6E56">
      <w:pPr>
        <w:ind w:left="360" w:hanging="360"/>
        <w:jc w:val="both"/>
        <w:rPr>
          <w:sz w:val="25"/>
          <w:szCs w:val="25"/>
        </w:rPr>
      </w:pPr>
      <w:r w:rsidRPr="00FB6E56">
        <w:rPr>
          <w:sz w:val="25"/>
          <w:szCs w:val="25"/>
        </w:rPr>
        <w:t xml:space="preserve">4. </w:t>
      </w:r>
      <w:r>
        <w:rPr>
          <w:sz w:val="25"/>
          <w:szCs w:val="25"/>
        </w:rPr>
        <w:t xml:space="preserve"> </w:t>
      </w:r>
      <w:r w:rsidRPr="00FB6E56">
        <w:rPr>
          <w:sz w:val="25"/>
          <w:szCs w:val="25"/>
        </w:rPr>
        <w:t>Nie można być jednocześnie członkiem Rady Nadzorczej i pracownikiem Spółdzielni.</w:t>
      </w:r>
    </w:p>
    <w:p w14:paraId="3289FD92" w14:textId="77777777" w:rsidR="004A5A4E" w:rsidRPr="00FB6E56" w:rsidRDefault="004A5A4E" w:rsidP="00FB6E56">
      <w:pPr>
        <w:jc w:val="both"/>
        <w:rPr>
          <w:b/>
          <w:sz w:val="25"/>
          <w:szCs w:val="25"/>
        </w:rPr>
      </w:pPr>
    </w:p>
    <w:p w14:paraId="72D1A406" w14:textId="77777777" w:rsidR="004A5A4E" w:rsidRPr="00FB6E56" w:rsidRDefault="004A5A4E" w:rsidP="00FB6E56">
      <w:pPr>
        <w:jc w:val="center"/>
        <w:rPr>
          <w:b/>
          <w:sz w:val="25"/>
          <w:szCs w:val="25"/>
        </w:rPr>
      </w:pPr>
      <w:r w:rsidRPr="00FB6E56">
        <w:rPr>
          <w:b/>
          <w:sz w:val="25"/>
          <w:szCs w:val="25"/>
        </w:rPr>
        <w:t>§ 102</w:t>
      </w:r>
    </w:p>
    <w:p w14:paraId="6F8E8026" w14:textId="77777777" w:rsidR="004A5A4E" w:rsidRPr="00FB6E56" w:rsidRDefault="004A5A4E" w:rsidP="00FB6E56">
      <w:pPr>
        <w:ind w:left="360" w:hanging="360"/>
        <w:jc w:val="both"/>
        <w:rPr>
          <w:sz w:val="25"/>
          <w:szCs w:val="25"/>
        </w:rPr>
      </w:pPr>
      <w:r w:rsidRPr="00FB6E56">
        <w:rPr>
          <w:sz w:val="25"/>
          <w:szCs w:val="25"/>
        </w:rPr>
        <w:t>1. Wybory do organów Spółdzielni, o których mowa w § 100, ust. 1 pkt. 2 i 3 statutu,</w:t>
      </w:r>
      <w:r>
        <w:rPr>
          <w:sz w:val="25"/>
          <w:szCs w:val="25"/>
        </w:rPr>
        <w:t xml:space="preserve"> </w:t>
      </w:r>
      <w:r w:rsidRPr="00FB6E56">
        <w:rPr>
          <w:sz w:val="25"/>
          <w:szCs w:val="25"/>
        </w:rPr>
        <w:t>dokonywane są w głosowaniu tajnym spośród nieograniczonej liczby kandydatów.</w:t>
      </w:r>
    </w:p>
    <w:p w14:paraId="48D72951" w14:textId="77777777" w:rsidR="004A5A4E" w:rsidRPr="00FB6E56" w:rsidRDefault="004A5A4E" w:rsidP="00FB6E56">
      <w:pPr>
        <w:ind w:left="360" w:hanging="360"/>
        <w:jc w:val="both"/>
        <w:rPr>
          <w:sz w:val="25"/>
          <w:szCs w:val="25"/>
        </w:rPr>
      </w:pPr>
      <w:r>
        <w:rPr>
          <w:sz w:val="25"/>
          <w:szCs w:val="25"/>
        </w:rPr>
        <w:tab/>
        <w:t>Odwoł</w:t>
      </w:r>
      <w:r w:rsidRPr="00FB6E56">
        <w:rPr>
          <w:sz w:val="25"/>
          <w:szCs w:val="25"/>
        </w:rPr>
        <w:t>ywanie członka organu przed upływem kadencji następuje także w głosowaniu</w:t>
      </w:r>
      <w:r>
        <w:rPr>
          <w:sz w:val="25"/>
          <w:szCs w:val="25"/>
        </w:rPr>
        <w:t xml:space="preserve"> </w:t>
      </w:r>
      <w:r w:rsidRPr="00FB6E56">
        <w:rPr>
          <w:sz w:val="25"/>
          <w:szCs w:val="25"/>
        </w:rPr>
        <w:t>tajnym większością 2/3 głosów.</w:t>
      </w:r>
    </w:p>
    <w:p w14:paraId="0158D77B" w14:textId="77777777" w:rsidR="004A5A4E" w:rsidRPr="00FB6E56" w:rsidRDefault="004A5A4E" w:rsidP="00FB6E56">
      <w:pPr>
        <w:ind w:left="360" w:hanging="360"/>
        <w:jc w:val="both"/>
        <w:rPr>
          <w:sz w:val="25"/>
          <w:szCs w:val="25"/>
        </w:rPr>
      </w:pPr>
      <w:r w:rsidRPr="00FB6E56">
        <w:rPr>
          <w:sz w:val="25"/>
          <w:szCs w:val="25"/>
        </w:rPr>
        <w:t xml:space="preserve">2. </w:t>
      </w:r>
      <w:r>
        <w:rPr>
          <w:sz w:val="25"/>
          <w:szCs w:val="25"/>
        </w:rPr>
        <w:t xml:space="preserve"> </w:t>
      </w:r>
      <w:r w:rsidRPr="00FB6E56">
        <w:rPr>
          <w:sz w:val="25"/>
          <w:szCs w:val="25"/>
        </w:rPr>
        <w:t>Na listach kandydatów do organów Spółdzielni obowiązuje kolejność alfabetyczna.</w:t>
      </w:r>
    </w:p>
    <w:p w14:paraId="484F2EFF" w14:textId="77777777" w:rsidR="004A5A4E" w:rsidRPr="00FB6E56" w:rsidRDefault="004A5A4E" w:rsidP="00FB6E56">
      <w:pPr>
        <w:ind w:left="360" w:hanging="360"/>
        <w:jc w:val="both"/>
        <w:rPr>
          <w:sz w:val="25"/>
          <w:szCs w:val="25"/>
        </w:rPr>
      </w:pPr>
      <w:r w:rsidRPr="00FB6E56">
        <w:rPr>
          <w:sz w:val="25"/>
          <w:szCs w:val="25"/>
        </w:rPr>
        <w:t xml:space="preserve">3. </w:t>
      </w:r>
      <w:r>
        <w:rPr>
          <w:sz w:val="25"/>
          <w:szCs w:val="25"/>
        </w:rPr>
        <w:t xml:space="preserve"> </w:t>
      </w:r>
      <w:r w:rsidRPr="00FB6E56">
        <w:rPr>
          <w:sz w:val="25"/>
          <w:szCs w:val="25"/>
        </w:rPr>
        <w:t>Przy obliczaniu wymaganej większości głosów dla podjęcia uchwały przez Radę Nadzorczą</w:t>
      </w:r>
      <w:r>
        <w:rPr>
          <w:sz w:val="25"/>
          <w:szCs w:val="25"/>
        </w:rPr>
        <w:t xml:space="preserve">                   </w:t>
      </w:r>
      <w:r w:rsidRPr="00FB6E56">
        <w:rPr>
          <w:sz w:val="25"/>
          <w:szCs w:val="25"/>
        </w:rPr>
        <w:t>i Zarząd Spółdzielni uwzględnia się tylko głosy oddane za i przeciw uchwale.</w:t>
      </w:r>
    </w:p>
    <w:p w14:paraId="20CAD803" w14:textId="77777777" w:rsidR="004A5A4E" w:rsidRPr="00FB6E56" w:rsidRDefault="004A5A4E" w:rsidP="00FB6E56">
      <w:pPr>
        <w:ind w:left="360" w:hanging="360"/>
        <w:jc w:val="both"/>
        <w:rPr>
          <w:sz w:val="25"/>
          <w:szCs w:val="25"/>
        </w:rPr>
      </w:pPr>
      <w:r w:rsidRPr="00FB6E56">
        <w:rPr>
          <w:sz w:val="25"/>
          <w:szCs w:val="25"/>
        </w:rPr>
        <w:t>4. Przy obliczaniu wymaganej większości głosów dla podjęcia uchwały przez Walne</w:t>
      </w:r>
      <w:r>
        <w:rPr>
          <w:sz w:val="25"/>
          <w:szCs w:val="25"/>
        </w:rPr>
        <w:t xml:space="preserve"> </w:t>
      </w:r>
      <w:r w:rsidRPr="00FB6E56">
        <w:rPr>
          <w:sz w:val="25"/>
          <w:szCs w:val="25"/>
        </w:rPr>
        <w:t>Zgromadzenie uwzględnia się głosy oddane za i przeciw uchwale oraz wstrzymujące się.</w:t>
      </w:r>
    </w:p>
    <w:p w14:paraId="20CDB532" w14:textId="77777777" w:rsidR="004A5A4E" w:rsidRPr="00FB6E56" w:rsidRDefault="004A5A4E" w:rsidP="00FB6E56">
      <w:pPr>
        <w:ind w:left="360"/>
        <w:jc w:val="both"/>
        <w:rPr>
          <w:sz w:val="25"/>
          <w:szCs w:val="25"/>
        </w:rPr>
      </w:pPr>
      <w:r w:rsidRPr="00FB6E56">
        <w:rPr>
          <w:sz w:val="25"/>
          <w:szCs w:val="25"/>
        </w:rPr>
        <w:t xml:space="preserve">Przez wstrzymujących od głosu rozumie się osoby biorące udział </w:t>
      </w:r>
      <w:r>
        <w:rPr>
          <w:sz w:val="25"/>
          <w:szCs w:val="25"/>
        </w:rPr>
        <w:t>w</w:t>
      </w:r>
      <w:r w:rsidRPr="00FB6E56">
        <w:rPr>
          <w:sz w:val="25"/>
          <w:szCs w:val="25"/>
        </w:rPr>
        <w:t xml:space="preserve"> głosowaniu, które</w:t>
      </w:r>
      <w:r>
        <w:rPr>
          <w:sz w:val="25"/>
          <w:szCs w:val="25"/>
        </w:rPr>
        <w:t xml:space="preserve"> </w:t>
      </w:r>
      <w:r w:rsidRPr="00FB6E56">
        <w:rPr>
          <w:sz w:val="25"/>
          <w:szCs w:val="25"/>
        </w:rPr>
        <w:t xml:space="preserve">podniosły mandat </w:t>
      </w:r>
      <w:r>
        <w:rPr>
          <w:sz w:val="25"/>
          <w:szCs w:val="25"/>
        </w:rPr>
        <w:t>w</w:t>
      </w:r>
      <w:r w:rsidRPr="00FB6E56">
        <w:rPr>
          <w:sz w:val="25"/>
          <w:szCs w:val="25"/>
        </w:rPr>
        <w:t xml:space="preserve"> chwili wezwania Przewodniczącego - kto się wstrzymał.</w:t>
      </w:r>
    </w:p>
    <w:p w14:paraId="0EAD0B4B" w14:textId="77777777" w:rsidR="004A5A4E" w:rsidRPr="00FB6E56" w:rsidRDefault="004A5A4E" w:rsidP="00FB6E56">
      <w:pPr>
        <w:ind w:left="360" w:hanging="360"/>
        <w:jc w:val="both"/>
        <w:rPr>
          <w:sz w:val="25"/>
          <w:szCs w:val="25"/>
        </w:rPr>
      </w:pPr>
    </w:p>
    <w:p w14:paraId="1F9704B4" w14:textId="77777777" w:rsidR="004A5A4E" w:rsidRPr="00FB6E56" w:rsidRDefault="004A5A4E" w:rsidP="00FB6E56">
      <w:pPr>
        <w:jc w:val="center"/>
        <w:rPr>
          <w:b/>
          <w:sz w:val="25"/>
          <w:szCs w:val="25"/>
        </w:rPr>
      </w:pPr>
      <w:r w:rsidRPr="00FB6E56">
        <w:rPr>
          <w:b/>
          <w:sz w:val="25"/>
          <w:szCs w:val="25"/>
        </w:rPr>
        <w:t>§ 103</w:t>
      </w:r>
    </w:p>
    <w:p w14:paraId="7F9C39AA" w14:textId="77777777" w:rsidR="004A5A4E" w:rsidRPr="00FB6E56" w:rsidRDefault="004A5A4E" w:rsidP="00FB6E56">
      <w:pPr>
        <w:ind w:left="360" w:hanging="360"/>
        <w:jc w:val="both"/>
        <w:rPr>
          <w:sz w:val="25"/>
          <w:szCs w:val="25"/>
        </w:rPr>
      </w:pPr>
      <w:r w:rsidRPr="00FB6E56">
        <w:rPr>
          <w:sz w:val="25"/>
          <w:szCs w:val="25"/>
        </w:rPr>
        <w:t>1. Członek organu Spółdzielni nie może brać udziału W głosowaniu nad uchwałą w sprawie,</w:t>
      </w:r>
      <w:r>
        <w:rPr>
          <w:sz w:val="25"/>
          <w:szCs w:val="25"/>
        </w:rPr>
        <w:t xml:space="preserve"> </w:t>
      </w:r>
      <w:r w:rsidRPr="00FB6E56">
        <w:rPr>
          <w:sz w:val="25"/>
          <w:szCs w:val="25"/>
        </w:rPr>
        <w:t>która dotyczy wyłącznie jego uprawnień członkowskich lub praw majątkowych</w:t>
      </w:r>
      <w:r>
        <w:rPr>
          <w:sz w:val="25"/>
          <w:szCs w:val="25"/>
        </w:rPr>
        <w:t xml:space="preserve">                          </w:t>
      </w:r>
      <w:r w:rsidRPr="00FB6E56">
        <w:rPr>
          <w:sz w:val="25"/>
          <w:szCs w:val="25"/>
        </w:rPr>
        <w:t>w Spółdzielni.</w:t>
      </w:r>
    </w:p>
    <w:p w14:paraId="275D2B84" w14:textId="77777777" w:rsidR="004A5A4E" w:rsidRPr="00FB6E56" w:rsidRDefault="004A5A4E" w:rsidP="00FB6E56">
      <w:pPr>
        <w:ind w:left="360" w:hanging="360"/>
        <w:jc w:val="both"/>
        <w:rPr>
          <w:sz w:val="25"/>
          <w:szCs w:val="25"/>
        </w:rPr>
      </w:pPr>
      <w:r w:rsidRPr="00FB6E56">
        <w:rPr>
          <w:sz w:val="25"/>
          <w:szCs w:val="25"/>
        </w:rPr>
        <w:t xml:space="preserve">2. Członek organu Spółdzielni podlega ponadto wyłączeniu od głosowania </w:t>
      </w:r>
      <w:r>
        <w:rPr>
          <w:sz w:val="25"/>
          <w:szCs w:val="25"/>
        </w:rPr>
        <w:t>w</w:t>
      </w:r>
      <w:r w:rsidRPr="00FB6E56">
        <w:rPr>
          <w:sz w:val="25"/>
          <w:szCs w:val="25"/>
        </w:rPr>
        <w:t xml:space="preserve"> sprawach</w:t>
      </w:r>
      <w:r>
        <w:rPr>
          <w:sz w:val="25"/>
          <w:szCs w:val="25"/>
        </w:rPr>
        <w:t xml:space="preserve"> </w:t>
      </w:r>
      <w:r w:rsidRPr="00FB6E56">
        <w:rPr>
          <w:sz w:val="25"/>
          <w:szCs w:val="25"/>
        </w:rPr>
        <w:t>podmiotów gospodarczych, W których członek ten uczestniczy jako właściciel, wspólnik lub</w:t>
      </w:r>
      <w:r>
        <w:rPr>
          <w:sz w:val="25"/>
          <w:szCs w:val="25"/>
        </w:rPr>
        <w:t xml:space="preserve"> </w:t>
      </w:r>
      <w:r w:rsidRPr="00FB6E56">
        <w:rPr>
          <w:sz w:val="25"/>
          <w:szCs w:val="25"/>
        </w:rPr>
        <w:t>członek władz, prowadzących działalność na rzecz Spółdzielni lub z wykorzystaniem</w:t>
      </w:r>
      <w:r>
        <w:rPr>
          <w:sz w:val="25"/>
          <w:szCs w:val="25"/>
        </w:rPr>
        <w:t xml:space="preserve"> </w:t>
      </w:r>
      <w:r w:rsidRPr="00FB6E56">
        <w:rPr>
          <w:sz w:val="25"/>
          <w:szCs w:val="25"/>
        </w:rPr>
        <w:t>majątku Spółdzielni.</w:t>
      </w:r>
    </w:p>
    <w:p w14:paraId="3C5B2B10" w14:textId="77777777" w:rsidR="004A5A4E" w:rsidRPr="00FB6E56" w:rsidRDefault="004A5A4E" w:rsidP="00FB6E56">
      <w:pPr>
        <w:ind w:left="360" w:hanging="360"/>
        <w:jc w:val="both"/>
        <w:rPr>
          <w:sz w:val="25"/>
          <w:szCs w:val="25"/>
        </w:rPr>
      </w:pPr>
      <w:r w:rsidRPr="00FB6E56">
        <w:rPr>
          <w:sz w:val="25"/>
          <w:szCs w:val="25"/>
        </w:rPr>
        <w:t>3. Członkowie Rady Nadzorczej obowiązani są - z zastrzeżeniem postanowień ust. 4 -</w:t>
      </w:r>
      <w:r>
        <w:rPr>
          <w:sz w:val="25"/>
          <w:szCs w:val="25"/>
        </w:rPr>
        <w:t xml:space="preserve"> </w:t>
      </w:r>
      <w:r w:rsidRPr="00FB6E56">
        <w:rPr>
          <w:sz w:val="25"/>
          <w:szCs w:val="25"/>
        </w:rPr>
        <w:t>do zachowania w tajemnicy wszelkich danych zawartych w dokumentach sporządzanych</w:t>
      </w:r>
      <w:r>
        <w:rPr>
          <w:sz w:val="25"/>
          <w:szCs w:val="25"/>
        </w:rPr>
        <w:t xml:space="preserve">                      </w:t>
      </w:r>
      <w:r w:rsidRPr="00FB6E56">
        <w:rPr>
          <w:sz w:val="25"/>
          <w:szCs w:val="25"/>
        </w:rPr>
        <w:t>i gromadzonych przez Spółdzielnie (a w szczególności w aktach członkowskich,</w:t>
      </w:r>
      <w:r>
        <w:rPr>
          <w:sz w:val="25"/>
          <w:szCs w:val="25"/>
        </w:rPr>
        <w:t xml:space="preserve"> </w:t>
      </w:r>
      <w:r w:rsidRPr="00FB6E56">
        <w:rPr>
          <w:sz w:val="25"/>
          <w:szCs w:val="25"/>
        </w:rPr>
        <w:t>administracyjnych i osobowych), stanowiących dane osobowe, a także informacji</w:t>
      </w:r>
      <w:r>
        <w:rPr>
          <w:sz w:val="25"/>
          <w:szCs w:val="25"/>
        </w:rPr>
        <w:t xml:space="preserve"> </w:t>
      </w:r>
      <w:r w:rsidRPr="00FB6E56">
        <w:rPr>
          <w:sz w:val="25"/>
          <w:szCs w:val="25"/>
        </w:rPr>
        <w:t>stanowiących tajemnicę prze</w:t>
      </w:r>
      <w:r>
        <w:rPr>
          <w:sz w:val="25"/>
          <w:szCs w:val="25"/>
        </w:rPr>
        <w:t>dsiębiorstwa, w</w:t>
      </w:r>
      <w:r w:rsidRPr="00FB6E56">
        <w:rPr>
          <w:sz w:val="25"/>
          <w:szCs w:val="25"/>
        </w:rPr>
        <w:t xml:space="preserve"> szczególności dotyczących sytuacji</w:t>
      </w:r>
      <w:r>
        <w:rPr>
          <w:sz w:val="25"/>
          <w:szCs w:val="25"/>
        </w:rPr>
        <w:t xml:space="preserve"> fi</w:t>
      </w:r>
      <w:r w:rsidRPr="00FB6E56">
        <w:rPr>
          <w:sz w:val="25"/>
          <w:szCs w:val="25"/>
        </w:rPr>
        <w:t>nansowej</w:t>
      </w:r>
    </w:p>
    <w:p w14:paraId="108FE2ED" w14:textId="77777777" w:rsidR="004A5A4E" w:rsidRPr="00FB6E56" w:rsidRDefault="004A5A4E" w:rsidP="00FB6E56">
      <w:pPr>
        <w:ind w:left="360"/>
        <w:jc w:val="both"/>
        <w:rPr>
          <w:sz w:val="25"/>
          <w:szCs w:val="25"/>
        </w:rPr>
      </w:pPr>
      <w:r w:rsidRPr="00FB6E56">
        <w:rPr>
          <w:sz w:val="25"/>
          <w:szCs w:val="25"/>
        </w:rPr>
        <w:t>i gospodarczej Spółdzielni oraz zobowiązań wobec jej kontrahentów.</w:t>
      </w:r>
    </w:p>
    <w:p w14:paraId="7B0156F7" w14:textId="77777777" w:rsidR="004A5A4E" w:rsidRPr="00FB6E56" w:rsidRDefault="004A5A4E" w:rsidP="00FB6E56">
      <w:pPr>
        <w:ind w:left="360" w:hanging="360"/>
        <w:jc w:val="both"/>
        <w:rPr>
          <w:sz w:val="25"/>
          <w:szCs w:val="25"/>
        </w:rPr>
      </w:pPr>
      <w:r w:rsidRPr="00FB6E56">
        <w:rPr>
          <w:sz w:val="25"/>
          <w:szCs w:val="25"/>
        </w:rPr>
        <w:t xml:space="preserve">4. </w:t>
      </w:r>
      <w:r>
        <w:rPr>
          <w:sz w:val="25"/>
          <w:szCs w:val="25"/>
        </w:rPr>
        <w:t xml:space="preserve"> </w:t>
      </w:r>
      <w:r w:rsidRPr="00FB6E56">
        <w:rPr>
          <w:sz w:val="25"/>
          <w:szCs w:val="25"/>
        </w:rPr>
        <w:t>Obowiązek przestrzegania tajemnicy nie dotyczy danych i informacji, do których dostęp</w:t>
      </w:r>
      <w:r>
        <w:rPr>
          <w:sz w:val="25"/>
          <w:szCs w:val="25"/>
        </w:rPr>
        <w:t xml:space="preserve"> </w:t>
      </w:r>
      <w:r w:rsidRPr="00FB6E56">
        <w:rPr>
          <w:sz w:val="25"/>
          <w:szCs w:val="25"/>
        </w:rPr>
        <w:t>został zagwarantowany członkom Spółdzielni w ustawie, Prawie spółdzielczym, w innych</w:t>
      </w:r>
      <w:r>
        <w:rPr>
          <w:sz w:val="25"/>
          <w:szCs w:val="25"/>
        </w:rPr>
        <w:t xml:space="preserve"> </w:t>
      </w:r>
      <w:r w:rsidRPr="00FB6E56">
        <w:rPr>
          <w:sz w:val="25"/>
          <w:szCs w:val="25"/>
        </w:rPr>
        <w:t xml:space="preserve">ustawach lub </w:t>
      </w:r>
      <w:r>
        <w:rPr>
          <w:sz w:val="25"/>
          <w:szCs w:val="25"/>
        </w:rPr>
        <w:t>w</w:t>
      </w:r>
      <w:r w:rsidRPr="00FB6E56">
        <w:rPr>
          <w:sz w:val="25"/>
          <w:szCs w:val="25"/>
        </w:rPr>
        <w:t xml:space="preserve"> statucie Spółdzielni.</w:t>
      </w:r>
    </w:p>
    <w:p w14:paraId="7D723CC2" w14:textId="77777777" w:rsidR="004A5A4E" w:rsidRPr="00FB6E56" w:rsidRDefault="004A5A4E" w:rsidP="00FB6E56">
      <w:pPr>
        <w:jc w:val="both"/>
        <w:rPr>
          <w:sz w:val="25"/>
          <w:szCs w:val="25"/>
        </w:rPr>
      </w:pPr>
    </w:p>
    <w:p w14:paraId="2291E892" w14:textId="77777777" w:rsidR="004A5A4E" w:rsidRPr="00FB6E56" w:rsidRDefault="004A5A4E" w:rsidP="00FB6E56">
      <w:pPr>
        <w:jc w:val="both"/>
        <w:rPr>
          <w:b/>
          <w:sz w:val="26"/>
          <w:szCs w:val="26"/>
        </w:rPr>
      </w:pPr>
      <w:r>
        <w:rPr>
          <w:b/>
          <w:sz w:val="26"/>
          <w:szCs w:val="26"/>
        </w:rPr>
        <w:tab/>
      </w:r>
      <w:r w:rsidRPr="00FB6E56">
        <w:rPr>
          <w:b/>
          <w:sz w:val="26"/>
          <w:szCs w:val="26"/>
        </w:rPr>
        <w:t xml:space="preserve">2. </w:t>
      </w:r>
      <w:r>
        <w:rPr>
          <w:b/>
          <w:sz w:val="26"/>
          <w:szCs w:val="26"/>
        </w:rPr>
        <w:tab/>
      </w:r>
      <w:r w:rsidRPr="00FB6E56">
        <w:rPr>
          <w:b/>
          <w:sz w:val="26"/>
          <w:szCs w:val="26"/>
        </w:rPr>
        <w:t>Walne Zgromadzenie.</w:t>
      </w:r>
    </w:p>
    <w:p w14:paraId="5293F9E3" w14:textId="77777777" w:rsidR="004A5A4E" w:rsidRPr="00FB6E56" w:rsidRDefault="004A5A4E" w:rsidP="00FB6E56">
      <w:pPr>
        <w:jc w:val="center"/>
        <w:rPr>
          <w:sz w:val="25"/>
          <w:szCs w:val="25"/>
        </w:rPr>
      </w:pPr>
      <w:r w:rsidRPr="00FB6E56">
        <w:rPr>
          <w:b/>
          <w:sz w:val="25"/>
          <w:szCs w:val="25"/>
        </w:rPr>
        <w:t>§</w:t>
      </w:r>
      <w:r w:rsidRPr="00FB6E56">
        <w:rPr>
          <w:sz w:val="25"/>
          <w:szCs w:val="25"/>
        </w:rPr>
        <w:t xml:space="preserve"> 104</w:t>
      </w:r>
    </w:p>
    <w:p w14:paraId="11E652EF" w14:textId="77777777" w:rsidR="004A5A4E" w:rsidRPr="00FB6E56" w:rsidRDefault="004A5A4E" w:rsidP="00FB6E56">
      <w:pPr>
        <w:ind w:left="360" w:hanging="360"/>
        <w:jc w:val="both"/>
        <w:rPr>
          <w:sz w:val="25"/>
          <w:szCs w:val="25"/>
        </w:rPr>
      </w:pPr>
      <w:r w:rsidRPr="00FB6E56">
        <w:rPr>
          <w:sz w:val="25"/>
          <w:szCs w:val="25"/>
        </w:rPr>
        <w:t xml:space="preserve">1. </w:t>
      </w:r>
      <w:r>
        <w:rPr>
          <w:sz w:val="25"/>
          <w:szCs w:val="25"/>
        </w:rPr>
        <w:tab/>
      </w:r>
      <w:r w:rsidRPr="00FB6E56">
        <w:rPr>
          <w:sz w:val="25"/>
          <w:szCs w:val="25"/>
        </w:rPr>
        <w:t>Walne Zgromadzenie jest najwyższym organem Spółdzielni.</w:t>
      </w:r>
    </w:p>
    <w:p w14:paraId="4C0849A7" w14:textId="77777777" w:rsidR="004A5A4E" w:rsidRPr="00FB6E56" w:rsidRDefault="004A5A4E" w:rsidP="00FB6E56">
      <w:pPr>
        <w:ind w:left="360" w:hanging="360"/>
        <w:jc w:val="both"/>
        <w:rPr>
          <w:sz w:val="25"/>
          <w:szCs w:val="25"/>
        </w:rPr>
      </w:pPr>
      <w:r w:rsidRPr="00FB6E56">
        <w:rPr>
          <w:sz w:val="25"/>
          <w:szCs w:val="25"/>
        </w:rPr>
        <w:t>2.</w:t>
      </w:r>
      <w:r>
        <w:rPr>
          <w:sz w:val="25"/>
          <w:szCs w:val="25"/>
        </w:rPr>
        <w:tab/>
      </w:r>
      <w:r w:rsidRPr="00FB6E56">
        <w:rPr>
          <w:sz w:val="25"/>
          <w:szCs w:val="25"/>
        </w:rPr>
        <w:t>Członek może brać udział w Walnym Zgromadzeniu osobiście, albo przez pełnomocnika.</w:t>
      </w:r>
    </w:p>
    <w:p w14:paraId="74FE79A9" w14:textId="77777777" w:rsidR="004A5A4E" w:rsidRPr="00FB6E56" w:rsidRDefault="004A5A4E" w:rsidP="00FB6E56">
      <w:pPr>
        <w:ind w:left="360" w:hanging="360"/>
        <w:jc w:val="both"/>
        <w:rPr>
          <w:sz w:val="25"/>
          <w:szCs w:val="25"/>
        </w:rPr>
      </w:pPr>
      <w:r>
        <w:rPr>
          <w:sz w:val="25"/>
          <w:szCs w:val="25"/>
        </w:rPr>
        <w:t xml:space="preserve">3. </w:t>
      </w:r>
      <w:r>
        <w:rPr>
          <w:sz w:val="25"/>
          <w:szCs w:val="25"/>
        </w:rPr>
        <w:tab/>
        <w:t>Osoby prawne biorą udział w</w:t>
      </w:r>
      <w:r w:rsidRPr="00FB6E56">
        <w:rPr>
          <w:sz w:val="25"/>
          <w:szCs w:val="25"/>
        </w:rPr>
        <w:t xml:space="preserve"> Walnym Zgromadzeniu przez ustanowionych </w:t>
      </w:r>
      <w:r>
        <w:rPr>
          <w:sz w:val="25"/>
          <w:szCs w:val="25"/>
        </w:rPr>
        <w:t>w</w:t>
      </w:r>
      <w:r w:rsidRPr="00FB6E56">
        <w:rPr>
          <w:sz w:val="25"/>
          <w:szCs w:val="25"/>
        </w:rPr>
        <w:t xml:space="preserve"> tym celu</w:t>
      </w:r>
      <w:r>
        <w:rPr>
          <w:sz w:val="25"/>
          <w:szCs w:val="25"/>
        </w:rPr>
        <w:t xml:space="preserve"> </w:t>
      </w:r>
      <w:r w:rsidRPr="00FB6E56">
        <w:rPr>
          <w:sz w:val="25"/>
          <w:szCs w:val="25"/>
        </w:rPr>
        <w:t>pełnomocników. Pełnomocnik nie może zastąpić więcej niż jednego członka.</w:t>
      </w:r>
    </w:p>
    <w:p w14:paraId="618E3B1C" w14:textId="77777777" w:rsidR="004A5A4E" w:rsidRPr="00FB6E56" w:rsidRDefault="004A5A4E" w:rsidP="00FB6E56">
      <w:pPr>
        <w:ind w:left="360" w:hanging="360"/>
        <w:jc w:val="both"/>
        <w:rPr>
          <w:sz w:val="25"/>
          <w:szCs w:val="25"/>
        </w:rPr>
      </w:pPr>
      <w:r w:rsidRPr="00FB6E56">
        <w:rPr>
          <w:sz w:val="25"/>
          <w:szCs w:val="25"/>
        </w:rPr>
        <w:t xml:space="preserve">4. </w:t>
      </w:r>
      <w:r>
        <w:rPr>
          <w:sz w:val="25"/>
          <w:szCs w:val="25"/>
        </w:rPr>
        <w:tab/>
      </w:r>
      <w:r w:rsidRPr="00FB6E56">
        <w:rPr>
          <w:sz w:val="25"/>
          <w:szCs w:val="25"/>
        </w:rPr>
        <w:t>Osoby ubezwłasnowolnione i osoby małoletnie biorą udział w Walnym Zgromadzeniu przez</w:t>
      </w:r>
      <w:r>
        <w:rPr>
          <w:sz w:val="25"/>
          <w:szCs w:val="25"/>
        </w:rPr>
        <w:t xml:space="preserve"> </w:t>
      </w:r>
      <w:r w:rsidRPr="00FB6E56">
        <w:rPr>
          <w:sz w:val="25"/>
          <w:szCs w:val="25"/>
        </w:rPr>
        <w:t>swoich opiekunów lub przedstawicieli ustawowych.</w:t>
      </w:r>
    </w:p>
    <w:p w14:paraId="287E7E9C" w14:textId="77777777" w:rsidR="004A5A4E" w:rsidRPr="00FB6E56" w:rsidRDefault="004A5A4E" w:rsidP="00FB6E56">
      <w:pPr>
        <w:ind w:left="360" w:hanging="360"/>
        <w:jc w:val="both"/>
        <w:rPr>
          <w:sz w:val="25"/>
          <w:szCs w:val="25"/>
        </w:rPr>
      </w:pPr>
      <w:r w:rsidRPr="00FB6E56">
        <w:rPr>
          <w:sz w:val="25"/>
          <w:szCs w:val="25"/>
        </w:rPr>
        <w:t xml:space="preserve">5. </w:t>
      </w:r>
      <w:r>
        <w:rPr>
          <w:sz w:val="25"/>
          <w:szCs w:val="25"/>
        </w:rPr>
        <w:tab/>
      </w:r>
      <w:r w:rsidRPr="00FB6E56">
        <w:rPr>
          <w:sz w:val="25"/>
          <w:szCs w:val="25"/>
        </w:rPr>
        <w:t>Członek ma prawo korzystania na własny koszt z pomocy prawnej lub pomocy eksperta.</w:t>
      </w:r>
      <w:r>
        <w:rPr>
          <w:sz w:val="25"/>
          <w:szCs w:val="25"/>
        </w:rPr>
        <w:t xml:space="preserve"> </w:t>
      </w:r>
      <w:r w:rsidRPr="00FB6E56">
        <w:rPr>
          <w:sz w:val="25"/>
          <w:szCs w:val="25"/>
        </w:rPr>
        <w:t>Osoby z których pomocy korzysta członek nie są uprawnione do zabierania głosu.</w:t>
      </w:r>
    </w:p>
    <w:p w14:paraId="17CBED8F" w14:textId="77777777" w:rsidR="004A5A4E" w:rsidRPr="00FB6E56" w:rsidRDefault="004A5A4E" w:rsidP="00FB6E56">
      <w:pPr>
        <w:ind w:left="360" w:hanging="360"/>
        <w:jc w:val="both"/>
        <w:rPr>
          <w:sz w:val="25"/>
          <w:szCs w:val="25"/>
        </w:rPr>
      </w:pPr>
      <w:r w:rsidRPr="00FB6E56">
        <w:rPr>
          <w:sz w:val="25"/>
          <w:szCs w:val="25"/>
        </w:rPr>
        <w:t xml:space="preserve">6. </w:t>
      </w:r>
      <w:r>
        <w:rPr>
          <w:sz w:val="25"/>
          <w:szCs w:val="25"/>
        </w:rPr>
        <w:tab/>
      </w:r>
      <w:r w:rsidRPr="00FB6E56">
        <w:rPr>
          <w:sz w:val="25"/>
          <w:szCs w:val="25"/>
        </w:rPr>
        <w:t>Każdy członek Spółdzielni dysponuje jednym głosem, bez względu na ilość posiadanych</w:t>
      </w:r>
      <w:r>
        <w:rPr>
          <w:sz w:val="25"/>
          <w:szCs w:val="25"/>
        </w:rPr>
        <w:t xml:space="preserve"> </w:t>
      </w:r>
      <w:r w:rsidRPr="00FB6E56">
        <w:rPr>
          <w:sz w:val="25"/>
          <w:szCs w:val="25"/>
        </w:rPr>
        <w:t>udziałów.</w:t>
      </w:r>
    </w:p>
    <w:p w14:paraId="056533FC" w14:textId="77777777" w:rsidR="004A5A4E" w:rsidRPr="00FB6E56" w:rsidRDefault="004A5A4E" w:rsidP="00FB6E56">
      <w:pPr>
        <w:ind w:left="360" w:hanging="360"/>
        <w:jc w:val="both"/>
        <w:rPr>
          <w:sz w:val="25"/>
          <w:szCs w:val="25"/>
        </w:rPr>
      </w:pPr>
      <w:r w:rsidRPr="00FB6E56">
        <w:rPr>
          <w:sz w:val="25"/>
          <w:szCs w:val="25"/>
        </w:rPr>
        <w:lastRenderedPageBreak/>
        <w:t xml:space="preserve">7. </w:t>
      </w:r>
      <w:r>
        <w:rPr>
          <w:sz w:val="25"/>
          <w:szCs w:val="25"/>
        </w:rPr>
        <w:tab/>
      </w:r>
      <w:r w:rsidRPr="00FB6E56">
        <w:rPr>
          <w:sz w:val="25"/>
          <w:szCs w:val="25"/>
        </w:rPr>
        <w:t>W Walnym Zgromadzeniu mają prawo uczestniczyć z głosem doradczym przedstawiciele</w:t>
      </w:r>
      <w:r>
        <w:rPr>
          <w:sz w:val="25"/>
          <w:szCs w:val="25"/>
        </w:rPr>
        <w:t xml:space="preserve"> </w:t>
      </w:r>
      <w:r w:rsidRPr="00FB6E56">
        <w:rPr>
          <w:sz w:val="25"/>
          <w:szCs w:val="25"/>
        </w:rPr>
        <w:t xml:space="preserve">Związku Rewizyjnego, </w:t>
      </w:r>
      <w:r>
        <w:rPr>
          <w:sz w:val="25"/>
          <w:szCs w:val="25"/>
        </w:rPr>
        <w:t>w</w:t>
      </w:r>
      <w:r w:rsidRPr="00FB6E56">
        <w:rPr>
          <w:sz w:val="25"/>
          <w:szCs w:val="25"/>
        </w:rPr>
        <w:t xml:space="preserve"> którym Spółdzielnia jest zrzeszona„ oraz przedstawiciele Krajowej</w:t>
      </w:r>
      <w:r>
        <w:rPr>
          <w:sz w:val="25"/>
          <w:szCs w:val="25"/>
        </w:rPr>
        <w:t xml:space="preserve"> </w:t>
      </w:r>
      <w:r w:rsidRPr="00FB6E56">
        <w:rPr>
          <w:sz w:val="25"/>
          <w:szCs w:val="25"/>
        </w:rPr>
        <w:t>Rady Spółdzielczej.</w:t>
      </w:r>
    </w:p>
    <w:p w14:paraId="16880465" w14:textId="77777777" w:rsidR="004A5A4E" w:rsidRPr="00FB6E56" w:rsidRDefault="004A5A4E" w:rsidP="00FB6E56">
      <w:pPr>
        <w:jc w:val="both"/>
        <w:rPr>
          <w:sz w:val="25"/>
          <w:szCs w:val="25"/>
        </w:rPr>
      </w:pPr>
    </w:p>
    <w:p w14:paraId="7B1D52DB" w14:textId="77777777" w:rsidR="004A5A4E" w:rsidRPr="00FB6E56" w:rsidRDefault="004A5A4E" w:rsidP="00FB6E56">
      <w:pPr>
        <w:jc w:val="center"/>
        <w:rPr>
          <w:b/>
          <w:sz w:val="25"/>
          <w:szCs w:val="25"/>
        </w:rPr>
      </w:pPr>
      <w:r w:rsidRPr="00FB6E56">
        <w:rPr>
          <w:b/>
          <w:sz w:val="25"/>
          <w:szCs w:val="25"/>
        </w:rPr>
        <w:t>§ 105</w:t>
      </w:r>
    </w:p>
    <w:p w14:paraId="2F00964B" w14:textId="77777777" w:rsidR="004A5A4E" w:rsidRPr="00FB6E56" w:rsidRDefault="004A5A4E" w:rsidP="00CE138E">
      <w:pPr>
        <w:ind w:left="360"/>
        <w:jc w:val="both"/>
        <w:rPr>
          <w:sz w:val="25"/>
          <w:szCs w:val="25"/>
        </w:rPr>
      </w:pPr>
      <w:r w:rsidRPr="00FB6E56">
        <w:rPr>
          <w:sz w:val="25"/>
          <w:szCs w:val="25"/>
        </w:rPr>
        <w:t>Do wyłącznej właściwości Walnego Zgromadzenia należy:</w:t>
      </w:r>
    </w:p>
    <w:p w14:paraId="4492831A" w14:textId="77777777" w:rsidR="004A5A4E" w:rsidRPr="00FB6E56" w:rsidRDefault="004A5A4E" w:rsidP="00CE138E">
      <w:pPr>
        <w:ind w:left="720" w:hanging="360"/>
        <w:jc w:val="both"/>
        <w:rPr>
          <w:sz w:val="25"/>
          <w:szCs w:val="25"/>
        </w:rPr>
      </w:pPr>
      <w:r w:rsidRPr="00FB6E56">
        <w:rPr>
          <w:sz w:val="25"/>
          <w:szCs w:val="25"/>
        </w:rPr>
        <w:t>1) Uchwalanie kierunków rozwoju działalności gospodarczej,</w:t>
      </w:r>
    </w:p>
    <w:p w14:paraId="43BC5DB4" w14:textId="77777777" w:rsidR="004A5A4E" w:rsidRPr="00FB6E56" w:rsidRDefault="004A5A4E" w:rsidP="00CE138E">
      <w:pPr>
        <w:ind w:left="720" w:hanging="360"/>
        <w:jc w:val="both"/>
        <w:rPr>
          <w:sz w:val="25"/>
          <w:szCs w:val="25"/>
        </w:rPr>
      </w:pPr>
      <w:r w:rsidRPr="00FB6E56">
        <w:rPr>
          <w:sz w:val="25"/>
          <w:szCs w:val="25"/>
        </w:rPr>
        <w:t>2) Rozpatrywanie sprawozdań Rady Nadzorczej, zatwierdzanie sprawozdań rocznych</w:t>
      </w:r>
      <w:r>
        <w:rPr>
          <w:sz w:val="25"/>
          <w:szCs w:val="25"/>
        </w:rPr>
        <w:t xml:space="preserve">                    i sprawozdań fi</w:t>
      </w:r>
      <w:r w:rsidRPr="00FB6E56">
        <w:rPr>
          <w:sz w:val="25"/>
          <w:szCs w:val="25"/>
        </w:rPr>
        <w:t>nansowych oraz podejmowanie uchwał co do wniosków członków</w:t>
      </w:r>
      <w:r>
        <w:rPr>
          <w:sz w:val="25"/>
          <w:szCs w:val="25"/>
        </w:rPr>
        <w:t xml:space="preserve">                      i organów Spółdzielni w</w:t>
      </w:r>
      <w:r w:rsidRPr="00FB6E56">
        <w:rPr>
          <w:sz w:val="25"/>
          <w:szCs w:val="25"/>
        </w:rPr>
        <w:t xml:space="preserve"> tych sprawach,</w:t>
      </w:r>
    </w:p>
    <w:p w14:paraId="2C639364" w14:textId="77777777" w:rsidR="004A5A4E" w:rsidRPr="00FB6E56" w:rsidRDefault="004A5A4E" w:rsidP="00CE138E">
      <w:pPr>
        <w:ind w:left="720" w:hanging="360"/>
        <w:jc w:val="both"/>
        <w:rPr>
          <w:sz w:val="25"/>
          <w:szCs w:val="25"/>
        </w:rPr>
      </w:pPr>
      <w:r w:rsidRPr="00FB6E56">
        <w:rPr>
          <w:sz w:val="25"/>
          <w:szCs w:val="25"/>
        </w:rPr>
        <w:t>3) Udzielanie absolutorium członkom Zarządu,</w:t>
      </w:r>
    </w:p>
    <w:p w14:paraId="031A245F" w14:textId="77777777" w:rsidR="004A5A4E" w:rsidRPr="00FB6E56" w:rsidRDefault="004A5A4E" w:rsidP="00CE138E">
      <w:pPr>
        <w:ind w:left="720" w:hanging="360"/>
        <w:jc w:val="both"/>
        <w:rPr>
          <w:sz w:val="25"/>
          <w:szCs w:val="25"/>
        </w:rPr>
      </w:pPr>
      <w:r w:rsidRPr="00FB6E56">
        <w:rPr>
          <w:sz w:val="25"/>
          <w:szCs w:val="25"/>
        </w:rPr>
        <w:t>4) Rozpatrywanie wniosków wynikających z protokołu z lustracji oraz podejmowanie</w:t>
      </w:r>
      <w:r>
        <w:rPr>
          <w:sz w:val="25"/>
          <w:szCs w:val="25"/>
        </w:rPr>
        <w:t xml:space="preserve"> </w:t>
      </w:r>
      <w:r w:rsidRPr="00FB6E56">
        <w:rPr>
          <w:sz w:val="25"/>
          <w:szCs w:val="25"/>
        </w:rPr>
        <w:t xml:space="preserve">uchwał w związku z oceną </w:t>
      </w:r>
      <w:proofErr w:type="spellStart"/>
      <w:r w:rsidRPr="00FB6E56">
        <w:rPr>
          <w:sz w:val="25"/>
          <w:szCs w:val="25"/>
        </w:rPr>
        <w:t>polustracyjną</w:t>
      </w:r>
      <w:proofErr w:type="spellEnd"/>
      <w:r w:rsidRPr="00FB6E56">
        <w:rPr>
          <w:sz w:val="25"/>
          <w:szCs w:val="25"/>
        </w:rPr>
        <w:t xml:space="preserve"> działalności Spółdzielni,</w:t>
      </w:r>
    </w:p>
    <w:p w14:paraId="1CF1F71A" w14:textId="77777777" w:rsidR="004A5A4E" w:rsidRPr="00FB6E56" w:rsidRDefault="004A5A4E" w:rsidP="00CE138E">
      <w:pPr>
        <w:ind w:left="720" w:hanging="360"/>
        <w:jc w:val="both"/>
        <w:rPr>
          <w:sz w:val="25"/>
          <w:szCs w:val="25"/>
        </w:rPr>
      </w:pPr>
      <w:r w:rsidRPr="00FB6E56">
        <w:rPr>
          <w:sz w:val="25"/>
          <w:szCs w:val="25"/>
        </w:rPr>
        <w:t>5) Podejmowanie uchwał w przedmiocie podziału nadwyżki bilansowej lub sposobu</w:t>
      </w:r>
      <w:r>
        <w:rPr>
          <w:sz w:val="25"/>
          <w:szCs w:val="25"/>
        </w:rPr>
        <w:t xml:space="preserve"> </w:t>
      </w:r>
      <w:r w:rsidRPr="00FB6E56">
        <w:rPr>
          <w:sz w:val="25"/>
          <w:szCs w:val="25"/>
        </w:rPr>
        <w:t>pokrycia strat,</w:t>
      </w:r>
    </w:p>
    <w:p w14:paraId="09A168D5" w14:textId="77777777" w:rsidR="004A5A4E" w:rsidRPr="00FB6E56" w:rsidRDefault="004A5A4E" w:rsidP="00CE138E">
      <w:pPr>
        <w:ind w:left="720" w:hanging="360"/>
        <w:jc w:val="both"/>
        <w:rPr>
          <w:sz w:val="25"/>
          <w:szCs w:val="25"/>
        </w:rPr>
      </w:pPr>
      <w:r w:rsidRPr="00FB6E56">
        <w:rPr>
          <w:sz w:val="25"/>
          <w:szCs w:val="25"/>
        </w:rPr>
        <w:t>6) Podejmowanie uchwał w sprawie zbycia nieruchomości, zbycia zakładu lub innej</w:t>
      </w:r>
      <w:r>
        <w:rPr>
          <w:sz w:val="25"/>
          <w:szCs w:val="25"/>
        </w:rPr>
        <w:t xml:space="preserve"> </w:t>
      </w:r>
      <w:r w:rsidRPr="00FB6E56">
        <w:rPr>
          <w:sz w:val="25"/>
          <w:szCs w:val="25"/>
        </w:rPr>
        <w:t>wyodrębnionej jednostki organizacyjnej,</w:t>
      </w:r>
    </w:p>
    <w:p w14:paraId="103F6955" w14:textId="77777777" w:rsidR="004A5A4E" w:rsidRPr="00FB6E56" w:rsidRDefault="004A5A4E" w:rsidP="00CE138E">
      <w:pPr>
        <w:ind w:left="720" w:hanging="360"/>
        <w:jc w:val="both"/>
        <w:rPr>
          <w:sz w:val="25"/>
          <w:szCs w:val="25"/>
        </w:rPr>
      </w:pPr>
      <w:r w:rsidRPr="00FB6E56">
        <w:rPr>
          <w:sz w:val="25"/>
          <w:szCs w:val="25"/>
        </w:rPr>
        <w:t>7) Oznaczenie najwyższej sumy zobowiązań jaką Spółdzielnia może zaciągnąć,</w:t>
      </w:r>
    </w:p>
    <w:p w14:paraId="6BB88CF6" w14:textId="77777777" w:rsidR="004A5A4E" w:rsidRPr="00FB6E56" w:rsidRDefault="004A5A4E" w:rsidP="00CE138E">
      <w:pPr>
        <w:ind w:left="720" w:hanging="360"/>
        <w:jc w:val="both"/>
        <w:rPr>
          <w:sz w:val="25"/>
          <w:szCs w:val="25"/>
        </w:rPr>
      </w:pPr>
      <w:r w:rsidRPr="00FB6E56">
        <w:rPr>
          <w:sz w:val="25"/>
          <w:szCs w:val="25"/>
        </w:rPr>
        <w:t>8) Podejmowanie uchwał w sprawie połączenia się Spółdzielni, podziału Spółdzielni oraz</w:t>
      </w:r>
      <w:r>
        <w:rPr>
          <w:sz w:val="25"/>
          <w:szCs w:val="25"/>
        </w:rPr>
        <w:t xml:space="preserve"> </w:t>
      </w:r>
      <w:r w:rsidRPr="00FB6E56">
        <w:rPr>
          <w:sz w:val="25"/>
          <w:szCs w:val="25"/>
        </w:rPr>
        <w:t>likwidacji Spółdzielni,</w:t>
      </w:r>
    </w:p>
    <w:p w14:paraId="2204A438" w14:textId="77777777" w:rsidR="004A5A4E" w:rsidRPr="00FB6E56" w:rsidRDefault="004A5A4E" w:rsidP="00CE138E">
      <w:pPr>
        <w:ind w:left="720" w:hanging="360"/>
        <w:jc w:val="both"/>
        <w:rPr>
          <w:sz w:val="25"/>
          <w:szCs w:val="25"/>
        </w:rPr>
      </w:pPr>
      <w:r w:rsidRPr="00FB6E56">
        <w:rPr>
          <w:sz w:val="25"/>
          <w:szCs w:val="25"/>
        </w:rPr>
        <w:t>9) Rozpa</w:t>
      </w:r>
      <w:r>
        <w:rPr>
          <w:sz w:val="25"/>
          <w:szCs w:val="25"/>
        </w:rPr>
        <w:t>trywanie w postępowaniu wewnątrz</w:t>
      </w:r>
      <w:r w:rsidRPr="00FB6E56">
        <w:rPr>
          <w:sz w:val="25"/>
          <w:szCs w:val="25"/>
        </w:rPr>
        <w:t xml:space="preserve">spółdzielczym </w:t>
      </w:r>
      <w:proofErr w:type="spellStart"/>
      <w:r w:rsidRPr="00FB6E56">
        <w:rPr>
          <w:sz w:val="25"/>
          <w:szCs w:val="25"/>
        </w:rPr>
        <w:t>odwołań</w:t>
      </w:r>
      <w:proofErr w:type="spellEnd"/>
      <w:r w:rsidRPr="00FB6E56">
        <w:rPr>
          <w:sz w:val="25"/>
          <w:szCs w:val="25"/>
        </w:rPr>
        <w:t xml:space="preserve"> od uchwał Rady Nadzorczej,</w:t>
      </w:r>
    </w:p>
    <w:p w14:paraId="271CACB8" w14:textId="77777777" w:rsidR="004A5A4E" w:rsidRPr="00FB6E56" w:rsidRDefault="004A5A4E" w:rsidP="00CE138E">
      <w:pPr>
        <w:ind w:left="720" w:hanging="360"/>
        <w:jc w:val="both"/>
        <w:rPr>
          <w:sz w:val="25"/>
          <w:szCs w:val="25"/>
        </w:rPr>
      </w:pPr>
      <w:r w:rsidRPr="00FB6E56">
        <w:rPr>
          <w:sz w:val="25"/>
          <w:szCs w:val="25"/>
        </w:rPr>
        <w:t>10) Uchwalanie zmian statutu Spółdzielni,</w:t>
      </w:r>
    </w:p>
    <w:p w14:paraId="121AE76A" w14:textId="77777777" w:rsidR="004A5A4E" w:rsidRPr="00FB6E56" w:rsidRDefault="004A5A4E" w:rsidP="00CE138E">
      <w:pPr>
        <w:ind w:left="720" w:hanging="360"/>
        <w:jc w:val="both"/>
        <w:rPr>
          <w:sz w:val="25"/>
          <w:szCs w:val="25"/>
        </w:rPr>
      </w:pPr>
      <w:r w:rsidRPr="00FB6E56">
        <w:rPr>
          <w:sz w:val="25"/>
          <w:szCs w:val="25"/>
        </w:rPr>
        <w:t>11) Podejmowanie uchwał w sprawie przystąpienia Spółdzielni do związku spółdzielczego</w:t>
      </w:r>
      <w:r>
        <w:rPr>
          <w:sz w:val="25"/>
          <w:szCs w:val="25"/>
        </w:rPr>
        <w:t xml:space="preserve">                             </w:t>
      </w:r>
      <w:r w:rsidRPr="00FB6E56">
        <w:rPr>
          <w:sz w:val="25"/>
          <w:szCs w:val="25"/>
        </w:rPr>
        <w:t>i wystąpienia ze związku oraz upoważnienia Zarządu do podejmowania działań w tym</w:t>
      </w:r>
      <w:r>
        <w:rPr>
          <w:sz w:val="25"/>
          <w:szCs w:val="25"/>
        </w:rPr>
        <w:t xml:space="preserve"> </w:t>
      </w:r>
      <w:r w:rsidRPr="00FB6E56">
        <w:rPr>
          <w:sz w:val="25"/>
          <w:szCs w:val="25"/>
        </w:rPr>
        <w:t>zakresie,</w:t>
      </w:r>
    </w:p>
    <w:p w14:paraId="2D2C7572" w14:textId="77777777" w:rsidR="004A5A4E" w:rsidRPr="00FB6E56" w:rsidRDefault="004A5A4E" w:rsidP="00CE138E">
      <w:pPr>
        <w:ind w:left="720" w:hanging="360"/>
        <w:jc w:val="both"/>
        <w:rPr>
          <w:sz w:val="25"/>
          <w:szCs w:val="25"/>
        </w:rPr>
      </w:pPr>
      <w:r w:rsidRPr="00FB6E56">
        <w:rPr>
          <w:sz w:val="25"/>
          <w:szCs w:val="25"/>
        </w:rPr>
        <w:t>12) Wybór i odwoływanie członków Rady Nadzorczej,</w:t>
      </w:r>
    </w:p>
    <w:p w14:paraId="1DA26923" w14:textId="77777777" w:rsidR="004A5A4E" w:rsidRPr="00FB6E56" w:rsidRDefault="004A5A4E" w:rsidP="00CE138E">
      <w:pPr>
        <w:ind w:left="720" w:hanging="360"/>
        <w:jc w:val="both"/>
        <w:rPr>
          <w:sz w:val="25"/>
          <w:szCs w:val="25"/>
        </w:rPr>
      </w:pPr>
      <w:r w:rsidRPr="00FB6E56">
        <w:rPr>
          <w:sz w:val="25"/>
          <w:szCs w:val="25"/>
        </w:rPr>
        <w:t>13) Uchwalanie regulaminu Rady Nadzorczej,</w:t>
      </w:r>
    </w:p>
    <w:p w14:paraId="7AA82B91" w14:textId="77777777" w:rsidR="004A5A4E" w:rsidRPr="00FB6E56" w:rsidRDefault="004A5A4E" w:rsidP="00CE138E">
      <w:pPr>
        <w:ind w:left="720" w:hanging="360"/>
        <w:jc w:val="both"/>
        <w:rPr>
          <w:sz w:val="25"/>
          <w:szCs w:val="25"/>
        </w:rPr>
      </w:pPr>
      <w:r w:rsidRPr="00FB6E56">
        <w:rPr>
          <w:sz w:val="25"/>
          <w:szCs w:val="25"/>
        </w:rPr>
        <w:t>14) Podejmowanie uchwał w sprawie przystępowania do innych organizacji gospodarczych</w:t>
      </w:r>
      <w:r>
        <w:rPr>
          <w:sz w:val="25"/>
          <w:szCs w:val="25"/>
        </w:rPr>
        <w:t xml:space="preserve"> </w:t>
      </w:r>
      <w:r w:rsidRPr="00FB6E56">
        <w:rPr>
          <w:sz w:val="25"/>
          <w:szCs w:val="25"/>
        </w:rPr>
        <w:t>oraz występowania z nich,</w:t>
      </w:r>
    </w:p>
    <w:p w14:paraId="209C614C" w14:textId="77777777" w:rsidR="004A5A4E" w:rsidRPr="00FB6E56" w:rsidRDefault="004A5A4E" w:rsidP="00CE138E">
      <w:pPr>
        <w:ind w:left="720" w:hanging="360"/>
        <w:jc w:val="both"/>
        <w:rPr>
          <w:sz w:val="25"/>
          <w:szCs w:val="25"/>
        </w:rPr>
      </w:pPr>
      <w:r w:rsidRPr="00FB6E56">
        <w:rPr>
          <w:sz w:val="25"/>
          <w:szCs w:val="25"/>
        </w:rPr>
        <w:t>15) Wybó</w:t>
      </w:r>
      <w:r>
        <w:rPr>
          <w:sz w:val="25"/>
          <w:szCs w:val="25"/>
        </w:rPr>
        <w:t>r delegatów na zjazd związku , w</w:t>
      </w:r>
      <w:r w:rsidRPr="00FB6E56">
        <w:rPr>
          <w:sz w:val="25"/>
          <w:szCs w:val="25"/>
        </w:rPr>
        <w:t xml:space="preserve"> którym Spółdzielnia jest zrzeszona.</w:t>
      </w:r>
    </w:p>
    <w:p w14:paraId="2A4D71C2" w14:textId="77777777" w:rsidR="004A5A4E" w:rsidRPr="00FB6E56" w:rsidRDefault="004A5A4E" w:rsidP="00FB6E56">
      <w:pPr>
        <w:jc w:val="both"/>
        <w:rPr>
          <w:sz w:val="25"/>
          <w:szCs w:val="25"/>
        </w:rPr>
      </w:pPr>
    </w:p>
    <w:p w14:paraId="7811EE73" w14:textId="77777777" w:rsidR="004A5A4E" w:rsidRPr="00CE138E" w:rsidRDefault="004A5A4E" w:rsidP="00CE138E">
      <w:pPr>
        <w:jc w:val="center"/>
        <w:rPr>
          <w:b/>
          <w:sz w:val="25"/>
          <w:szCs w:val="25"/>
        </w:rPr>
      </w:pPr>
      <w:r w:rsidRPr="00CE138E">
        <w:rPr>
          <w:b/>
          <w:sz w:val="25"/>
          <w:szCs w:val="25"/>
        </w:rPr>
        <w:t>§ 106</w:t>
      </w:r>
    </w:p>
    <w:p w14:paraId="62F59CD9" w14:textId="77777777" w:rsidR="004A5A4E" w:rsidRPr="00CE138E" w:rsidRDefault="004A5A4E" w:rsidP="00260D16">
      <w:pPr>
        <w:numPr>
          <w:ilvl w:val="0"/>
          <w:numId w:val="53"/>
        </w:numPr>
        <w:tabs>
          <w:tab w:val="clear" w:pos="567"/>
          <w:tab w:val="num" w:pos="360"/>
        </w:tabs>
        <w:jc w:val="both"/>
        <w:rPr>
          <w:sz w:val="25"/>
          <w:szCs w:val="25"/>
        </w:rPr>
      </w:pPr>
      <w:r w:rsidRPr="00CE138E">
        <w:rPr>
          <w:sz w:val="25"/>
          <w:szCs w:val="25"/>
        </w:rPr>
        <w:t>Walne Zgrom</w:t>
      </w:r>
      <w:r>
        <w:rPr>
          <w:sz w:val="25"/>
          <w:szCs w:val="25"/>
        </w:rPr>
        <w:t>adzenie zwołuje Zarząd przynaj</w:t>
      </w:r>
      <w:r w:rsidRPr="00CE138E">
        <w:rPr>
          <w:sz w:val="25"/>
          <w:szCs w:val="25"/>
        </w:rPr>
        <w:t>m</w:t>
      </w:r>
      <w:r>
        <w:rPr>
          <w:sz w:val="25"/>
          <w:szCs w:val="25"/>
        </w:rPr>
        <w:t>n</w:t>
      </w:r>
      <w:r w:rsidRPr="00CE138E">
        <w:rPr>
          <w:sz w:val="25"/>
          <w:szCs w:val="25"/>
        </w:rPr>
        <w:t>iej raz w</w:t>
      </w:r>
      <w:r>
        <w:rPr>
          <w:sz w:val="25"/>
          <w:szCs w:val="25"/>
        </w:rPr>
        <w:t xml:space="preserve"> roku, w term</w:t>
      </w:r>
      <w:r w:rsidRPr="00CE138E">
        <w:rPr>
          <w:sz w:val="25"/>
          <w:szCs w:val="25"/>
        </w:rPr>
        <w:t>inie do 30 czerwca.</w:t>
      </w:r>
    </w:p>
    <w:p w14:paraId="038F2067" w14:textId="77777777" w:rsidR="004A5A4E" w:rsidRPr="00CE138E" w:rsidRDefault="004A5A4E" w:rsidP="00260D16">
      <w:pPr>
        <w:numPr>
          <w:ilvl w:val="0"/>
          <w:numId w:val="53"/>
        </w:numPr>
        <w:tabs>
          <w:tab w:val="clear" w:pos="567"/>
          <w:tab w:val="num" w:pos="360"/>
        </w:tabs>
        <w:jc w:val="both"/>
        <w:rPr>
          <w:sz w:val="25"/>
          <w:szCs w:val="25"/>
        </w:rPr>
      </w:pPr>
      <w:r w:rsidRPr="00CE138E">
        <w:rPr>
          <w:sz w:val="25"/>
          <w:szCs w:val="25"/>
        </w:rPr>
        <w:t>Zarząd może zwołać Walne Zgromadzenie w każdym czasie.</w:t>
      </w:r>
    </w:p>
    <w:p w14:paraId="24DAD4A7" w14:textId="77777777" w:rsidR="004A5A4E" w:rsidRPr="00CE138E" w:rsidRDefault="004A5A4E" w:rsidP="00260D16">
      <w:pPr>
        <w:numPr>
          <w:ilvl w:val="0"/>
          <w:numId w:val="53"/>
        </w:numPr>
        <w:tabs>
          <w:tab w:val="clear" w:pos="567"/>
          <w:tab w:val="num" w:pos="360"/>
        </w:tabs>
        <w:ind w:left="360" w:hanging="360"/>
        <w:jc w:val="both"/>
        <w:rPr>
          <w:sz w:val="25"/>
          <w:szCs w:val="25"/>
        </w:rPr>
      </w:pPr>
      <w:r w:rsidRPr="00CE138E">
        <w:rPr>
          <w:sz w:val="25"/>
          <w:szCs w:val="25"/>
        </w:rPr>
        <w:t>Zarząd obowiązany jest zwołać Walne Zgromadzenie na żądanie Rady Nadzorczej oraz 1/10</w:t>
      </w:r>
      <w:r>
        <w:rPr>
          <w:sz w:val="25"/>
          <w:szCs w:val="25"/>
        </w:rPr>
        <w:t xml:space="preserve"> </w:t>
      </w:r>
      <w:r w:rsidRPr="00CE138E">
        <w:rPr>
          <w:sz w:val="25"/>
          <w:szCs w:val="25"/>
        </w:rPr>
        <w:t>(jednej dziesiątej) ogólnej liczby członków Spółdzielni.</w:t>
      </w:r>
    </w:p>
    <w:p w14:paraId="7A1CDE36" w14:textId="77777777" w:rsidR="004A5A4E" w:rsidRPr="00CE138E" w:rsidRDefault="004A5A4E" w:rsidP="00260D16">
      <w:pPr>
        <w:numPr>
          <w:ilvl w:val="0"/>
          <w:numId w:val="53"/>
        </w:numPr>
        <w:tabs>
          <w:tab w:val="clear" w:pos="567"/>
          <w:tab w:val="num" w:pos="360"/>
        </w:tabs>
        <w:ind w:left="360" w:hanging="360"/>
        <w:jc w:val="both"/>
        <w:rPr>
          <w:sz w:val="25"/>
          <w:szCs w:val="25"/>
        </w:rPr>
      </w:pPr>
      <w:r w:rsidRPr="00CE138E">
        <w:rPr>
          <w:sz w:val="25"/>
          <w:szCs w:val="25"/>
        </w:rPr>
        <w:t>Żądanie zwołania Walnego Zgromadzenia powinno być wniesione na piśmie i określać cel</w:t>
      </w:r>
      <w:r>
        <w:rPr>
          <w:sz w:val="25"/>
          <w:szCs w:val="25"/>
        </w:rPr>
        <w:t xml:space="preserve"> </w:t>
      </w:r>
      <w:r w:rsidRPr="00CE138E">
        <w:rPr>
          <w:sz w:val="25"/>
          <w:szCs w:val="25"/>
        </w:rPr>
        <w:t>zwołania Walnego Zgromadzenia.</w:t>
      </w:r>
    </w:p>
    <w:p w14:paraId="4085ABC3" w14:textId="77777777" w:rsidR="004A5A4E" w:rsidRPr="00CE138E" w:rsidRDefault="004A5A4E" w:rsidP="00260D16">
      <w:pPr>
        <w:numPr>
          <w:ilvl w:val="0"/>
          <w:numId w:val="53"/>
        </w:numPr>
        <w:tabs>
          <w:tab w:val="clear" w:pos="567"/>
          <w:tab w:val="num" w:pos="360"/>
        </w:tabs>
        <w:jc w:val="both"/>
        <w:rPr>
          <w:sz w:val="25"/>
          <w:szCs w:val="25"/>
        </w:rPr>
      </w:pPr>
      <w:r w:rsidRPr="00CE138E">
        <w:rPr>
          <w:sz w:val="25"/>
          <w:szCs w:val="25"/>
        </w:rPr>
        <w:t>Walne Zgromadzenie powinno się odbyć w ciągu 4 tygodni od dnia wniesienia żądania.</w:t>
      </w:r>
    </w:p>
    <w:p w14:paraId="631B3247" w14:textId="77777777" w:rsidR="004A5A4E" w:rsidRPr="00CE138E" w:rsidRDefault="004A5A4E" w:rsidP="00CE138E">
      <w:pPr>
        <w:tabs>
          <w:tab w:val="left" w:pos="360"/>
        </w:tabs>
        <w:ind w:left="360"/>
        <w:jc w:val="both"/>
        <w:rPr>
          <w:sz w:val="25"/>
          <w:szCs w:val="25"/>
        </w:rPr>
      </w:pPr>
      <w:r w:rsidRPr="00CE138E">
        <w:rPr>
          <w:sz w:val="25"/>
          <w:szCs w:val="25"/>
        </w:rPr>
        <w:t>Jeżeli to nie nastąpi, mo</w:t>
      </w:r>
      <w:r>
        <w:rPr>
          <w:sz w:val="25"/>
          <w:szCs w:val="25"/>
        </w:rPr>
        <w:t>że je zwołać Rada Nadzorcza, zw</w:t>
      </w:r>
      <w:r w:rsidRPr="00CE138E">
        <w:rPr>
          <w:sz w:val="25"/>
          <w:szCs w:val="25"/>
        </w:rPr>
        <w:t>iązek rewizyjny, w którym</w:t>
      </w:r>
      <w:r>
        <w:rPr>
          <w:sz w:val="25"/>
          <w:szCs w:val="25"/>
        </w:rPr>
        <w:t xml:space="preserve"> </w:t>
      </w:r>
      <w:r w:rsidRPr="00CE138E">
        <w:rPr>
          <w:sz w:val="25"/>
          <w:szCs w:val="25"/>
        </w:rPr>
        <w:t>Spółdzielnia jest zrzeszona lub Krajowa Rada Spółdzielcza, na koszt Spółdzielni.</w:t>
      </w:r>
    </w:p>
    <w:p w14:paraId="2564B0DA" w14:textId="77777777" w:rsidR="004A5A4E" w:rsidRPr="00FB6E56" w:rsidRDefault="004A5A4E" w:rsidP="00260D16">
      <w:pPr>
        <w:numPr>
          <w:ilvl w:val="0"/>
          <w:numId w:val="53"/>
        </w:numPr>
        <w:tabs>
          <w:tab w:val="clear" w:pos="567"/>
          <w:tab w:val="num" w:pos="360"/>
        </w:tabs>
        <w:ind w:left="360" w:hanging="360"/>
        <w:jc w:val="both"/>
        <w:rPr>
          <w:sz w:val="25"/>
          <w:szCs w:val="25"/>
        </w:rPr>
      </w:pPr>
      <w:r w:rsidRPr="00CE138E">
        <w:rPr>
          <w:sz w:val="25"/>
          <w:szCs w:val="25"/>
        </w:rPr>
        <w:t>Z</w:t>
      </w:r>
      <w:r>
        <w:rPr>
          <w:sz w:val="25"/>
          <w:szCs w:val="25"/>
        </w:rPr>
        <w:t>arząd obowiązany jest również zw</w:t>
      </w:r>
      <w:r w:rsidRPr="00CE138E">
        <w:rPr>
          <w:sz w:val="25"/>
          <w:szCs w:val="25"/>
        </w:rPr>
        <w:t>ołać Walne Zgromadzenie Członków w przypadku</w:t>
      </w:r>
      <w:r>
        <w:rPr>
          <w:sz w:val="25"/>
          <w:szCs w:val="25"/>
        </w:rPr>
        <w:t xml:space="preserve"> </w:t>
      </w:r>
      <w:r w:rsidRPr="00CE138E">
        <w:rPr>
          <w:sz w:val="25"/>
          <w:szCs w:val="25"/>
        </w:rPr>
        <w:t xml:space="preserve">zaistnienia sytuacji przewidzianej w § 133 ust. </w:t>
      </w:r>
      <w:r w:rsidRPr="00FB6E56">
        <w:rPr>
          <w:sz w:val="25"/>
          <w:szCs w:val="25"/>
        </w:rPr>
        <w:t>6 statutu.</w:t>
      </w:r>
    </w:p>
    <w:p w14:paraId="22E1539E" w14:textId="77777777" w:rsidR="004A5A4E" w:rsidRPr="00CE138E" w:rsidRDefault="004A5A4E" w:rsidP="00CE138E">
      <w:pPr>
        <w:ind w:hanging="360"/>
        <w:jc w:val="both"/>
        <w:rPr>
          <w:b/>
          <w:sz w:val="25"/>
          <w:szCs w:val="25"/>
        </w:rPr>
      </w:pPr>
    </w:p>
    <w:p w14:paraId="3951A59F" w14:textId="77777777" w:rsidR="004A5A4E" w:rsidRDefault="004A5A4E" w:rsidP="00CE138E">
      <w:pPr>
        <w:ind w:hanging="360"/>
        <w:jc w:val="center"/>
        <w:rPr>
          <w:b/>
          <w:sz w:val="25"/>
          <w:szCs w:val="25"/>
        </w:rPr>
      </w:pPr>
      <w:r w:rsidRPr="00CE138E">
        <w:rPr>
          <w:b/>
          <w:sz w:val="25"/>
          <w:szCs w:val="25"/>
        </w:rPr>
        <w:t>§ 107</w:t>
      </w:r>
    </w:p>
    <w:p w14:paraId="0C4B9AB5" w14:textId="77777777" w:rsidR="004A5A4E" w:rsidRPr="00FB6E56" w:rsidRDefault="004A5A4E" w:rsidP="00260D16">
      <w:pPr>
        <w:numPr>
          <w:ilvl w:val="0"/>
          <w:numId w:val="54"/>
        </w:numPr>
        <w:tabs>
          <w:tab w:val="clear" w:pos="567"/>
          <w:tab w:val="num" w:pos="360"/>
        </w:tabs>
        <w:ind w:left="360" w:hanging="360"/>
        <w:jc w:val="both"/>
        <w:rPr>
          <w:sz w:val="25"/>
          <w:szCs w:val="25"/>
        </w:rPr>
      </w:pPr>
      <w:r>
        <w:rPr>
          <w:sz w:val="25"/>
          <w:szCs w:val="25"/>
        </w:rPr>
        <w:t xml:space="preserve">O </w:t>
      </w:r>
      <w:r w:rsidRPr="00FB6E56">
        <w:rPr>
          <w:sz w:val="25"/>
          <w:szCs w:val="25"/>
        </w:rPr>
        <w:t>czasie, miejscu i porządku obrad Walnego Zgromadzenia zawiadamia się na piśmie</w:t>
      </w:r>
      <w:r>
        <w:rPr>
          <w:sz w:val="25"/>
          <w:szCs w:val="25"/>
        </w:rPr>
        <w:t xml:space="preserve"> c</w:t>
      </w:r>
      <w:r w:rsidRPr="00FB6E56">
        <w:rPr>
          <w:sz w:val="25"/>
          <w:szCs w:val="25"/>
        </w:rPr>
        <w:t>złonków Spółdzielni przez zawiadomienia wywieszone w budynkach Spółdzielni co</w:t>
      </w:r>
      <w:r>
        <w:rPr>
          <w:sz w:val="25"/>
          <w:szCs w:val="25"/>
        </w:rPr>
        <w:t xml:space="preserve"> </w:t>
      </w:r>
      <w:r w:rsidRPr="00FB6E56">
        <w:rPr>
          <w:sz w:val="25"/>
          <w:szCs w:val="25"/>
        </w:rPr>
        <w:t>naj</w:t>
      </w:r>
      <w:r>
        <w:rPr>
          <w:sz w:val="25"/>
          <w:szCs w:val="25"/>
        </w:rPr>
        <w:t>mniej 21 dni przed term</w:t>
      </w:r>
      <w:r w:rsidRPr="00FB6E56">
        <w:rPr>
          <w:sz w:val="25"/>
          <w:szCs w:val="25"/>
        </w:rPr>
        <w:t>inem posiedzenia Walnego Zgromadzenia .</w:t>
      </w:r>
    </w:p>
    <w:p w14:paraId="4B7AD257" w14:textId="77777777" w:rsidR="004A5A4E" w:rsidRPr="00FB6E56" w:rsidRDefault="004A5A4E" w:rsidP="00260D16">
      <w:pPr>
        <w:numPr>
          <w:ilvl w:val="0"/>
          <w:numId w:val="54"/>
        </w:numPr>
        <w:tabs>
          <w:tab w:val="clear" w:pos="567"/>
          <w:tab w:val="num" w:pos="360"/>
        </w:tabs>
        <w:ind w:left="360" w:hanging="360"/>
        <w:jc w:val="both"/>
        <w:rPr>
          <w:sz w:val="25"/>
          <w:szCs w:val="25"/>
        </w:rPr>
      </w:pPr>
      <w:r w:rsidRPr="00FB6E56">
        <w:rPr>
          <w:sz w:val="25"/>
          <w:szCs w:val="25"/>
        </w:rPr>
        <w:t>Zawiadomienie powinno zawierać informacje o czasie, miejscu i porządku obrad, a także</w:t>
      </w:r>
      <w:r>
        <w:rPr>
          <w:sz w:val="25"/>
          <w:szCs w:val="25"/>
        </w:rPr>
        <w:t xml:space="preserve"> </w:t>
      </w:r>
      <w:r w:rsidRPr="00FB6E56">
        <w:rPr>
          <w:sz w:val="25"/>
          <w:szCs w:val="25"/>
        </w:rPr>
        <w:t>informację o miejscu wyłożenia wszystkich sprawozdań i projektów uchwał, które będą</w:t>
      </w:r>
      <w:r>
        <w:rPr>
          <w:sz w:val="25"/>
          <w:szCs w:val="25"/>
        </w:rPr>
        <w:t xml:space="preserve"> </w:t>
      </w:r>
      <w:r w:rsidRPr="00FB6E56">
        <w:rPr>
          <w:sz w:val="25"/>
          <w:szCs w:val="25"/>
        </w:rPr>
        <w:lastRenderedPageBreak/>
        <w:t>przedmiotem obrad oraz o prawie członka do zapoznania się z tymi dokumentami.</w:t>
      </w:r>
    </w:p>
    <w:p w14:paraId="41E44379" w14:textId="77777777" w:rsidR="004A5A4E" w:rsidRPr="00FB6E56" w:rsidRDefault="004A5A4E" w:rsidP="00260D16">
      <w:pPr>
        <w:numPr>
          <w:ilvl w:val="0"/>
          <w:numId w:val="54"/>
        </w:numPr>
        <w:tabs>
          <w:tab w:val="clear" w:pos="567"/>
          <w:tab w:val="num" w:pos="360"/>
        </w:tabs>
        <w:ind w:left="360" w:hanging="360"/>
        <w:jc w:val="both"/>
        <w:rPr>
          <w:sz w:val="25"/>
          <w:szCs w:val="25"/>
        </w:rPr>
      </w:pPr>
      <w:r w:rsidRPr="00FB6E56">
        <w:rPr>
          <w:sz w:val="25"/>
          <w:szCs w:val="25"/>
        </w:rPr>
        <w:t>Pisemne zawiadomienie o czasie, miejscu i porządku obrad Walnego Zgromadzenia należy</w:t>
      </w:r>
      <w:r>
        <w:rPr>
          <w:sz w:val="25"/>
          <w:szCs w:val="25"/>
        </w:rPr>
        <w:t xml:space="preserve"> </w:t>
      </w:r>
      <w:r w:rsidRPr="00FB6E56">
        <w:rPr>
          <w:sz w:val="25"/>
          <w:szCs w:val="25"/>
        </w:rPr>
        <w:t>również doręczyć, w terminie określonym w ust. 1, członkom Rady Nadzorczej, Związkowi</w:t>
      </w:r>
      <w:r>
        <w:rPr>
          <w:sz w:val="25"/>
          <w:szCs w:val="25"/>
        </w:rPr>
        <w:t xml:space="preserve"> </w:t>
      </w:r>
      <w:r w:rsidRPr="00FB6E56">
        <w:rPr>
          <w:sz w:val="25"/>
          <w:szCs w:val="25"/>
        </w:rPr>
        <w:t>Rewizyjnemu, w którym Spółdzielnia jest zrzeszona i Krajowej Radzie Spółdzielczej.</w:t>
      </w:r>
    </w:p>
    <w:p w14:paraId="6CFD5A10" w14:textId="77777777" w:rsidR="004A5A4E" w:rsidRPr="00FB6E56" w:rsidRDefault="004A5A4E" w:rsidP="00260D16">
      <w:pPr>
        <w:numPr>
          <w:ilvl w:val="0"/>
          <w:numId w:val="54"/>
        </w:numPr>
        <w:tabs>
          <w:tab w:val="clear" w:pos="567"/>
          <w:tab w:val="num" w:pos="360"/>
        </w:tabs>
        <w:ind w:left="360" w:hanging="360"/>
        <w:jc w:val="both"/>
        <w:rPr>
          <w:sz w:val="25"/>
          <w:szCs w:val="25"/>
        </w:rPr>
      </w:pPr>
      <w:r w:rsidRPr="00FB6E56">
        <w:rPr>
          <w:sz w:val="25"/>
          <w:szCs w:val="25"/>
        </w:rPr>
        <w:t xml:space="preserve">Pisemne zawiadomienie o czasie, miejscu i porządku obrad Walnego Zgromadzenia </w:t>
      </w:r>
      <w:r>
        <w:rPr>
          <w:sz w:val="25"/>
          <w:szCs w:val="25"/>
        </w:rPr>
        <w:t>n</w:t>
      </w:r>
      <w:r w:rsidRPr="00FB6E56">
        <w:rPr>
          <w:sz w:val="25"/>
          <w:szCs w:val="25"/>
        </w:rPr>
        <w:t>ależy</w:t>
      </w:r>
      <w:r>
        <w:rPr>
          <w:sz w:val="25"/>
          <w:szCs w:val="25"/>
        </w:rPr>
        <w:t xml:space="preserve"> </w:t>
      </w:r>
      <w:r w:rsidRPr="00FB6E56">
        <w:rPr>
          <w:sz w:val="25"/>
          <w:szCs w:val="25"/>
        </w:rPr>
        <w:t>również doręczyć - co najmniej na 21 dni przed terminem posiedzenia Walnego</w:t>
      </w:r>
      <w:r>
        <w:rPr>
          <w:sz w:val="25"/>
          <w:szCs w:val="25"/>
        </w:rPr>
        <w:t xml:space="preserve"> </w:t>
      </w:r>
      <w:r w:rsidRPr="00FB6E56">
        <w:rPr>
          <w:sz w:val="25"/>
          <w:szCs w:val="25"/>
        </w:rPr>
        <w:t>Zgromadzenia członkowi, który wniósł odwołanie od uchwały Rady Nadzorczej.</w:t>
      </w:r>
    </w:p>
    <w:p w14:paraId="4E75013C" w14:textId="77777777" w:rsidR="004A5A4E" w:rsidRPr="00FB6E56" w:rsidRDefault="004A5A4E" w:rsidP="00260D16">
      <w:pPr>
        <w:numPr>
          <w:ilvl w:val="0"/>
          <w:numId w:val="54"/>
        </w:numPr>
        <w:tabs>
          <w:tab w:val="clear" w:pos="567"/>
          <w:tab w:val="num" w:pos="360"/>
        </w:tabs>
        <w:ind w:left="360" w:hanging="360"/>
        <w:jc w:val="both"/>
        <w:rPr>
          <w:sz w:val="25"/>
          <w:szCs w:val="25"/>
        </w:rPr>
      </w:pPr>
      <w:r w:rsidRPr="00FB6E56">
        <w:rPr>
          <w:sz w:val="25"/>
          <w:szCs w:val="25"/>
        </w:rPr>
        <w:t>Roczne sprawozdanie z działaln</w:t>
      </w:r>
      <w:r>
        <w:rPr>
          <w:sz w:val="25"/>
          <w:szCs w:val="25"/>
        </w:rPr>
        <w:t>ości Spółdzielni, sprawozdanie fi</w:t>
      </w:r>
      <w:r w:rsidRPr="00FB6E56">
        <w:rPr>
          <w:sz w:val="25"/>
          <w:szCs w:val="25"/>
        </w:rPr>
        <w:t>nansowe wraz z opinią</w:t>
      </w:r>
      <w:r>
        <w:rPr>
          <w:sz w:val="25"/>
          <w:szCs w:val="25"/>
        </w:rPr>
        <w:t xml:space="preserve"> </w:t>
      </w:r>
      <w:r w:rsidRPr="00FB6E56">
        <w:rPr>
          <w:sz w:val="25"/>
          <w:szCs w:val="25"/>
        </w:rPr>
        <w:t>biegłego rewidenta (w przypadku, gdy podlega badaniu) oraz projekty uchwał, które będą</w:t>
      </w:r>
      <w:r>
        <w:rPr>
          <w:sz w:val="25"/>
          <w:szCs w:val="25"/>
        </w:rPr>
        <w:t xml:space="preserve"> </w:t>
      </w:r>
      <w:r w:rsidRPr="00FB6E56">
        <w:rPr>
          <w:sz w:val="25"/>
          <w:szCs w:val="25"/>
        </w:rPr>
        <w:t>przedmiotem obrad, wykłada się w lokalu Spółdzielni co najmniej na 14 dni przed terminem</w:t>
      </w:r>
      <w:r>
        <w:rPr>
          <w:sz w:val="25"/>
          <w:szCs w:val="25"/>
        </w:rPr>
        <w:t xml:space="preserve"> </w:t>
      </w:r>
      <w:r w:rsidRPr="00FB6E56">
        <w:rPr>
          <w:sz w:val="25"/>
          <w:szCs w:val="25"/>
        </w:rPr>
        <w:t>posiedzenia Walnego Zgromadzenia, w celu umożliwienia członkom zapoznania się z tymi</w:t>
      </w:r>
      <w:r>
        <w:rPr>
          <w:sz w:val="25"/>
          <w:szCs w:val="25"/>
        </w:rPr>
        <w:t xml:space="preserve"> </w:t>
      </w:r>
      <w:r w:rsidRPr="00FB6E56">
        <w:rPr>
          <w:sz w:val="25"/>
          <w:szCs w:val="25"/>
        </w:rPr>
        <w:t>dokumentami.</w:t>
      </w:r>
    </w:p>
    <w:p w14:paraId="79BD4A83" w14:textId="77777777" w:rsidR="004A5A4E" w:rsidRPr="00FB6E56" w:rsidRDefault="004A5A4E" w:rsidP="00FB6E56">
      <w:pPr>
        <w:jc w:val="both"/>
        <w:rPr>
          <w:sz w:val="25"/>
          <w:szCs w:val="25"/>
        </w:rPr>
      </w:pPr>
    </w:p>
    <w:p w14:paraId="6DE07D1F" w14:textId="77777777" w:rsidR="004A5A4E" w:rsidRPr="00EC6F9F" w:rsidRDefault="004A5A4E" w:rsidP="00EC6F9F">
      <w:pPr>
        <w:jc w:val="center"/>
        <w:rPr>
          <w:b/>
          <w:sz w:val="25"/>
          <w:szCs w:val="25"/>
        </w:rPr>
      </w:pPr>
      <w:r w:rsidRPr="00EC6F9F">
        <w:rPr>
          <w:b/>
          <w:sz w:val="25"/>
          <w:szCs w:val="25"/>
        </w:rPr>
        <w:t>§ 108</w:t>
      </w:r>
    </w:p>
    <w:p w14:paraId="582D0014" w14:textId="77777777" w:rsidR="004A5A4E" w:rsidRDefault="004A5A4E" w:rsidP="00260D16">
      <w:pPr>
        <w:numPr>
          <w:ilvl w:val="0"/>
          <w:numId w:val="55"/>
        </w:numPr>
        <w:tabs>
          <w:tab w:val="clear" w:pos="567"/>
          <w:tab w:val="num" w:pos="360"/>
        </w:tabs>
        <w:ind w:left="360" w:hanging="360"/>
        <w:jc w:val="both"/>
        <w:rPr>
          <w:sz w:val="25"/>
          <w:szCs w:val="25"/>
        </w:rPr>
      </w:pPr>
      <w:r w:rsidRPr="00FB6E56">
        <w:rPr>
          <w:sz w:val="25"/>
          <w:szCs w:val="25"/>
        </w:rPr>
        <w:t>Projekty uchwał i żądania umieszczenia oznaczonych spraw w porządku obrad Walnego</w:t>
      </w:r>
      <w:r>
        <w:rPr>
          <w:sz w:val="25"/>
          <w:szCs w:val="25"/>
        </w:rPr>
        <w:t xml:space="preserve"> </w:t>
      </w:r>
      <w:r w:rsidRPr="00FB6E56">
        <w:rPr>
          <w:sz w:val="25"/>
          <w:szCs w:val="25"/>
        </w:rPr>
        <w:t>Zgromadzenia ma prawo zgłaszać Zarząd, Rada Nadzorcza oraz członkowie Spółdzielni.</w:t>
      </w:r>
      <w:r>
        <w:rPr>
          <w:sz w:val="25"/>
          <w:szCs w:val="25"/>
        </w:rPr>
        <w:t xml:space="preserve"> </w:t>
      </w:r>
      <w:r w:rsidRPr="00FB6E56">
        <w:rPr>
          <w:sz w:val="25"/>
          <w:szCs w:val="25"/>
        </w:rPr>
        <w:t>Projekt uchwały zgłaszanej przez członków Spółdzielni musi być poparty przez co najmniej</w:t>
      </w:r>
      <w:r>
        <w:rPr>
          <w:sz w:val="25"/>
          <w:szCs w:val="25"/>
        </w:rPr>
        <w:t xml:space="preserve"> </w:t>
      </w:r>
      <w:r w:rsidRPr="00FB6E56">
        <w:rPr>
          <w:sz w:val="25"/>
          <w:szCs w:val="25"/>
        </w:rPr>
        <w:t>10 członków.</w:t>
      </w:r>
    </w:p>
    <w:p w14:paraId="5168D5CF" w14:textId="77777777" w:rsidR="004A5A4E" w:rsidRDefault="004A5A4E" w:rsidP="00260D16">
      <w:pPr>
        <w:numPr>
          <w:ilvl w:val="0"/>
          <w:numId w:val="55"/>
        </w:numPr>
        <w:tabs>
          <w:tab w:val="clear" w:pos="567"/>
          <w:tab w:val="num" w:pos="360"/>
        </w:tabs>
        <w:ind w:left="360" w:hanging="360"/>
        <w:jc w:val="both"/>
        <w:rPr>
          <w:sz w:val="25"/>
          <w:szCs w:val="25"/>
        </w:rPr>
      </w:pPr>
      <w:r>
        <w:rPr>
          <w:sz w:val="25"/>
          <w:szCs w:val="25"/>
        </w:rPr>
        <w:t>Członkowie Spółdzielni mają prawo zgłaszać projekty uchwał i żądania, o których mowa                    w ust. 1 w biurze Zarządu Spółdzielni, co najmniej na 15 dni  przed dniem posiedzenia Walnego Zgromadzenia.</w:t>
      </w:r>
    </w:p>
    <w:p w14:paraId="3DDF382C" w14:textId="77777777" w:rsidR="004A5A4E" w:rsidRPr="00EC6F9F" w:rsidRDefault="004A5A4E" w:rsidP="00260D16">
      <w:pPr>
        <w:numPr>
          <w:ilvl w:val="0"/>
          <w:numId w:val="55"/>
        </w:numPr>
        <w:tabs>
          <w:tab w:val="clear" w:pos="567"/>
          <w:tab w:val="num" w:pos="360"/>
        </w:tabs>
        <w:ind w:left="360" w:hanging="360"/>
        <w:jc w:val="both"/>
        <w:rPr>
          <w:sz w:val="25"/>
          <w:szCs w:val="25"/>
        </w:rPr>
      </w:pPr>
      <w:r w:rsidRPr="00EC6F9F">
        <w:rPr>
          <w:sz w:val="25"/>
          <w:szCs w:val="25"/>
        </w:rPr>
        <w:t>Opracowywać projekty uchwał oraz dokonywać zmian porządku obrad Walnego</w:t>
      </w:r>
      <w:r>
        <w:rPr>
          <w:sz w:val="25"/>
          <w:szCs w:val="25"/>
        </w:rPr>
        <w:t xml:space="preserve"> </w:t>
      </w:r>
      <w:r w:rsidRPr="00EC6F9F">
        <w:rPr>
          <w:sz w:val="25"/>
          <w:szCs w:val="25"/>
        </w:rPr>
        <w:t>Zgromadzenia może również z własnej inicjatywy Zarząd.</w:t>
      </w:r>
    </w:p>
    <w:p w14:paraId="377ABEE2" w14:textId="77777777" w:rsidR="004A5A4E" w:rsidRPr="00EC6F9F" w:rsidRDefault="004A5A4E" w:rsidP="00260D16">
      <w:pPr>
        <w:numPr>
          <w:ilvl w:val="0"/>
          <w:numId w:val="55"/>
        </w:numPr>
        <w:tabs>
          <w:tab w:val="clear" w:pos="567"/>
          <w:tab w:val="num" w:pos="360"/>
        </w:tabs>
        <w:ind w:left="360" w:hanging="360"/>
        <w:jc w:val="both"/>
        <w:rPr>
          <w:sz w:val="25"/>
          <w:szCs w:val="25"/>
        </w:rPr>
      </w:pPr>
      <w:r w:rsidRPr="00EC6F9F">
        <w:rPr>
          <w:sz w:val="25"/>
          <w:szCs w:val="25"/>
        </w:rPr>
        <w:t>Uzupełniony porządek obrad podaje się do wiadomości członków i uprawnionych instytucji</w:t>
      </w:r>
    </w:p>
    <w:p w14:paraId="7AF9C834" w14:textId="77777777" w:rsidR="004A5A4E" w:rsidRPr="00EC6F9F" w:rsidRDefault="004A5A4E" w:rsidP="00EC6F9F">
      <w:pPr>
        <w:ind w:left="360"/>
        <w:jc w:val="both"/>
        <w:rPr>
          <w:sz w:val="25"/>
          <w:szCs w:val="25"/>
        </w:rPr>
      </w:pPr>
      <w:r w:rsidRPr="00EC6F9F">
        <w:rPr>
          <w:sz w:val="25"/>
          <w:szCs w:val="25"/>
        </w:rPr>
        <w:t>w sposób określony w § 107 co najmniej na 14 dni przed dniem posiedzenia Walnego</w:t>
      </w:r>
      <w:r>
        <w:rPr>
          <w:sz w:val="25"/>
          <w:szCs w:val="25"/>
        </w:rPr>
        <w:t xml:space="preserve"> </w:t>
      </w:r>
      <w:r w:rsidRPr="00EC6F9F">
        <w:rPr>
          <w:sz w:val="25"/>
          <w:szCs w:val="25"/>
        </w:rPr>
        <w:t>Zgromadzenia.</w:t>
      </w:r>
    </w:p>
    <w:p w14:paraId="5B826681" w14:textId="77777777" w:rsidR="004A5A4E" w:rsidRPr="00EC6F9F" w:rsidRDefault="004A5A4E" w:rsidP="00260D16">
      <w:pPr>
        <w:numPr>
          <w:ilvl w:val="0"/>
          <w:numId w:val="55"/>
        </w:numPr>
        <w:tabs>
          <w:tab w:val="clear" w:pos="567"/>
          <w:tab w:val="num" w:pos="360"/>
        </w:tabs>
        <w:ind w:left="360" w:hanging="360"/>
        <w:jc w:val="both"/>
        <w:rPr>
          <w:sz w:val="25"/>
          <w:szCs w:val="25"/>
        </w:rPr>
      </w:pPr>
      <w:r w:rsidRPr="00EC6F9F">
        <w:rPr>
          <w:sz w:val="25"/>
          <w:szCs w:val="25"/>
        </w:rPr>
        <w:t>Członek ma prawo zgłaszania poprawek do projektów uchwał nie później niż na 3 dni przed</w:t>
      </w:r>
      <w:r>
        <w:rPr>
          <w:sz w:val="25"/>
          <w:szCs w:val="25"/>
        </w:rPr>
        <w:t xml:space="preserve"> </w:t>
      </w:r>
      <w:r w:rsidRPr="00EC6F9F">
        <w:rPr>
          <w:sz w:val="25"/>
          <w:szCs w:val="25"/>
        </w:rPr>
        <w:t xml:space="preserve">posiedzeniem Walnego Zgromadzenia </w:t>
      </w:r>
      <w:r>
        <w:rPr>
          <w:sz w:val="25"/>
          <w:szCs w:val="25"/>
        </w:rPr>
        <w:t>.</w:t>
      </w:r>
    </w:p>
    <w:p w14:paraId="34A34731" w14:textId="77777777" w:rsidR="004A5A4E" w:rsidRPr="00EC6F9F" w:rsidRDefault="004A5A4E" w:rsidP="00260D16">
      <w:pPr>
        <w:numPr>
          <w:ilvl w:val="0"/>
          <w:numId w:val="55"/>
        </w:numPr>
        <w:tabs>
          <w:tab w:val="clear" w:pos="567"/>
          <w:tab w:val="num" w:pos="360"/>
        </w:tabs>
        <w:ind w:left="360" w:hanging="360"/>
        <w:jc w:val="both"/>
        <w:rPr>
          <w:sz w:val="25"/>
          <w:szCs w:val="25"/>
        </w:rPr>
      </w:pPr>
      <w:r w:rsidRPr="00EC6F9F">
        <w:rPr>
          <w:sz w:val="25"/>
          <w:szCs w:val="25"/>
        </w:rPr>
        <w:t>Zarząd jest zobowiązany do przygotowania pod względem formalnym i przedłożenia pod</w:t>
      </w:r>
      <w:r>
        <w:rPr>
          <w:sz w:val="25"/>
          <w:szCs w:val="25"/>
        </w:rPr>
        <w:t xml:space="preserve"> </w:t>
      </w:r>
      <w:r w:rsidRPr="00EC6F9F">
        <w:rPr>
          <w:sz w:val="25"/>
          <w:szCs w:val="25"/>
        </w:rPr>
        <w:t>głosowanie na Walnemu Zgromadzeniu projektów uchwał i poprawek zgłoszonych przez</w:t>
      </w:r>
      <w:r>
        <w:rPr>
          <w:sz w:val="25"/>
          <w:szCs w:val="25"/>
        </w:rPr>
        <w:t xml:space="preserve"> </w:t>
      </w:r>
      <w:r w:rsidRPr="00EC6F9F">
        <w:rPr>
          <w:sz w:val="25"/>
          <w:szCs w:val="25"/>
        </w:rPr>
        <w:t xml:space="preserve">członków Spółdzielni. Przez przygotowanie pod względem formalnym rozumie się </w:t>
      </w:r>
      <w:r>
        <w:rPr>
          <w:sz w:val="25"/>
          <w:szCs w:val="25"/>
        </w:rPr>
        <w:t xml:space="preserve"> a</w:t>
      </w:r>
      <w:r w:rsidRPr="00EC6F9F">
        <w:rPr>
          <w:sz w:val="25"/>
          <w:szCs w:val="25"/>
        </w:rPr>
        <w:t>nalizę</w:t>
      </w:r>
      <w:r>
        <w:rPr>
          <w:sz w:val="25"/>
          <w:szCs w:val="25"/>
        </w:rPr>
        <w:t xml:space="preserve"> </w:t>
      </w:r>
      <w:r w:rsidRPr="00EC6F9F">
        <w:rPr>
          <w:sz w:val="25"/>
          <w:szCs w:val="25"/>
        </w:rPr>
        <w:t>prawną i ekonomiczną dopuszczalności podjęcia uchwały. W przypadku braku kompetencji</w:t>
      </w:r>
      <w:r>
        <w:rPr>
          <w:sz w:val="25"/>
          <w:szCs w:val="25"/>
        </w:rPr>
        <w:t xml:space="preserve"> </w:t>
      </w:r>
      <w:r w:rsidRPr="00EC6F9F">
        <w:rPr>
          <w:sz w:val="25"/>
          <w:szCs w:val="25"/>
        </w:rPr>
        <w:t>Walnego Zgromadzenia do podjęcia uchwały, Zarząd nie umieszcza jej projektu w porządku</w:t>
      </w:r>
      <w:r>
        <w:rPr>
          <w:sz w:val="25"/>
          <w:szCs w:val="25"/>
        </w:rPr>
        <w:t xml:space="preserve"> </w:t>
      </w:r>
      <w:r w:rsidRPr="00EC6F9F">
        <w:rPr>
          <w:sz w:val="25"/>
          <w:szCs w:val="25"/>
        </w:rPr>
        <w:t>obrad.</w:t>
      </w:r>
    </w:p>
    <w:p w14:paraId="76EF04F4" w14:textId="77777777" w:rsidR="004A5A4E" w:rsidRPr="00347086" w:rsidRDefault="004A5A4E" w:rsidP="00852596">
      <w:pPr>
        <w:rPr>
          <w:szCs w:val="24"/>
        </w:rPr>
      </w:pPr>
    </w:p>
    <w:p w14:paraId="4A9E02E5" w14:textId="77777777" w:rsidR="004A5A4E" w:rsidRPr="00160130" w:rsidRDefault="004A5A4E" w:rsidP="00542A35">
      <w:pPr>
        <w:jc w:val="center"/>
        <w:rPr>
          <w:b/>
          <w:sz w:val="25"/>
          <w:szCs w:val="25"/>
        </w:rPr>
      </w:pPr>
      <w:r w:rsidRPr="00160130">
        <w:rPr>
          <w:b/>
          <w:sz w:val="25"/>
          <w:szCs w:val="25"/>
        </w:rPr>
        <w:t>§ 109</w:t>
      </w:r>
    </w:p>
    <w:p w14:paraId="2AE1E794" w14:textId="77777777" w:rsidR="004A5A4E" w:rsidRPr="00EC6F9F" w:rsidRDefault="004A5A4E" w:rsidP="00260D16">
      <w:pPr>
        <w:numPr>
          <w:ilvl w:val="0"/>
          <w:numId w:val="56"/>
        </w:numPr>
        <w:tabs>
          <w:tab w:val="clear" w:pos="567"/>
          <w:tab w:val="num" w:pos="360"/>
        </w:tabs>
        <w:ind w:left="360" w:hanging="360"/>
        <w:jc w:val="both"/>
        <w:rPr>
          <w:sz w:val="25"/>
          <w:szCs w:val="25"/>
        </w:rPr>
      </w:pPr>
      <w:r w:rsidRPr="00EC6F9F">
        <w:rPr>
          <w:sz w:val="25"/>
          <w:szCs w:val="25"/>
        </w:rPr>
        <w:t>Członkowie Spółdzielni biorą udział w Walnym Zgromadzeniu osobiście lub przez</w:t>
      </w:r>
      <w:r>
        <w:rPr>
          <w:sz w:val="25"/>
          <w:szCs w:val="25"/>
        </w:rPr>
        <w:t xml:space="preserve"> </w:t>
      </w:r>
      <w:r w:rsidRPr="00EC6F9F">
        <w:rPr>
          <w:sz w:val="25"/>
          <w:szCs w:val="25"/>
        </w:rPr>
        <w:t xml:space="preserve">pełnomocnika. Członkowie o ograniczonej zdolności do czynności prawnych biorą udział </w:t>
      </w:r>
      <w:r>
        <w:rPr>
          <w:sz w:val="25"/>
          <w:szCs w:val="25"/>
        </w:rPr>
        <w:t xml:space="preserve">           </w:t>
      </w:r>
      <w:r w:rsidRPr="00EC6F9F">
        <w:rPr>
          <w:sz w:val="25"/>
          <w:szCs w:val="25"/>
        </w:rPr>
        <w:t>w</w:t>
      </w:r>
      <w:r>
        <w:rPr>
          <w:sz w:val="25"/>
          <w:szCs w:val="25"/>
        </w:rPr>
        <w:t xml:space="preserve"> </w:t>
      </w:r>
      <w:r w:rsidRPr="00EC6F9F">
        <w:rPr>
          <w:sz w:val="25"/>
          <w:szCs w:val="25"/>
        </w:rPr>
        <w:t>Walnych Zgromadzeniach przez swoich przedstawicieli ustawowych, a członkowie będący</w:t>
      </w:r>
      <w:r>
        <w:rPr>
          <w:sz w:val="25"/>
          <w:szCs w:val="25"/>
        </w:rPr>
        <w:t xml:space="preserve"> </w:t>
      </w:r>
      <w:r w:rsidRPr="00EC6F9F">
        <w:rPr>
          <w:sz w:val="25"/>
          <w:szCs w:val="25"/>
        </w:rPr>
        <w:t>osobami prawnymi - przez ustanowionych w tym celu swych pełnomocników. Pełnomocnik</w:t>
      </w:r>
      <w:r>
        <w:rPr>
          <w:sz w:val="25"/>
          <w:szCs w:val="25"/>
        </w:rPr>
        <w:t xml:space="preserve"> </w:t>
      </w:r>
      <w:r w:rsidRPr="00EC6F9F">
        <w:rPr>
          <w:sz w:val="25"/>
          <w:szCs w:val="25"/>
        </w:rPr>
        <w:t>może zastępować tylko jednego członka.</w:t>
      </w:r>
    </w:p>
    <w:p w14:paraId="377DF12F" w14:textId="77777777" w:rsidR="004A5A4E" w:rsidRPr="00EC6F9F" w:rsidRDefault="004A5A4E" w:rsidP="00260D16">
      <w:pPr>
        <w:numPr>
          <w:ilvl w:val="0"/>
          <w:numId w:val="56"/>
        </w:numPr>
        <w:tabs>
          <w:tab w:val="clear" w:pos="567"/>
          <w:tab w:val="num" w:pos="360"/>
        </w:tabs>
        <w:ind w:left="360" w:hanging="360"/>
        <w:jc w:val="both"/>
        <w:rPr>
          <w:sz w:val="25"/>
          <w:szCs w:val="25"/>
        </w:rPr>
      </w:pPr>
      <w:r w:rsidRPr="00EC6F9F">
        <w:rPr>
          <w:sz w:val="25"/>
          <w:szCs w:val="25"/>
        </w:rPr>
        <w:t>W Walnym Zgromadzeniu członkowie Spółdzielni uczestniczą z prawem zabierania głosu</w:t>
      </w:r>
      <w:r>
        <w:rPr>
          <w:sz w:val="25"/>
          <w:szCs w:val="25"/>
        </w:rPr>
        <w:t xml:space="preserve">               </w:t>
      </w:r>
      <w:r w:rsidRPr="00EC6F9F">
        <w:rPr>
          <w:sz w:val="25"/>
          <w:szCs w:val="25"/>
        </w:rPr>
        <w:t>i głosowania. Inne osoby mogące w myśl statutu uczestniczyć w Walnym Zgromadzeniu -</w:t>
      </w:r>
      <w:r>
        <w:rPr>
          <w:sz w:val="25"/>
          <w:szCs w:val="25"/>
        </w:rPr>
        <w:t xml:space="preserve"> </w:t>
      </w:r>
      <w:r w:rsidRPr="00EC6F9F">
        <w:rPr>
          <w:sz w:val="25"/>
          <w:szCs w:val="25"/>
        </w:rPr>
        <w:t>mogą zabierać głos jednakże bez prawa głosowania. Członkowie Zarządu, jeżeli nie są</w:t>
      </w:r>
      <w:r>
        <w:rPr>
          <w:sz w:val="25"/>
          <w:szCs w:val="25"/>
        </w:rPr>
        <w:t xml:space="preserve"> </w:t>
      </w:r>
      <w:r w:rsidRPr="00EC6F9F">
        <w:rPr>
          <w:sz w:val="25"/>
          <w:szCs w:val="25"/>
        </w:rPr>
        <w:t>członkami Spółdzielni, uczestniczą w Walnym Zgromadzeniu z głosem doradczym.</w:t>
      </w:r>
    </w:p>
    <w:p w14:paraId="759A586F" w14:textId="77777777" w:rsidR="004A5A4E" w:rsidRPr="00EC6F9F" w:rsidRDefault="004A5A4E" w:rsidP="00260D16">
      <w:pPr>
        <w:numPr>
          <w:ilvl w:val="0"/>
          <w:numId w:val="56"/>
        </w:numPr>
        <w:tabs>
          <w:tab w:val="clear" w:pos="567"/>
          <w:tab w:val="num" w:pos="360"/>
        </w:tabs>
        <w:ind w:left="360" w:hanging="360"/>
        <w:jc w:val="both"/>
        <w:rPr>
          <w:sz w:val="25"/>
          <w:szCs w:val="25"/>
        </w:rPr>
      </w:pPr>
      <w:r w:rsidRPr="00EC6F9F">
        <w:rPr>
          <w:sz w:val="25"/>
          <w:szCs w:val="25"/>
        </w:rPr>
        <w:t>Pełnomocnik nie może zastępować więcej niż jednego członka.</w:t>
      </w:r>
    </w:p>
    <w:p w14:paraId="3D3F9BA7" w14:textId="77777777" w:rsidR="004A5A4E" w:rsidRPr="00EC6F9F" w:rsidRDefault="004A5A4E" w:rsidP="00260D16">
      <w:pPr>
        <w:numPr>
          <w:ilvl w:val="0"/>
          <w:numId w:val="56"/>
        </w:numPr>
        <w:tabs>
          <w:tab w:val="clear" w:pos="567"/>
          <w:tab w:val="num" w:pos="360"/>
        </w:tabs>
        <w:ind w:left="360" w:hanging="360"/>
        <w:jc w:val="both"/>
        <w:rPr>
          <w:sz w:val="25"/>
          <w:szCs w:val="25"/>
        </w:rPr>
      </w:pPr>
      <w:r w:rsidRPr="00EC6F9F">
        <w:rPr>
          <w:sz w:val="25"/>
          <w:szCs w:val="25"/>
        </w:rPr>
        <w:t>Do pełnomocnika i pełnomocnictwa stosuje się przepisy kodeksu cywilnego.</w:t>
      </w:r>
    </w:p>
    <w:p w14:paraId="4C431CED" w14:textId="77777777" w:rsidR="004A5A4E" w:rsidRPr="00EC6F9F" w:rsidRDefault="004A5A4E" w:rsidP="00260D16">
      <w:pPr>
        <w:numPr>
          <w:ilvl w:val="0"/>
          <w:numId w:val="56"/>
        </w:numPr>
        <w:tabs>
          <w:tab w:val="clear" w:pos="567"/>
          <w:tab w:val="num" w:pos="360"/>
        </w:tabs>
        <w:ind w:left="360" w:hanging="360"/>
        <w:jc w:val="both"/>
        <w:rPr>
          <w:sz w:val="25"/>
          <w:szCs w:val="25"/>
        </w:rPr>
      </w:pPr>
      <w:r w:rsidRPr="00EC6F9F">
        <w:rPr>
          <w:sz w:val="25"/>
          <w:szCs w:val="25"/>
        </w:rPr>
        <w:t xml:space="preserve">Członek spółdzielni może uczestniczyć osobiście na walnym zgromadzeniu i zastępować </w:t>
      </w:r>
      <w:r>
        <w:rPr>
          <w:sz w:val="25"/>
          <w:szCs w:val="25"/>
        </w:rPr>
        <w:t xml:space="preserve"> n</w:t>
      </w:r>
      <w:r w:rsidRPr="00EC6F9F">
        <w:rPr>
          <w:sz w:val="25"/>
          <w:szCs w:val="25"/>
        </w:rPr>
        <w:t>ie</w:t>
      </w:r>
      <w:r>
        <w:rPr>
          <w:sz w:val="25"/>
          <w:szCs w:val="25"/>
        </w:rPr>
        <w:t xml:space="preserve"> </w:t>
      </w:r>
      <w:r w:rsidRPr="00EC6F9F">
        <w:rPr>
          <w:sz w:val="25"/>
          <w:szCs w:val="25"/>
        </w:rPr>
        <w:t>więcej niż jednego członka.</w:t>
      </w:r>
    </w:p>
    <w:p w14:paraId="45B97FF9" w14:textId="77777777" w:rsidR="004A5A4E" w:rsidRPr="00EC6F9F" w:rsidRDefault="004A5A4E" w:rsidP="00260D16">
      <w:pPr>
        <w:numPr>
          <w:ilvl w:val="0"/>
          <w:numId w:val="56"/>
        </w:numPr>
        <w:tabs>
          <w:tab w:val="clear" w:pos="567"/>
          <w:tab w:val="num" w:pos="360"/>
        </w:tabs>
        <w:ind w:left="360" w:hanging="360"/>
        <w:jc w:val="both"/>
        <w:rPr>
          <w:sz w:val="25"/>
          <w:szCs w:val="25"/>
        </w:rPr>
      </w:pPr>
      <w:r w:rsidRPr="00EC6F9F">
        <w:rPr>
          <w:sz w:val="25"/>
          <w:szCs w:val="25"/>
        </w:rPr>
        <w:t>Pełnomocnictwo powinno być udzielone na piśmie pod rygorem nieważności i dołączone do</w:t>
      </w:r>
      <w:r>
        <w:rPr>
          <w:sz w:val="25"/>
          <w:szCs w:val="25"/>
        </w:rPr>
        <w:t xml:space="preserve"> </w:t>
      </w:r>
      <w:r w:rsidRPr="00EC6F9F">
        <w:rPr>
          <w:sz w:val="25"/>
          <w:szCs w:val="25"/>
        </w:rPr>
        <w:t>protokołu walnego zgromadzenia.</w:t>
      </w:r>
    </w:p>
    <w:p w14:paraId="786F3F0E" w14:textId="77777777" w:rsidR="004A5A4E" w:rsidRDefault="004A5A4E" w:rsidP="00260D16">
      <w:pPr>
        <w:numPr>
          <w:ilvl w:val="0"/>
          <w:numId w:val="56"/>
        </w:numPr>
        <w:tabs>
          <w:tab w:val="clear" w:pos="567"/>
          <w:tab w:val="num" w:pos="360"/>
        </w:tabs>
        <w:ind w:left="360" w:hanging="360"/>
        <w:jc w:val="both"/>
        <w:rPr>
          <w:sz w:val="25"/>
          <w:szCs w:val="25"/>
        </w:rPr>
      </w:pPr>
      <w:r w:rsidRPr="00EC6F9F">
        <w:rPr>
          <w:sz w:val="25"/>
          <w:szCs w:val="25"/>
        </w:rPr>
        <w:lastRenderedPageBreak/>
        <w:t>Pełnomocnik jest zobowiązany do przekazania obsłudze walnego zgromadzenia przy</w:t>
      </w:r>
      <w:r>
        <w:rPr>
          <w:sz w:val="25"/>
          <w:szCs w:val="25"/>
        </w:rPr>
        <w:t xml:space="preserve"> </w:t>
      </w:r>
      <w:r w:rsidRPr="00EC6F9F">
        <w:rPr>
          <w:sz w:val="25"/>
          <w:szCs w:val="25"/>
        </w:rPr>
        <w:t>podpisywaniu listy obecności oryginału pełnomocnictwa.</w:t>
      </w:r>
    </w:p>
    <w:p w14:paraId="5ED306DA" w14:textId="77777777" w:rsidR="004A5A4E" w:rsidRPr="00EC6F9F" w:rsidRDefault="004A5A4E" w:rsidP="00260D16">
      <w:pPr>
        <w:numPr>
          <w:ilvl w:val="0"/>
          <w:numId w:val="56"/>
        </w:numPr>
        <w:tabs>
          <w:tab w:val="clear" w:pos="567"/>
          <w:tab w:val="num" w:pos="360"/>
        </w:tabs>
        <w:ind w:left="360" w:hanging="360"/>
        <w:jc w:val="both"/>
        <w:rPr>
          <w:sz w:val="25"/>
          <w:szCs w:val="25"/>
        </w:rPr>
      </w:pPr>
      <w:r w:rsidRPr="00EC6F9F">
        <w:rPr>
          <w:sz w:val="25"/>
          <w:szCs w:val="25"/>
        </w:rPr>
        <w:t>Treść pełnomocnictwa jest sprawdzana przez obsługę prawną walnego zgromadzenia która</w:t>
      </w:r>
      <w:r>
        <w:rPr>
          <w:sz w:val="25"/>
          <w:szCs w:val="25"/>
        </w:rPr>
        <w:t xml:space="preserve"> </w:t>
      </w:r>
      <w:r w:rsidRPr="00EC6F9F">
        <w:rPr>
          <w:sz w:val="25"/>
          <w:szCs w:val="25"/>
        </w:rPr>
        <w:t>decyduje o dopuszczeniu pełnomocnika do udziału.</w:t>
      </w:r>
    </w:p>
    <w:p w14:paraId="60BAC251" w14:textId="77777777" w:rsidR="004A5A4E" w:rsidRPr="00160130" w:rsidRDefault="004A5A4E" w:rsidP="00260D16">
      <w:pPr>
        <w:numPr>
          <w:ilvl w:val="0"/>
          <w:numId w:val="56"/>
        </w:numPr>
        <w:tabs>
          <w:tab w:val="clear" w:pos="567"/>
          <w:tab w:val="num" w:pos="360"/>
        </w:tabs>
        <w:ind w:left="360" w:hanging="360"/>
        <w:jc w:val="both"/>
        <w:rPr>
          <w:sz w:val="25"/>
          <w:szCs w:val="25"/>
        </w:rPr>
      </w:pPr>
      <w:r w:rsidRPr="00160130">
        <w:rPr>
          <w:sz w:val="25"/>
          <w:szCs w:val="25"/>
        </w:rPr>
        <w:t>Lista pełnomocnictw podlega odczytaniu po rozpoczęciu walnego zgromadzenia.</w:t>
      </w:r>
    </w:p>
    <w:p w14:paraId="77BD978E" w14:textId="77777777" w:rsidR="004A5A4E" w:rsidRPr="00160130" w:rsidRDefault="004A5A4E" w:rsidP="00260D16">
      <w:pPr>
        <w:numPr>
          <w:ilvl w:val="0"/>
          <w:numId w:val="56"/>
        </w:numPr>
        <w:tabs>
          <w:tab w:val="clear" w:pos="567"/>
          <w:tab w:val="num" w:pos="360"/>
        </w:tabs>
        <w:ind w:left="360" w:hanging="360"/>
        <w:jc w:val="both"/>
        <w:rPr>
          <w:sz w:val="25"/>
          <w:szCs w:val="25"/>
        </w:rPr>
      </w:pPr>
      <w:r w:rsidRPr="00160130">
        <w:rPr>
          <w:sz w:val="25"/>
          <w:szCs w:val="25"/>
        </w:rPr>
        <w:t>Chwila odczytania listy pełnomocnictw jest wskazywana w porządku obrad.</w:t>
      </w:r>
    </w:p>
    <w:p w14:paraId="3F6C25A3" w14:textId="77777777" w:rsidR="004A5A4E" w:rsidRPr="00160130" w:rsidRDefault="004A5A4E" w:rsidP="00260D16">
      <w:pPr>
        <w:numPr>
          <w:ilvl w:val="0"/>
          <w:numId w:val="56"/>
        </w:numPr>
        <w:tabs>
          <w:tab w:val="clear" w:pos="567"/>
          <w:tab w:val="num" w:pos="360"/>
        </w:tabs>
        <w:ind w:left="360" w:hanging="360"/>
        <w:jc w:val="both"/>
        <w:rPr>
          <w:sz w:val="25"/>
          <w:szCs w:val="25"/>
        </w:rPr>
      </w:pPr>
      <w:r w:rsidRPr="00160130">
        <w:rPr>
          <w:sz w:val="25"/>
          <w:szCs w:val="25"/>
        </w:rPr>
        <w:t>Pełnomocnicy, którzy przybyli po odczytaniu listy pełnomocnictw nie mogą uczestniczyć</w:t>
      </w:r>
      <w:r>
        <w:rPr>
          <w:sz w:val="25"/>
          <w:szCs w:val="25"/>
        </w:rPr>
        <w:t xml:space="preserve">               </w:t>
      </w:r>
      <w:r w:rsidRPr="00160130">
        <w:rPr>
          <w:sz w:val="25"/>
          <w:szCs w:val="25"/>
        </w:rPr>
        <w:t>w walnym zgromadzeniu.</w:t>
      </w:r>
    </w:p>
    <w:p w14:paraId="32ECAC37" w14:textId="77777777" w:rsidR="004A5A4E" w:rsidRPr="00160130" w:rsidRDefault="004A5A4E" w:rsidP="00260D16">
      <w:pPr>
        <w:numPr>
          <w:ilvl w:val="0"/>
          <w:numId w:val="56"/>
        </w:numPr>
        <w:tabs>
          <w:tab w:val="clear" w:pos="567"/>
          <w:tab w:val="num" w:pos="360"/>
        </w:tabs>
        <w:ind w:left="360" w:hanging="360"/>
        <w:jc w:val="both"/>
        <w:rPr>
          <w:sz w:val="25"/>
          <w:szCs w:val="25"/>
        </w:rPr>
      </w:pPr>
      <w:r w:rsidRPr="00160130">
        <w:rPr>
          <w:sz w:val="25"/>
          <w:szCs w:val="25"/>
        </w:rPr>
        <w:t>Odczytanie listy pełnomocnictw polega na odczytaniu imion i nazwiska mocodawcy, jego</w:t>
      </w:r>
      <w:r>
        <w:rPr>
          <w:sz w:val="25"/>
          <w:szCs w:val="25"/>
        </w:rPr>
        <w:t xml:space="preserve"> </w:t>
      </w:r>
      <w:r w:rsidRPr="00160130">
        <w:rPr>
          <w:sz w:val="25"/>
          <w:szCs w:val="25"/>
        </w:rPr>
        <w:t>adresu w zasobach spółdzielni oraz imion i nazwiska pełnomocnika.</w:t>
      </w:r>
    </w:p>
    <w:p w14:paraId="3C979731" w14:textId="77777777" w:rsidR="004A5A4E" w:rsidRPr="00160130" w:rsidRDefault="004A5A4E" w:rsidP="00160130">
      <w:pPr>
        <w:jc w:val="both"/>
        <w:rPr>
          <w:sz w:val="25"/>
          <w:szCs w:val="25"/>
        </w:rPr>
      </w:pPr>
    </w:p>
    <w:p w14:paraId="1E900B25" w14:textId="77777777" w:rsidR="004A5A4E" w:rsidRPr="00160130" w:rsidRDefault="004A5A4E" w:rsidP="00542A35">
      <w:pPr>
        <w:jc w:val="center"/>
        <w:rPr>
          <w:b/>
          <w:sz w:val="25"/>
          <w:szCs w:val="25"/>
        </w:rPr>
      </w:pPr>
      <w:r w:rsidRPr="00160130">
        <w:rPr>
          <w:b/>
          <w:sz w:val="25"/>
          <w:szCs w:val="25"/>
        </w:rPr>
        <w:t>§ 110</w:t>
      </w:r>
    </w:p>
    <w:p w14:paraId="170843D7" w14:textId="77777777" w:rsidR="004A5A4E" w:rsidRPr="00160130" w:rsidRDefault="004A5A4E" w:rsidP="00260D16">
      <w:pPr>
        <w:numPr>
          <w:ilvl w:val="0"/>
          <w:numId w:val="57"/>
        </w:numPr>
        <w:tabs>
          <w:tab w:val="clear" w:pos="567"/>
          <w:tab w:val="num" w:pos="360"/>
        </w:tabs>
        <w:ind w:left="360" w:hanging="360"/>
        <w:jc w:val="both"/>
        <w:rPr>
          <w:sz w:val="25"/>
          <w:szCs w:val="25"/>
        </w:rPr>
      </w:pPr>
      <w:r w:rsidRPr="00160130">
        <w:rPr>
          <w:sz w:val="25"/>
          <w:szCs w:val="25"/>
        </w:rPr>
        <w:t>Członkowie prezydium Walnego Zgromadzenia są wybierani w głosowaniu jawnym, spośród nieograniczonej liczby kandydatów.</w:t>
      </w:r>
    </w:p>
    <w:p w14:paraId="331F47D4" w14:textId="77777777" w:rsidR="004A5A4E" w:rsidRPr="00160130" w:rsidRDefault="004A5A4E" w:rsidP="00260D16">
      <w:pPr>
        <w:numPr>
          <w:ilvl w:val="0"/>
          <w:numId w:val="57"/>
        </w:numPr>
        <w:tabs>
          <w:tab w:val="clear" w:pos="567"/>
          <w:tab w:val="num" w:pos="360"/>
        </w:tabs>
        <w:ind w:left="360" w:hanging="360"/>
        <w:jc w:val="both"/>
        <w:rPr>
          <w:sz w:val="25"/>
          <w:szCs w:val="25"/>
        </w:rPr>
      </w:pPr>
      <w:r w:rsidRPr="00160130">
        <w:rPr>
          <w:sz w:val="25"/>
          <w:szCs w:val="25"/>
        </w:rPr>
        <w:t>Prawo zgłaszania kandydatów do prezydium przysługuje każdemu uprawnionemu do głosowania obecnemu na Walnym Zgromadzeniu , członkowi Spółdzielni.</w:t>
      </w:r>
    </w:p>
    <w:p w14:paraId="521356BF" w14:textId="77777777" w:rsidR="004A5A4E" w:rsidRPr="00160130" w:rsidRDefault="004A5A4E" w:rsidP="00260D16">
      <w:pPr>
        <w:numPr>
          <w:ilvl w:val="0"/>
          <w:numId w:val="57"/>
        </w:numPr>
        <w:tabs>
          <w:tab w:val="clear" w:pos="567"/>
          <w:tab w:val="num" w:pos="360"/>
        </w:tabs>
        <w:ind w:left="360" w:hanging="360"/>
        <w:jc w:val="both"/>
        <w:rPr>
          <w:sz w:val="25"/>
          <w:szCs w:val="25"/>
        </w:rPr>
      </w:pPr>
      <w:r w:rsidRPr="00160130">
        <w:rPr>
          <w:sz w:val="25"/>
          <w:szCs w:val="25"/>
        </w:rPr>
        <w:t>W skład Prezydium mogą być wybierani tylko członkowie Spółdzielni i osoby będące pełnomocnikami członków - osób prawnych.</w:t>
      </w:r>
    </w:p>
    <w:p w14:paraId="4AF3C935" w14:textId="77777777" w:rsidR="004A5A4E" w:rsidRPr="00160130" w:rsidRDefault="004A5A4E" w:rsidP="00542A35">
      <w:pPr>
        <w:rPr>
          <w:sz w:val="25"/>
          <w:szCs w:val="25"/>
        </w:rPr>
      </w:pPr>
    </w:p>
    <w:p w14:paraId="057ADEB5" w14:textId="77777777" w:rsidR="004A5A4E" w:rsidRPr="00160130" w:rsidRDefault="004A5A4E" w:rsidP="00542A35">
      <w:pPr>
        <w:jc w:val="center"/>
        <w:rPr>
          <w:b/>
          <w:sz w:val="25"/>
          <w:szCs w:val="25"/>
        </w:rPr>
      </w:pPr>
      <w:r w:rsidRPr="00160130">
        <w:rPr>
          <w:b/>
          <w:sz w:val="25"/>
          <w:szCs w:val="25"/>
        </w:rPr>
        <w:t>§ 111</w:t>
      </w:r>
    </w:p>
    <w:p w14:paraId="55BE812C" w14:textId="77777777" w:rsidR="004A5A4E" w:rsidRPr="00160130" w:rsidRDefault="004A5A4E" w:rsidP="00160130">
      <w:pPr>
        <w:ind w:left="360" w:hanging="360"/>
        <w:jc w:val="both"/>
        <w:rPr>
          <w:sz w:val="25"/>
          <w:szCs w:val="25"/>
        </w:rPr>
      </w:pPr>
      <w:r w:rsidRPr="00160130">
        <w:rPr>
          <w:sz w:val="25"/>
          <w:szCs w:val="25"/>
        </w:rPr>
        <w:t xml:space="preserve">1. </w:t>
      </w:r>
      <w:r>
        <w:rPr>
          <w:sz w:val="25"/>
          <w:szCs w:val="25"/>
        </w:rPr>
        <w:t xml:space="preserve"> </w:t>
      </w:r>
      <w:r w:rsidRPr="00160130">
        <w:rPr>
          <w:sz w:val="25"/>
          <w:szCs w:val="25"/>
        </w:rPr>
        <w:t xml:space="preserve">Walne Zgromadzenie może podejmować uchwały jedynie w sprawach objętych porządkiem obrad podanym do wiadomości członków w sposób i w terminach określonych w § 107 </w:t>
      </w:r>
      <w:r>
        <w:rPr>
          <w:sz w:val="25"/>
          <w:szCs w:val="25"/>
        </w:rPr>
        <w:t xml:space="preserve">            </w:t>
      </w:r>
      <w:r w:rsidRPr="00160130">
        <w:rPr>
          <w:sz w:val="25"/>
          <w:szCs w:val="25"/>
        </w:rPr>
        <w:t>i § 108 statutu. Postanowienie to nie dotyczy uchwały o odwołaniu członka Zarządu,</w:t>
      </w:r>
      <w:r>
        <w:rPr>
          <w:sz w:val="25"/>
          <w:szCs w:val="25"/>
        </w:rPr>
        <w:t xml:space="preserve"> </w:t>
      </w:r>
      <w:r w:rsidRPr="00160130">
        <w:rPr>
          <w:sz w:val="25"/>
          <w:szCs w:val="25"/>
        </w:rPr>
        <w:t>któremu Walne Zgromadzenie nie udzieliło absolutorium.</w:t>
      </w:r>
    </w:p>
    <w:p w14:paraId="086E5067" w14:textId="77777777" w:rsidR="004A5A4E" w:rsidRPr="00160130" w:rsidRDefault="004A5A4E" w:rsidP="00160130">
      <w:pPr>
        <w:ind w:left="360" w:hanging="360"/>
        <w:jc w:val="both"/>
        <w:rPr>
          <w:sz w:val="25"/>
          <w:szCs w:val="25"/>
        </w:rPr>
      </w:pPr>
      <w:r w:rsidRPr="00160130">
        <w:rPr>
          <w:sz w:val="25"/>
          <w:szCs w:val="25"/>
        </w:rPr>
        <w:t>2. W sprawach nieuregulowanych W przepisach prawa i statucie, w zakresie obradowania</w:t>
      </w:r>
      <w:r>
        <w:rPr>
          <w:sz w:val="25"/>
          <w:szCs w:val="25"/>
        </w:rPr>
        <w:t xml:space="preserve">                    </w:t>
      </w:r>
      <w:r w:rsidRPr="00160130">
        <w:rPr>
          <w:sz w:val="25"/>
          <w:szCs w:val="25"/>
        </w:rPr>
        <w:t>i podejmowania uchwał rozstrzyga na bieżąco prezydium Walnego Zebrania .</w:t>
      </w:r>
    </w:p>
    <w:p w14:paraId="0B0F239D" w14:textId="77777777" w:rsidR="004A5A4E" w:rsidRPr="00160130" w:rsidRDefault="004A5A4E" w:rsidP="00852596">
      <w:pPr>
        <w:rPr>
          <w:sz w:val="25"/>
          <w:szCs w:val="25"/>
        </w:rPr>
      </w:pPr>
    </w:p>
    <w:p w14:paraId="5ED5E73F" w14:textId="77777777" w:rsidR="004A5A4E" w:rsidRPr="00160130" w:rsidRDefault="004A5A4E" w:rsidP="00542A35">
      <w:pPr>
        <w:jc w:val="center"/>
        <w:rPr>
          <w:b/>
          <w:sz w:val="25"/>
          <w:szCs w:val="25"/>
        </w:rPr>
      </w:pPr>
      <w:r w:rsidRPr="00160130">
        <w:rPr>
          <w:b/>
          <w:sz w:val="25"/>
          <w:szCs w:val="25"/>
        </w:rPr>
        <w:t>§ 112</w:t>
      </w:r>
    </w:p>
    <w:p w14:paraId="4F1531FB" w14:textId="77777777" w:rsidR="004A5A4E" w:rsidRPr="00160130" w:rsidRDefault="004A5A4E" w:rsidP="00160130">
      <w:pPr>
        <w:ind w:left="360" w:hanging="360"/>
        <w:jc w:val="both"/>
        <w:rPr>
          <w:sz w:val="25"/>
          <w:szCs w:val="25"/>
        </w:rPr>
      </w:pPr>
      <w:r w:rsidRPr="00160130">
        <w:rPr>
          <w:sz w:val="25"/>
          <w:szCs w:val="25"/>
        </w:rPr>
        <w:t xml:space="preserve">1. </w:t>
      </w:r>
      <w:r>
        <w:rPr>
          <w:sz w:val="25"/>
          <w:szCs w:val="25"/>
        </w:rPr>
        <w:tab/>
      </w:r>
      <w:r w:rsidRPr="00160130">
        <w:rPr>
          <w:sz w:val="25"/>
          <w:szCs w:val="25"/>
        </w:rPr>
        <w:t>Obrady Walnego Zgromadzenia lub jego części otwiera przewodniczący Rady Nadzorczej</w:t>
      </w:r>
      <w:r>
        <w:rPr>
          <w:sz w:val="25"/>
          <w:szCs w:val="25"/>
        </w:rPr>
        <w:t xml:space="preserve"> </w:t>
      </w:r>
      <w:r w:rsidRPr="00160130">
        <w:rPr>
          <w:sz w:val="25"/>
          <w:szCs w:val="25"/>
        </w:rPr>
        <w:t>albo inny upoważniony członek Rady Nadzorczej.</w:t>
      </w:r>
    </w:p>
    <w:p w14:paraId="7B2B38B5" w14:textId="77777777" w:rsidR="004A5A4E" w:rsidRPr="00160130" w:rsidRDefault="004A5A4E" w:rsidP="00160130">
      <w:pPr>
        <w:ind w:left="360" w:hanging="360"/>
        <w:jc w:val="both"/>
        <w:rPr>
          <w:sz w:val="25"/>
          <w:szCs w:val="25"/>
        </w:rPr>
      </w:pPr>
      <w:r w:rsidRPr="00160130">
        <w:rPr>
          <w:sz w:val="25"/>
          <w:szCs w:val="25"/>
        </w:rPr>
        <w:t>2. Otwierający obrady przeprowadza wybór Prezydium Walnego Zgromadzenia,</w:t>
      </w:r>
      <w:r>
        <w:rPr>
          <w:sz w:val="25"/>
          <w:szCs w:val="25"/>
        </w:rPr>
        <w:t xml:space="preserve"> w</w:t>
      </w:r>
      <w:r w:rsidRPr="00160130">
        <w:rPr>
          <w:sz w:val="25"/>
          <w:szCs w:val="25"/>
        </w:rPr>
        <w:t xml:space="preserve"> skład którego</w:t>
      </w:r>
      <w:r>
        <w:rPr>
          <w:sz w:val="25"/>
          <w:szCs w:val="25"/>
        </w:rPr>
        <w:t xml:space="preserve"> </w:t>
      </w:r>
      <w:r w:rsidRPr="00160130">
        <w:rPr>
          <w:sz w:val="25"/>
          <w:szCs w:val="25"/>
        </w:rPr>
        <w:t>winni wchodzić co najmniej: Przewodniczący, jego Zastępca i Sekretarz.</w:t>
      </w:r>
    </w:p>
    <w:p w14:paraId="442B5F61" w14:textId="46EAC58E" w:rsidR="004A5A4E" w:rsidRPr="00160130" w:rsidRDefault="004A5A4E" w:rsidP="00160130">
      <w:pPr>
        <w:ind w:left="360" w:hanging="360"/>
        <w:jc w:val="both"/>
        <w:rPr>
          <w:sz w:val="25"/>
          <w:szCs w:val="25"/>
        </w:rPr>
      </w:pPr>
      <w:r w:rsidRPr="00160130">
        <w:rPr>
          <w:sz w:val="25"/>
          <w:szCs w:val="25"/>
        </w:rPr>
        <w:t xml:space="preserve">3. </w:t>
      </w:r>
      <w:r>
        <w:rPr>
          <w:sz w:val="25"/>
          <w:szCs w:val="25"/>
        </w:rPr>
        <w:tab/>
      </w:r>
      <w:r w:rsidRPr="00160130">
        <w:rPr>
          <w:sz w:val="25"/>
          <w:szCs w:val="25"/>
        </w:rPr>
        <w:t xml:space="preserve">Członkowie Zarządu nie mogą wchodzić </w:t>
      </w:r>
      <w:r w:rsidR="00793D2A">
        <w:rPr>
          <w:sz w:val="25"/>
          <w:szCs w:val="25"/>
        </w:rPr>
        <w:t>w</w:t>
      </w:r>
      <w:r w:rsidRPr="00160130">
        <w:rPr>
          <w:sz w:val="25"/>
          <w:szCs w:val="25"/>
        </w:rPr>
        <w:t xml:space="preserve"> skład </w:t>
      </w:r>
      <w:r>
        <w:rPr>
          <w:sz w:val="25"/>
          <w:szCs w:val="25"/>
        </w:rPr>
        <w:t>Prezydium Walnego Zgromadzenia.</w:t>
      </w:r>
    </w:p>
    <w:p w14:paraId="4EF6EE2B" w14:textId="77777777" w:rsidR="004A5A4E" w:rsidRPr="00160130" w:rsidRDefault="004A5A4E" w:rsidP="00852596">
      <w:pPr>
        <w:rPr>
          <w:sz w:val="25"/>
          <w:szCs w:val="25"/>
        </w:rPr>
      </w:pPr>
    </w:p>
    <w:p w14:paraId="721BD0F8" w14:textId="77777777" w:rsidR="004A5A4E" w:rsidRPr="00160130" w:rsidRDefault="004A5A4E" w:rsidP="00542A35">
      <w:pPr>
        <w:jc w:val="center"/>
        <w:rPr>
          <w:b/>
          <w:sz w:val="25"/>
          <w:szCs w:val="25"/>
        </w:rPr>
      </w:pPr>
      <w:r w:rsidRPr="00160130">
        <w:rPr>
          <w:b/>
          <w:sz w:val="25"/>
          <w:szCs w:val="25"/>
        </w:rPr>
        <w:t>§ 113</w:t>
      </w:r>
    </w:p>
    <w:p w14:paraId="302CA2C5" w14:textId="77777777" w:rsidR="004A5A4E" w:rsidRPr="00160130" w:rsidRDefault="004A5A4E" w:rsidP="00160130">
      <w:pPr>
        <w:ind w:left="360" w:hanging="360"/>
        <w:jc w:val="both"/>
        <w:rPr>
          <w:sz w:val="25"/>
          <w:szCs w:val="25"/>
        </w:rPr>
      </w:pPr>
      <w:r w:rsidRPr="00160130">
        <w:rPr>
          <w:sz w:val="25"/>
          <w:szCs w:val="25"/>
        </w:rPr>
        <w:t xml:space="preserve">1. </w:t>
      </w:r>
      <w:r>
        <w:rPr>
          <w:sz w:val="25"/>
          <w:szCs w:val="25"/>
        </w:rPr>
        <w:t xml:space="preserve"> </w:t>
      </w:r>
      <w:r w:rsidRPr="00160130">
        <w:rPr>
          <w:sz w:val="25"/>
          <w:szCs w:val="25"/>
        </w:rPr>
        <w:t>Po przeprowadzeniu wyborów prezydium, otwierający obrady przekazuje przewodniczenie</w:t>
      </w:r>
      <w:r>
        <w:rPr>
          <w:sz w:val="25"/>
          <w:szCs w:val="25"/>
        </w:rPr>
        <w:t xml:space="preserve"> </w:t>
      </w:r>
      <w:r w:rsidRPr="00160130">
        <w:rPr>
          <w:sz w:val="25"/>
          <w:szCs w:val="25"/>
        </w:rPr>
        <w:t>obradom, przewodniczącemu Walnego Zgromadzenia.</w:t>
      </w:r>
    </w:p>
    <w:p w14:paraId="3B6D2FF7" w14:textId="77777777" w:rsidR="004A5A4E" w:rsidRPr="00160130" w:rsidRDefault="004A5A4E" w:rsidP="00160130">
      <w:pPr>
        <w:ind w:left="360" w:hanging="360"/>
        <w:jc w:val="both"/>
        <w:rPr>
          <w:sz w:val="25"/>
          <w:szCs w:val="25"/>
        </w:rPr>
      </w:pPr>
      <w:r w:rsidRPr="00160130">
        <w:rPr>
          <w:sz w:val="25"/>
          <w:szCs w:val="25"/>
        </w:rPr>
        <w:t xml:space="preserve">2. </w:t>
      </w:r>
      <w:r>
        <w:rPr>
          <w:sz w:val="25"/>
          <w:szCs w:val="25"/>
        </w:rPr>
        <w:t xml:space="preserve">  </w:t>
      </w:r>
      <w:r w:rsidRPr="00160130">
        <w:rPr>
          <w:sz w:val="25"/>
          <w:szCs w:val="25"/>
        </w:rPr>
        <w:t>Jeżeli prezydium inaczej nie postanowi, do:</w:t>
      </w:r>
    </w:p>
    <w:p w14:paraId="66D5ECBF" w14:textId="77777777" w:rsidR="004A5A4E" w:rsidRPr="00160130" w:rsidRDefault="004A5A4E" w:rsidP="00160130">
      <w:pPr>
        <w:ind w:left="720" w:hanging="360"/>
        <w:jc w:val="both"/>
        <w:rPr>
          <w:sz w:val="25"/>
          <w:szCs w:val="25"/>
        </w:rPr>
      </w:pPr>
      <w:r>
        <w:rPr>
          <w:sz w:val="25"/>
          <w:szCs w:val="25"/>
        </w:rPr>
        <w:t>1)</w:t>
      </w:r>
      <w:r>
        <w:rPr>
          <w:sz w:val="25"/>
          <w:szCs w:val="25"/>
        </w:rPr>
        <w:tab/>
      </w:r>
      <w:r w:rsidRPr="00160130">
        <w:rPr>
          <w:sz w:val="25"/>
          <w:szCs w:val="25"/>
        </w:rPr>
        <w:t>zastępcy przewodniczącego należy czasowe wyręczanie przewodniczącego</w:t>
      </w:r>
      <w:r>
        <w:rPr>
          <w:sz w:val="25"/>
          <w:szCs w:val="25"/>
        </w:rPr>
        <w:t xml:space="preserve">                              </w:t>
      </w:r>
      <w:r w:rsidRPr="00160130">
        <w:rPr>
          <w:sz w:val="25"/>
          <w:szCs w:val="25"/>
        </w:rPr>
        <w:t>w przewodniczeniu obradom, prowadzenie listy osób zgłaszających się do głosu,</w:t>
      </w:r>
      <w:r>
        <w:rPr>
          <w:sz w:val="25"/>
          <w:szCs w:val="25"/>
        </w:rPr>
        <w:t xml:space="preserve"> </w:t>
      </w:r>
      <w:r w:rsidRPr="00160130">
        <w:rPr>
          <w:sz w:val="25"/>
          <w:szCs w:val="25"/>
        </w:rPr>
        <w:t>komunikowanie się z komisjami,</w:t>
      </w:r>
    </w:p>
    <w:p w14:paraId="37E8494F" w14:textId="77777777" w:rsidR="004A5A4E" w:rsidRPr="00160130" w:rsidRDefault="004A5A4E" w:rsidP="00160130">
      <w:pPr>
        <w:ind w:left="720" w:hanging="360"/>
        <w:jc w:val="both"/>
        <w:rPr>
          <w:sz w:val="25"/>
          <w:szCs w:val="25"/>
        </w:rPr>
      </w:pPr>
      <w:r w:rsidRPr="00160130">
        <w:rPr>
          <w:sz w:val="25"/>
          <w:szCs w:val="25"/>
        </w:rPr>
        <w:t xml:space="preserve">2) </w:t>
      </w:r>
      <w:r>
        <w:rPr>
          <w:sz w:val="25"/>
          <w:szCs w:val="25"/>
        </w:rPr>
        <w:t xml:space="preserve"> </w:t>
      </w:r>
      <w:r w:rsidRPr="00160130">
        <w:rPr>
          <w:sz w:val="25"/>
          <w:szCs w:val="25"/>
        </w:rPr>
        <w:t>sekretarza należy nadzór nad prowadzeniem listy obecności i protokołowaniem obrad.</w:t>
      </w:r>
      <w:r>
        <w:rPr>
          <w:sz w:val="25"/>
          <w:szCs w:val="25"/>
        </w:rPr>
        <w:t xml:space="preserve"> </w:t>
      </w:r>
      <w:r w:rsidRPr="00160130">
        <w:rPr>
          <w:sz w:val="25"/>
          <w:szCs w:val="25"/>
        </w:rPr>
        <w:t>Przewodniczący może zwrócić się do członka prezydium o wykonanie określonych czynności</w:t>
      </w:r>
      <w:r>
        <w:rPr>
          <w:sz w:val="25"/>
          <w:szCs w:val="25"/>
        </w:rPr>
        <w:t xml:space="preserve"> </w:t>
      </w:r>
      <w:r w:rsidRPr="00160130">
        <w:rPr>
          <w:sz w:val="25"/>
          <w:szCs w:val="25"/>
        </w:rPr>
        <w:t>związanych z prowadzeniem obrad lub głosowaniem.</w:t>
      </w:r>
    </w:p>
    <w:p w14:paraId="65512115" w14:textId="77777777" w:rsidR="004A5A4E" w:rsidRPr="00160130" w:rsidRDefault="004A5A4E" w:rsidP="00852596">
      <w:pPr>
        <w:rPr>
          <w:sz w:val="25"/>
          <w:szCs w:val="25"/>
        </w:rPr>
      </w:pPr>
    </w:p>
    <w:p w14:paraId="746F041C" w14:textId="77777777" w:rsidR="004A5A4E" w:rsidRPr="00160130" w:rsidRDefault="004A5A4E" w:rsidP="00542A35">
      <w:pPr>
        <w:jc w:val="center"/>
        <w:rPr>
          <w:b/>
          <w:sz w:val="25"/>
          <w:szCs w:val="25"/>
        </w:rPr>
      </w:pPr>
      <w:r w:rsidRPr="00160130">
        <w:rPr>
          <w:b/>
          <w:sz w:val="25"/>
          <w:szCs w:val="25"/>
        </w:rPr>
        <w:t>§ 114</w:t>
      </w:r>
    </w:p>
    <w:p w14:paraId="61FD8C13" w14:textId="77777777" w:rsidR="004A5A4E" w:rsidRPr="00160130" w:rsidRDefault="004A5A4E" w:rsidP="00852596">
      <w:pPr>
        <w:rPr>
          <w:sz w:val="25"/>
          <w:szCs w:val="25"/>
        </w:rPr>
      </w:pPr>
      <w:r w:rsidRPr="00160130">
        <w:rPr>
          <w:sz w:val="25"/>
          <w:szCs w:val="25"/>
        </w:rPr>
        <w:t xml:space="preserve">Przewodniczący może zaprosić do stołu prezydialnego przedstawicieli Związku Rewizyjnego, </w:t>
      </w:r>
      <w:r>
        <w:rPr>
          <w:sz w:val="25"/>
          <w:szCs w:val="25"/>
        </w:rPr>
        <w:t xml:space="preserve">                              w </w:t>
      </w:r>
      <w:r w:rsidRPr="00160130">
        <w:rPr>
          <w:sz w:val="25"/>
          <w:szCs w:val="25"/>
        </w:rPr>
        <w:t>którym Spółdzielnia jest zrzeszona i Krajowej Rady Spółdzielczej oraz zaproszonych gości.</w:t>
      </w:r>
    </w:p>
    <w:p w14:paraId="56F38FF0" w14:textId="77777777" w:rsidR="004A5A4E" w:rsidRPr="00160130" w:rsidRDefault="004A5A4E" w:rsidP="00852596">
      <w:pPr>
        <w:rPr>
          <w:sz w:val="25"/>
          <w:szCs w:val="25"/>
        </w:rPr>
      </w:pPr>
    </w:p>
    <w:p w14:paraId="58E5DEA0" w14:textId="77777777" w:rsidR="004A5A4E" w:rsidRPr="00160130" w:rsidRDefault="004A5A4E" w:rsidP="00542A35">
      <w:pPr>
        <w:jc w:val="center"/>
        <w:rPr>
          <w:b/>
          <w:sz w:val="25"/>
          <w:szCs w:val="25"/>
        </w:rPr>
      </w:pPr>
      <w:r w:rsidRPr="00160130">
        <w:rPr>
          <w:b/>
          <w:sz w:val="25"/>
          <w:szCs w:val="25"/>
        </w:rPr>
        <w:t>§ 115</w:t>
      </w:r>
    </w:p>
    <w:p w14:paraId="059A844F" w14:textId="77777777" w:rsidR="004A5A4E" w:rsidRPr="00160130" w:rsidRDefault="004A5A4E" w:rsidP="00160130">
      <w:pPr>
        <w:ind w:left="360" w:hanging="360"/>
        <w:jc w:val="both"/>
        <w:rPr>
          <w:sz w:val="25"/>
          <w:szCs w:val="25"/>
        </w:rPr>
      </w:pPr>
      <w:r w:rsidRPr="00160130">
        <w:rPr>
          <w:sz w:val="25"/>
          <w:szCs w:val="25"/>
        </w:rPr>
        <w:t>1. Przewodniczący odczytuje porządek obrad podany w zawiadomieniu o Walnym</w:t>
      </w:r>
      <w:r>
        <w:rPr>
          <w:sz w:val="25"/>
          <w:szCs w:val="25"/>
        </w:rPr>
        <w:t xml:space="preserve"> </w:t>
      </w:r>
      <w:r w:rsidRPr="00160130">
        <w:rPr>
          <w:sz w:val="25"/>
          <w:szCs w:val="25"/>
        </w:rPr>
        <w:lastRenderedPageBreak/>
        <w:t>Zgromadzeniu. Walne Zgromadzenie większością głosów może skreślić z porządku obrad</w:t>
      </w:r>
      <w:r>
        <w:rPr>
          <w:sz w:val="25"/>
          <w:szCs w:val="25"/>
        </w:rPr>
        <w:t xml:space="preserve"> </w:t>
      </w:r>
      <w:r w:rsidRPr="00160130">
        <w:rPr>
          <w:sz w:val="25"/>
          <w:szCs w:val="25"/>
        </w:rPr>
        <w:t>określone sprawy lub zmienić kolejność rozpatrywania spraw objętych porządkiem obrad.</w:t>
      </w:r>
    </w:p>
    <w:p w14:paraId="13D2788F" w14:textId="77777777" w:rsidR="004A5A4E" w:rsidRPr="00160130" w:rsidRDefault="004A5A4E" w:rsidP="00160130">
      <w:pPr>
        <w:ind w:left="360" w:hanging="360"/>
        <w:jc w:val="both"/>
        <w:rPr>
          <w:sz w:val="25"/>
          <w:szCs w:val="25"/>
        </w:rPr>
      </w:pPr>
      <w:r w:rsidRPr="00160130">
        <w:rPr>
          <w:sz w:val="25"/>
          <w:szCs w:val="25"/>
        </w:rPr>
        <w:t xml:space="preserve">2. </w:t>
      </w:r>
      <w:r>
        <w:rPr>
          <w:sz w:val="25"/>
          <w:szCs w:val="25"/>
        </w:rPr>
        <w:t xml:space="preserve"> </w:t>
      </w:r>
      <w:r w:rsidRPr="00160130">
        <w:rPr>
          <w:sz w:val="25"/>
          <w:szCs w:val="25"/>
        </w:rPr>
        <w:t>Po ewentualnym skreśleniu lub zmianie kolejności spraw, porządek obrad zostaje poddany</w:t>
      </w:r>
      <w:r>
        <w:rPr>
          <w:sz w:val="25"/>
          <w:szCs w:val="25"/>
        </w:rPr>
        <w:t xml:space="preserve"> </w:t>
      </w:r>
      <w:r w:rsidRPr="00160130">
        <w:rPr>
          <w:sz w:val="25"/>
          <w:szCs w:val="25"/>
        </w:rPr>
        <w:t>pod głosowanie. Przyjęcie porządku obrad następuje zwykłą większością głosów.</w:t>
      </w:r>
    </w:p>
    <w:p w14:paraId="0C67BFB9" w14:textId="77777777" w:rsidR="004A5A4E" w:rsidRPr="00160130" w:rsidRDefault="004A5A4E" w:rsidP="00852596">
      <w:pPr>
        <w:rPr>
          <w:sz w:val="25"/>
          <w:szCs w:val="25"/>
        </w:rPr>
      </w:pPr>
    </w:p>
    <w:p w14:paraId="0332D169" w14:textId="77777777" w:rsidR="004A5A4E" w:rsidRPr="0093153C" w:rsidRDefault="004A5A4E" w:rsidP="00542A35">
      <w:pPr>
        <w:jc w:val="center"/>
        <w:rPr>
          <w:b/>
          <w:sz w:val="25"/>
          <w:szCs w:val="25"/>
        </w:rPr>
      </w:pPr>
      <w:r w:rsidRPr="0093153C">
        <w:rPr>
          <w:b/>
          <w:sz w:val="25"/>
          <w:szCs w:val="25"/>
        </w:rPr>
        <w:t>§ 116</w:t>
      </w:r>
    </w:p>
    <w:p w14:paraId="4F985B45" w14:textId="77777777" w:rsidR="004A5A4E" w:rsidRPr="00160130" w:rsidRDefault="004A5A4E" w:rsidP="0093153C">
      <w:pPr>
        <w:ind w:left="360" w:hanging="360"/>
        <w:jc w:val="both"/>
        <w:rPr>
          <w:sz w:val="25"/>
          <w:szCs w:val="25"/>
        </w:rPr>
      </w:pPr>
      <w:r w:rsidRPr="00160130">
        <w:rPr>
          <w:sz w:val="25"/>
          <w:szCs w:val="25"/>
        </w:rPr>
        <w:t>1. Walne Zgromadzenie w głosowaniu jawnym wybiera w zwykłą większością głosów</w:t>
      </w:r>
      <w:r>
        <w:rPr>
          <w:sz w:val="25"/>
          <w:szCs w:val="25"/>
        </w:rPr>
        <w:t xml:space="preserve"> </w:t>
      </w:r>
      <w:r w:rsidRPr="00160130">
        <w:rPr>
          <w:sz w:val="25"/>
          <w:szCs w:val="25"/>
        </w:rPr>
        <w:t>następujące komisje:</w:t>
      </w:r>
    </w:p>
    <w:p w14:paraId="22F253C4" w14:textId="77777777" w:rsidR="004A5A4E" w:rsidRPr="00160130" w:rsidRDefault="004A5A4E" w:rsidP="0093153C">
      <w:pPr>
        <w:ind w:left="720" w:hanging="360"/>
        <w:jc w:val="both"/>
        <w:rPr>
          <w:sz w:val="25"/>
          <w:szCs w:val="25"/>
        </w:rPr>
      </w:pPr>
      <w:r w:rsidRPr="00160130">
        <w:rPr>
          <w:sz w:val="25"/>
          <w:szCs w:val="25"/>
        </w:rPr>
        <w:t xml:space="preserve">1) mandatowo-skrutacyjną, </w:t>
      </w:r>
      <w:r>
        <w:rPr>
          <w:sz w:val="25"/>
          <w:szCs w:val="25"/>
        </w:rPr>
        <w:t>w</w:t>
      </w:r>
      <w:r w:rsidRPr="00160130">
        <w:rPr>
          <w:sz w:val="25"/>
          <w:szCs w:val="25"/>
        </w:rPr>
        <w:t xml:space="preserve"> składzie 2 osób,</w:t>
      </w:r>
    </w:p>
    <w:p w14:paraId="45844DAF" w14:textId="77777777" w:rsidR="004A5A4E" w:rsidRPr="00160130" w:rsidRDefault="004A5A4E" w:rsidP="0093153C">
      <w:pPr>
        <w:ind w:left="720" w:hanging="360"/>
        <w:jc w:val="both"/>
        <w:rPr>
          <w:sz w:val="25"/>
          <w:szCs w:val="25"/>
        </w:rPr>
      </w:pPr>
      <w:r w:rsidRPr="00160130">
        <w:rPr>
          <w:sz w:val="25"/>
          <w:szCs w:val="25"/>
        </w:rPr>
        <w:t>2) uchwał i wniosków, w składzie 2 osób,</w:t>
      </w:r>
    </w:p>
    <w:p w14:paraId="7FA51759" w14:textId="77777777" w:rsidR="004A5A4E" w:rsidRPr="00160130" w:rsidRDefault="004A5A4E" w:rsidP="0093153C">
      <w:pPr>
        <w:ind w:left="720" w:hanging="360"/>
        <w:jc w:val="both"/>
        <w:rPr>
          <w:sz w:val="25"/>
          <w:szCs w:val="25"/>
        </w:rPr>
      </w:pPr>
      <w:r w:rsidRPr="00160130">
        <w:rPr>
          <w:sz w:val="25"/>
          <w:szCs w:val="25"/>
        </w:rPr>
        <w:t>3) wyborczą, w składzie 2 osób (jeżeli jest w porządku obrad),</w:t>
      </w:r>
    </w:p>
    <w:p w14:paraId="7B7DBD4B" w14:textId="77777777" w:rsidR="004A5A4E" w:rsidRPr="00160130" w:rsidRDefault="004A5A4E" w:rsidP="0093153C">
      <w:pPr>
        <w:ind w:left="360" w:hanging="360"/>
        <w:jc w:val="both"/>
        <w:rPr>
          <w:sz w:val="25"/>
          <w:szCs w:val="25"/>
        </w:rPr>
      </w:pPr>
      <w:r w:rsidRPr="00160130">
        <w:rPr>
          <w:sz w:val="25"/>
          <w:szCs w:val="25"/>
        </w:rPr>
        <w:t xml:space="preserve">2. </w:t>
      </w:r>
      <w:r>
        <w:rPr>
          <w:sz w:val="25"/>
          <w:szCs w:val="25"/>
        </w:rPr>
        <w:tab/>
      </w:r>
      <w:r w:rsidRPr="00160130">
        <w:rPr>
          <w:sz w:val="25"/>
          <w:szCs w:val="25"/>
        </w:rPr>
        <w:t>Walne Zgromadzenie może wybrać także inne komisje określając ich zadania i skład.</w:t>
      </w:r>
    </w:p>
    <w:p w14:paraId="21D3F224" w14:textId="77777777" w:rsidR="004A5A4E" w:rsidRPr="00160130" w:rsidRDefault="004A5A4E" w:rsidP="0093153C">
      <w:pPr>
        <w:ind w:left="360" w:hanging="360"/>
        <w:jc w:val="both"/>
        <w:rPr>
          <w:sz w:val="25"/>
          <w:szCs w:val="25"/>
        </w:rPr>
      </w:pPr>
      <w:r w:rsidRPr="00160130">
        <w:rPr>
          <w:sz w:val="25"/>
          <w:szCs w:val="25"/>
        </w:rPr>
        <w:t>3.</w:t>
      </w:r>
      <w:r>
        <w:rPr>
          <w:sz w:val="25"/>
          <w:szCs w:val="25"/>
        </w:rPr>
        <w:tab/>
      </w:r>
      <w:r w:rsidRPr="00160130">
        <w:rPr>
          <w:sz w:val="25"/>
          <w:szCs w:val="25"/>
        </w:rPr>
        <w:t>W skład komisji mogą wchodzić tylko członkowie Spółdzielni oraz przedstawiciele</w:t>
      </w:r>
      <w:r>
        <w:rPr>
          <w:sz w:val="25"/>
          <w:szCs w:val="25"/>
        </w:rPr>
        <w:t xml:space="preserve"> </w:t>
      </w:r>
      <w:r w:rsidRPr="00160130">
        <w:rPr>
          <w:sz w:val="25"/>
          <w:szCs w:val="25"/>
        </w:rPr>
        <w:t>członków nie mających pełnej lub ograniczonej zdolności do czynności prawnych</w:t>
      </w:r>
      <w:r>
        <w:rPr>
          <w:sz w:val="25"/>
          <w:szCs w:val="25"/>
        </w:rPr>
        <w:t xml:space="preserve"> </w:t>
      </w:r>
      <w:r w:rsidRPr="00160130">
        <w:rPr>
          <w:sz w:val="25"/>
          <w:szCs w:val="25"/>
        </w:rPr>
        <w:t>i pełnomocnicy członków - osób prawnych.</w:t>
      </w:r>
    </w:p>
    <w:p w14:paraId="5AFD0759" w14:textId="77777777" w:rsidR="004A5A4E" w:rsidRPr="00160130" w:rsidRDefault="004A5A4E" w:rsidP="0093153C">
      <w:pPr>
        <w:ind w:left="360" w:hanging="360"/>
        <w:jc w:val="both"/>
        <w:rPr>
          <w:sz w:val="25"/>
          <w:szCs w:val="25"/>
        </w:rPr>
      </w:pPr>
      <w:r w:rsidRPr="00160130">
        <w:rPr>
          <w:sz w:val="25"/>
          <w:szCs w:val="25"/>
        </w:rPr>
        <w:t xml:space="preserve">4. </w:t>
      </w:r>
      <w:r>
        <w:rPr>
          <w:sz w:val="25"/>
          <w:szCs w:val="25"/>
        </w:rPr>
        <w:tab/>
      </w:r>
      <w:r w:rsidRPr="00160130">
        <w:rPr>
          <w:sz w:val="25"/>
          <w:szCs w:val="25"/>
        </w:rPr>
        <w:t>Bezzwłocznie po ich wybraniu, komisje konstytuują się wybierając ze swojego grona</w:t>
      </w:r>
      <w:r>
        <w:rPr>
          <w:sz w:val="25"/>
          <w:szCs w:val="25"/>
        </w:rPr>
        <w:t xml:space="preserve"> </w:t>
      </w:r>
      <w:r w:rsidRPr="00160130">
        <w:rPr>
          <w:sz w:val="25"/>
          <w:szCs w:val="25"/>
        </w:rPr>
        <w:t>przewodniczącego i</w:t>
      </w:r>
      <w:r>
        <w:rPr>
          <w:sz w:val="25"/>
          <w:szCs w:val="25"/>
        </w:rPr>
        <w:t xml:space="preserve"> </w:t>
      </w:r>
      <w:r w:rsidRPr="00160130">
        <w:rPr>
          <w:sz w:val="25"/>
          <w:szCs w:val="25"/>
        </w:rPr>
        <w:t>sekretarza.</w:t>
      </w:r>
    </w:p>
    <w:p w14:paraId="380FCAFB" w14:textId="77777777" w:rsidR="004A5A4E" w:rsidRPr="00160130" w:rsidRDefault="004A5A4E" w:rsidP="0093153C">
      <w:pPr>
        <w:ind w:left="360" w:hanging="360"/>
        <w:jc w:val="both"/>
        <w:rPr>
          <w:sz w:val="25"/>
          <w:szCs w:val="25"/>
        </w:rPr>
      </w:pPr>
      <w:r w:rsidRPr="00160130">
        <w:rPr>
          <w:sz w:val="25"/>
          <w:szCs w:val="25"/>
        </w:rPr>
        <w:t xml:space="preserve">5. </w:t>
      </w:r>
      <w:r>
        <w:rPr>
          <w:sz w:val="25"/>
          <w:szCs w:val="25"/>
        </w:rPr>
        <w:tab/>
      </w:r>
      <w:r w:rsidRPr="00160130">
        <w:rPr>
          <w:sz w:val="25"/>
          <w:szCs w:val="25"/>
        </w:rPr>
        <w:t>W przypadku braku możliwości wyboru komisji jej zadania przejmuje Prezydium.</w:t>
      </w:r>
    </w:p>
    <w:p w14:paraId="50EADD5E" w14:textId="77777777" w:rsidR="004A5A4E" w:rsidRPr="00160130" w:rsidRDefault="004A5A4E" w:rsidP="00542A35">
      <w:pPr>
        <w:rPr>
          <w:sz w:val="25"/>
          <w:szCs w:val="25"/>
        </w:rPr>
      </w:pPr>
    </w:p>
    <w:p w14:paraId="5D3B4559" w14:textId="77777777" w:rsidR="004A5A4E" w:rsidRPr="0093153C" w:rsidRDefault="004A5A4E" w:rsidP="00542A35">
      <w:pPr>
        <w:jc w:val="center"/>
        <w:rPr>
          <w:b/>
          <w:sz w:val="25"/>
          <w:szCs w:val="25"/>
        </w:rPr>
      </w:pPr>
      <w:r w:rsidRPr="0093153C">
        <w:rPr>
          <w:b/>
          <w:sz w:val="25"/>
          <w:szCs w:val="25"/>
        </w:rPr>
        <w:t>§ 117</w:t>
      </w:r>
    </w:p>
    <w:p w14:paraId="45E05E3E" w14:textId="77777777" w:rsidR="004A5A4E" w:rsidRPr="00160130" w:rsidRDefault="004A5A4E" w:rsidP="0093153C">
      <w:pPr>
        <w:ind w:firstLine="360"/>
        <w:jc w:val="both"/>
        <w:rPr>
          <w:sz w:val="25"/>
          <w:szCs w:val="25"/>
        </w:rPr>
      </w:pPr>
      <w:r w:rsidRPr="00160130">
        <w:rPr>
          <w:sz w:val="25"/>
          <w:szCs w:val="25"/>
        </w:rPr>
        <w:t>Do zadań komisji mandatowo-skrutacyjnej należy:</w:t>
      </w:r>
    </w:p>
    <w:p w14:paraId="4B8C547A" w14:textId="77777777" w:rsidR="004A5A4E" w:rsidRPr="00160130" w:rsidRDefault="004A5A4E" w:rsidP="0093153C">
      <w:pPr>
        <w:ind w:left="720" w:hanging="360"/>
        <w:jc w:val="both"/>
        <w:rPr>
          <w:sz w:val="25"/>
          <w:szCs w:val="25"/>
        </w:rPr>
      </w:pPr>
      <w:r w:rsidRPr="00160130">
        <w:rPr>
          <w:sz w:val="25"/>
          <w:szCs w:val="25"/>
        </w:rPr>
        <w:t>1) sprawdzenie, czy Walne Zgromadzenie zostało zwołane zgodnie z przepisami ustawy,</w:t>
      </w:r>
      <w:r>
        <w:rPr>
          <w:sz w:val="25"/>
          <w:szCs w:val="25"/>
        </w:rPr>
        <w:t xml:space="preserve"> </w:t>
      </w:r>
      <w:r w:rsidRPr="00160130">
        <w:rPr>
          <w:sz w:val="25"/>
          <w:szCs w:val="25"/>
        </w:rPr>
        <w:t>prawa spółdzielczego</w:t>
      </w:r>
      <w:r>
        <w:rPr>
          <w:sz w:val="25"/>
          <w:szCs w:val="25"/>
        </w:rPr>
        <w:t xml:space="preserve"> </w:t>
      </w:r>
      <w:r w:rsidRPr="00160130">
        <w:rPr>
          <w:sz w:val="25"/>
          <w:szCs w:val="25"/>
        </w:rPr>
        <w:t>i § 107 i§ 108 statutu,</w:t>
      </w:r>
    </w:p>
    <w:p w14:paraId="6191B1FF" w14:textId="77777777" w:rsidR="004A5A4E" w:rsidRPr="00160130" w:rsidRDefault="004A5A4E" w:rsidP="0093153C">
      <w:pPr>
        <w:ind w:left="720" w:hanging="360"/>
        <w:jc w:val="both"/>
        <w:rPr>
          <w:sz w:val="25"/>
          <w:szCs w:val="25"/>
        </w:rPr>
      </w:pPr>
      <w:r w:rsidRPr="00160130">
        <w:rPr>
          <w:sz w:val="25"/>
          <w:szCs w:val="25"/>
        </w:rPr>
        <w:t>2) ustalenie (na podstawie list obecności) stanu obecności członków na Walnym</w:t>
      </w:r>
      <w:r>
        <w:rPr>
          <w:sz w:val="25"/>
          <w:szCs w:val="25"/>
        </w:rPr>
        <w:t xml:space="preserve"> </w:t>
      </w:r>
      <w:r w:rsidRPr="00160130">
        <w:rPr>
          <w:sz w:val="25"/>
          <w:szCs w:val="25"/>
        </w:rPr>
        <w:t>Zgromadzeniu liczby członków Spółdzielni (wg rejestru członków) oraz sprawdzenie</w:t>
      </w:r>
      <w:r>
        <w:rPr>
          <w:sz w:val="25"/>
          <w:szCs w:val="25"/>
        </w:rPr>
        <w:t xml:space="preserve"> </w:t>
      </w:r>
      <w:r w:rsidRPr="00160130">
        <w:rPr>
          <w:sz w:val="25"/>
          <w:szCs w:val="25"/>
        </w:rPr>
        <w:t>czy członkowie nie mający pełnej lub ograniczonej zdolności do czynności prawnych</w:t>
      </w:r>
      <w:r>
        <w:rPr>
          <w:sz w:val="25"/>
          <w:szCs w:val="25"/>
        </w:rPr>
        <w:t xml:space="preserve">                             i peł</w:t>
      </w:r>
      <w:r w:rsidRPr="00160130">
        <w:rPr>
          <w:sz w:val="25"/>
          <w:szCs w:val="25"/>
        </w:rPr>
        <w:t>nomocnicy członków osób prawnych ~ legitymują się odpowiednimi uprawnieniami,</w:t>
      </w:r>
    </w:p>
    <w:p w14:paraId="2D667022" w14:textId="77777777" w:rsidR="004A5A4E" w:rsidRPr="00160130" w:rsidRDefault="004A5A4E" w:rsidP="0093153C">
      <w:pPr>
        <w:ind w:left="720" w:hanging="360"/>
        <w:jc w:val="both"/>
        <w:rPr>
          <w:sz w:val="25"/>
          <w:szCs w:val="25"/>
        </w:rPr>
      </w:pPr>
      <w:r w:rsidRPr="00160130">
        <w:rPr>
          <w:sz w:val="25"/>
          <w:szCs w:val="25"/>
        </w:rPr>
        <w:t xml:space="preserve">3) </w:t>
      </w:r>
      <w:r>
        <w:rPr>
          <w:sz w:val="25"/>
          <w:szCs w:val="25"/>
        </w:rPr>
        <w:tab/>
      </w:r>
      <w:r w:rsidRPr="00160130">
        <w:rPr>
          <w:sz w:val="25"/>
          <w:szCs w:val="25"/>
        </w:rPr>
        <w:t>obliczanie głosów oddanych w głosowaniach jawnych,</w:t>
      </w:r>
    </w:p>
    <w:p w14:paraId="4DE8A2CA" w14:textId="77777777" w:rsidR="004A5A4E" w:rsidRPr="00160130" w:rsidRDefault="004A5A4E" w:rsidP="0093153C">
      <w:pPr>
        <w:ind w:left="720" w:hanging="360"/>
        <w:jc w:val="both"/>
        <w:rPr>
          <w:sz w:val="25"/>
          <w:szCs w:val="25"/>
        </w:rPr>
      </w:pPr>
      <w:r w:rsidRPr="00160130">
        <w:rPr>
          <w:sz w:val="25"/>
          <w:szCs w:val="25"/>
        </w:rPr>
        <w:t>4) przeprowadzanie głosowania tajnego w innych sprawach niż określone w pkt 3 oraz</w:t>
      </w:r>
      <w:r>
        <w:rPr>
          <w:sz w:val="25"/>
          <w:szCs w:val="25"/>
        </w:rPr>
        <w:t xml:space="preserve"> </w:t>
      </w:r>
      <w:r w:rsidRPr="00160130">
        <w:rPr>
          <w:sz w:val="25"/>
          <w:szCs w:val="25"/>
        </w:rPr>
        <w:t>obliczanie głosów i ogłaszanie wyników tego głosowania.</w:t>
      </w:r>
    </w:p>
    <w:p w14:paraId="70BA026F" w14:textId="77777777" w:rsidR="004A5A4E" w:rsidRDefault="004A5A4E" w:rsidP="0093153C">
      <w:pPr>
        <w:ind w:left="720" w:hanging="360"/>
        <w:jc w:val="center"/>
        <w:rPr>
          <w:sz w:val="25"/>
          <w:szCs w:val="25"/>
        </w:rPr>
      </w:pPr>
    </w:p>
    <w:p w14:paraId="2AFC6179" w14:textId="77777777" w:rsidR="004A5A4E" w:rsidRPr="0093153C" w:rsidRDefault="004A5A4E" w:rsidP="0093153C">
      <w:pPr>
        <w:ind w:left="720" w:hanging="360"/>
        <w:jc w:val="center"/>
        <w:rPr>
          <w:b/>
          <w:sz w:val="25"/>
          <w:szCs w:val="25"/>
        </w:rPr>
      </w:pPr>
      <w:r w:rsidRPr="0093153C">
        <w:rPr>
          <w:b/>
          <w:sz w:val="25"/>
          <w:szCs w:val="25"/>
        </w:rPr>
        <w:t>§ 118</w:t>
      </w:r>
    </w:p>
    <w:p w14:paraId="2F343041" w14:textId="77777777" w:rsidR="004A5A4E" w:rsidRPr="00160130" w:rsidRDefault="004A5A4E" w:rsidP="0093153C">
      <w:pPr>
        <w:ind w:firstLine="360"/>
        <w:rPr>
          <w:sz w:val="25"/>
          <w:szCs w:val="25"/>
        </w:rPr>
      </w:pPr>
      <w:r w:rsidRPr="00160130">
        <w:rPr>
          <w:sz w:val="25"/>
          <w:szCs w:val="25"/>
        </w:rPr>
        <w:t>Do zadań komisji uchwał i wniosków należy:</w:t>
      </w:r>
    </w:p>
    <w:p w14:paraId="002C0A87" w14:textId="77777777" w:rsidR="004A5A4E" w:rsidRPr="00160130" w:rsidRDefault="004A5A4E" w:rsidP="0093153C">
      <w:pPr>
        <w:ind w:left="720" w:hanging="360"/>
        <w:jc w:val="both"/>
        <w:rPr>
          <w:sz w:val="25"/>
          <w:szCs w:val="25"/>
        </w:rPr>
      </w:pPr>
      <w:r w:rsidRPr="00160130">
        <w:rPr>
          <w:sz w:val="25"/>
          <w:szCs w:val="25"/>
        </w:rPr>
        <w:t>1) rozpatrywanie projektów uchwał Walnego Zgromadzenia i zgłoszonych do nich</w:t>
      </w:r>
      <w:r>
        <w:rPr>
          <w:sz w:val="25"/>
          <w:szCs w:val="25"/>
        </w:rPr>
        <w:t xml:space="preserve"> </w:t>
      </w:r>
      <w:r w:rsidRPr="00160130">
        <w:rPr>
          <w:sz w:val="25"/>
          <w:szCs w:val="25"/>
        </w:rPr>
        <w:t>poprawek oraz formułowanie i przedstawianie Walnemu Zgromadzeniu ostatecznych</w:t>
      </w:r>
      <w:r>
        <w:rPr>
          <w:sz w:val="25"/>
          <w:szCs w:val="25"/>
        </w:rPr>
        <w:t xml:space="preserve"> </w:t>
      </w:r>
      <w:r w:rsidRPr="00160130">
        <w:rPr>
          <w:sz w:val="25"/>
          <w:szCs w:val="25"/>
        </w:rPr>
        <w:t>tekstów projektów tych uchwał,</w:t>
      </w:r>
    </w:p>
    <w:p w14:paraId="349C9983" w14:textId="77777777" w:rsidR="004A5A4E" w:rsidRPr="00160130" w:rsidRDefault="004A5A4E" w:rsidP="0093153C">
      <w:pPr>
        <w:ind w:left="720" w:hanging="360"/>
        <w:jc w:val="both"/>
        <w:rPr>
          <w:sz w:val="25"/>
          <w:szCs w:val="25"/>
        </w:rPr>
      </w:pPr>
      <w:r w:rsidRPr="00160130">
        <w:rPr>
          <w:sz w:val="25"/>
          <w:szCs w:val="25"/>
        </w:rPr>
        <w:t>2) rozpatrywanie zgłoszonych w toku obrad wniosków i przedstawianie ich wraz z ze swoją</w:t>
      </w:r>
      <w:r>
        <w:rPr>
          <w:sz w:val="25"/>
          <w:szCs w:val="25"/>
        </w:rPr>
        <w:t xml:space="preserve"> </w:t>
      </w:r>
      <w:r w:rsidRPr="00160130">
        <w:rPr>
          <w:sz w:val="25"/>
          <w:szCs w:val="25"/>
        </w:rPr>
        <w:t>opinią Walnemu Zgromadzeniu.</w:t>
      </w:r>
    </w:p>
    <w:p w14:paraId="76BA0078" w14:textId="77777777" w:rsidR="004A5A4E" w:rsidRPr="00160130" w:rsidRDefault="004A5A4E" w:rsidP="0093153C">
      <w:pPr>
        <w:ind w:left="360"/>
        <w:rPr>
          <w:sz w:val="25"/>
          <w:szCs w:val="25"/>
        </w:rPr>
      </w:pPr>
    </w:p>
    <w:p w14:paraId="58B0E790" w14:textId="77777777" w:rsidR="004A5A4E" w:rsidRPr="0093153C" w:rsidRDefault="004A5A4E" w:rsidP="00542A35">
      <w:pPr>
        <w:jc w:val="center"/>
        <w:rPr>
          <w:b/>
          <w:sz w:val="25"/>
          <w:szCs w:val="25"/>
        </w:rPr>
      </w:pPr>
      <w:r w:rsidRPr="0093153C">
        <w:rPr>
          <w:b/>
          <w:sz w:val="25"/>
          <w:szCs w:val="25"/>
        </w:rPr>
        <w:t>§ 119</w:t>
      </w:r>
    </w:p>
    <w:p w14:paraId="15B075C7" w14:textId="77777777" w:rsidR="004A5A4E" w:rsidRPr="00160130" w:rsidRDefault="004A5A4E" w:rsidP="0093153C">
      <w:pPr>
        <w:ind w:left="720" w:hanging="360"/>
        <w:rPr>
          <w:sz w:val="25"/>
          <w:szCs w:val="25"/>
        </w:rPr>
      </w:pPr>
      <w:r w:rsidRPr="00160130">
        <w:rPr>
          <w:sz w:val="25"/>
          <w:szCs w:val="25"/>
        </w:rPr>
        <w:t>Do zadań komisji wyborczej należy:</w:t>
      </w:r>
    </w:p>
    <w:p w14:paraId="2DA30D70" w14:textId="77777777" w:rsidR="004A5A4E" w:rsidRPr="00160130" w:rsidRDefault="004A5A4E" w:rsidP="0093153C">
      <w:pPr>
        <w:ind w:left="720" w:hanging="360"/>
        <w:jc w:val="both"/>
        <w:rPr>
          <w:sz w:val="25"/>
          <w:szCs w:val="25"/>
        </w:rPr>
      </w:pPr>
      <w:r w:rsidRPr="00160130">
        <w:rPr>
          <w:sz w:val="25"/>
          <w:szCs w:val="25"/>
        </w:rPr>
        <w:t>1) zebranie zgłoszonych na piśmie kandydatów wybieranych do organów samorządowych</w:t>
      </w:r>
      <w:r>
        <w:rPr>
          <w:sz w:val="25"/>
          <w:szCs w:val="25"/>
        </w:rPr>
        <w:t xml:space="preserve"> </w:t>
      </w:r>
      <w:r w:rsidRPr="00160130">
        <w:rPr>
          <w:sz w:val="25"/>
          <w:szCs w:val="25"/>
        </w:rPr>
        <w:t>Spółdzielni</w:t>
      </w:r>
    </w:p>
    <w:p w14:paraId="634759BA" w14:textId="77777777" w:rsidR="004A5A4E" w:rsidRPr="00160130" w:rsidRDefault="004A5A4E" w:rsidP="0093153C">
      <w:pPr>
        <w:ind w:left="720" w:hanging="360"/>
        <w:jc w:val="both"/>
        <w:rPr>
          <w:sz w:val="25"/>
          <w:szCs w:val="25"/>
        </w:rPr>
      </w:pPr>
      <w:r w:rsidRPr="00160130">
        <w:rPr>
          <w:sz w:val="25"/>
          <w:szCs w:val="25"/>
        </w:rPr>
        <w:t>2) sprawdzenie czy kandydat złożył odpowiednie dokumenty wymagane w § 126</w:t>
      </w:r>
      <w:r>
        <w:rPr>
          <w:sz w:val="25"/>
          <w:szCs w:val="25"/>
        </w:rPr>
        <w:t xml:space="preserve"> </w:t>
      </w:r>
      <w:r w:rsidRPr="00160130">
        <w:rPr>
          <w:sz w:val="25"/>
          <w:szCs w:val="25"/>
        </w:rPr>
        <w:t>ust. 3 statutu,</w:t>
      </w:r>
    </w:p>
    <w:p w14:paraId="434A1ED2" w14:textId="77777777" w:rsidR="004A5A4E" w:rsidRPr="00160130" w:rsidRDefault="004A5A4E" w:rsidP="0093153C">
      <w:pPr>
        <w:ind w:left="720" w:hanging="360"/>
        <w:jc w:val="both"/>
        <w:rPr>
          <w:sz w:val="25"/>
          <w:szCs w:val="25"/>
        </w:rPr>
      </w:pPr>
      <w:r w:rsidRPr="00160130">
        <w:rPr>
          <w:sz w:val="25"/>
          <w:szCs w:val="25"/>
        </w:rPr>
        <w:t>3) opracowanie alfabetycznej listy kandydatów do organów samorządowych Spółdzielni</w:t>
      </w:r>
      <w:r>
        <w:rPr>
          <w:sz w:val="25"/>
          <w:szCs w:val="25"/>
        </w:rPr>
        <w:t xml:space="preserve">                  </w:t>
      </w:r>
      <w:r w:rsidRPr="00160130">
        <w:rPr>
          <w:sz w:val="25"/>
          <w:szCs w:val="25"/>
        </w:rPr>
        <w:t>i przedstawienie przez przewodniczącego komisji Walnemu Zgromadzeniu oraz</w:t>
      </w:r>
      <w:r>
        <w:rPr>
          <w:sz w:val="25"/>
          <w:szCs w:val="25"/>
        </w:rPr>
        <w:t xml:space="preserve"> </w:t>
      </w:r>
      <w:r w:rsidRPr="00160130">
        <w:rPr>
          <w:sz w:val="25"/>
          <w:szCs w:val="25"/>
        </w:rPr>
        <w:t>sporządzenie kart do głosowania.</w:t>
      </w:r>
    </w:p>
    <w:p w14:paraId="0D8D277F" w14:textId="77777777" w:rsidR="004A5A4E" w:rsidRPr="0093153C" w:rsidRDefault="004A5A4E" w:rsidP="00542A35">
      <w:pPr>
        <w:jc w:val="center"/>
        <w:rPr>
          <w:b/>
          <w:sz w:val="25"/>
          <w:szCs w:val="25"/>
        </w:rPr>
      </w:pPr>
      <w:r w:rsidRPr="0093153C">
        <w:rPr>
          <w:b/>
          <w:sz w:val="25"/>
          <w:szCs w:val="25"/>
        </w:rPr>
        <w:t>§ 120</w:t>
      </w:r>
    </w:p>
    <w:p w14:paraId="7B30F85E" w14:textId="77777777" w:rsidR="004A5A4E" w:rsidRPr="00160130" w:rsidRDefault="004A5A4E" w:rsidP="0093153C">
      <w:pPr>
        <w:jc w:val="both"/>
        <w:rPr>
          <w:sz w:val="25"/>
          <w:szCs w:val="25"/>
        </w:rPr>
      </w:pPr>
      <w:r w:rsidRPr="00160130">
        <w:rPr>
          <w:sz w:val="25"/>
          <w:szCs w:val="25"/>
        </w:rPr>
        <w:t>Z dokonanych czynności komisje sporządzają protokoły podpisane przez wszystkich członków</w:t>
      </w:r>
      <w:r>
        <w:rPr>
          <w:sz w:val="25"/>
          <w:szCs w:val="25"/>
        </w:rPr>
        <w:t xml:space="preserve"> </w:t>
      </w:r>
      <w:r w:rsidRPr="00160130">
        <w:rPr>
          <w:sz w:val="25"/>
          <w:szCs w:val="25"/>
        </w:rPr>
        <w:t>komisji, które przedstawiają wraz ze swoim sprawozdaniem Walnemu Zgromadzeniu.</w:t>
      </w:r>
    </w:p>
    <w:p w14:paraId="20B5280F" w14:textId="77777777" w:rsidR="004A5A4E" w:rsidRPr="0093153C" w:rsidRDefault="004A5A4E" w:rsidP="00542A35">
      <w:pPr>
        <w:jc w:val="center"/>
        <w:rPr>
          <w:b/>
          <w:sz w:val="25"/>
          <w:szCs w:val="25"/>
        </w:rPr>
      </w:pPr>
      <w:r w:rsidRPr="0093153C">
        <w:rPr>
          <w:b/>
          <w:sz w:val="25"/>
          <w:szCs w:val="25"/>
        </w:rPr>
        <w:lastRenderedPageBreak/>
        <w:t>§ 121</w:t>
      </w:r>
    </w:p>
    <w:p w14:paraId="60CE8F4E" w14:textId="77777777" w:rsidR="004A5A4E" w:rsidRPr="00160130" w:rsidRDefault="004A5A4E" w:rsidP="0093153C">
      <w:pPr>
        <w:tabs>
          <w:tab w:val="left" w:pos="360"/>
        </w:tabs>
        <w:ind w:left="360" w:hanging="360"/>
        <w:jc w:val="both"/>
        <w:rPr>
          <w:sz w:val="25"/>
          <w:szCs w:val="25"/>
        </w:rPr>
      </w:pPr>
      <w:r w:rsidRPr="00160130">
        <w:rPr>
          <w:sz w:val="25"/>
          <w:szCs w:val="25"/>
        </w:rPr>
        <w:t>1. Obrady Walnego Zgromadzenia toczą się zgodnie z kolejnością spraw ustaloną w porządku</w:t>
      </w:r>
      <w:r>
        <w:rPr>
          <w:sz w:val="25"/>
          <w:szCs w:val="25"/>
        </w:rPr>
        <w:t xml:space="preserve"> </w:t>
      </w:r>
      <w:r w:rsidRPr="00160130">
        <w:rPr>
          <w:sz w:val="25"/>
          <w:szCs w:val="25"/>
        </w:rPr>
        <w:t>obrad.</w:t>
      </w:r>
    </w:p>
    <w:p w14:paraId="6F5C8497" w14:textId="77777777" w:rsidR="004A5A4E" w:rsidRPr="00160130" w:rsidRDefault="004A5A4E" w:rsidP="0093153C">
      <w:pPr>
        <w:tabs>
          <w:tab w:val="left" w:pos="360"/>
        </w:tabs>
        <w:ind w:left="360" w:hanging="360"/>
        <w:jc w:val="both"/>
        <w:rPr>
          <w:sz w:val="25"/>
          <w:szCs w:val="25"/>
        </w:rPr>
      </w:pPr>
      <w:r w:rsidRPr="00160130">
        <w:rPr>
          <w:sz w:val="25"/>
          <w:szCs w:val="25"/>
        </w:rPr>
        <w:t>2. Następnie przewodniczący komisji mandatowo-skrutacyjnej Walnego Zgromadzenia</w:t>
      </w:r>
      <w:r>
        <w:rPr>
          <w:sz w:val="25"/>
          <w:szCs w:val="25"/>
        </w:rPr>
        <w:t xml:space="preserve"> </w:t>
      </w:r>
      <w:r w:rsidRPr="00160130">
        <w:rPr>
          <w:sz w:val="25"/>
          <w:szCs w:val="25"/>
        </w:rPr>
        <w:t>przedstawia protokół stwierdzający prawomocność odbywanego Walnego Zgromadzenia,</w:t>
      </w:r>
      <w:r>
        <w:rPr>
          <w:sz w:val="25"/>
          <w:szCs w:val="25"/>
        </w:rPr>
        <w:t xml:space="preserve"> </w:t>
      </w:r>
      <w:r w:rsidRPr="00160130">
        <w:rPr>
          <w:sz w:val="25"/>
          <w:szCs w:val="25"/>
        </w:rPr>
        <w:t>pod względem prawidłowości zwołania i ilości uczestniczących członków Spółdzielni oraz</w:t>
      </w:r>
      <w:r>
        <w:rPr>
          <w:sz w:val="25"/>
          <w:szCs w:val="25"/>
        </w:rPr>
        <w:t xml:space="preserve"> </w:t>
      </w:r>
      <w:r w:rsidRPr="00160130">
        <w:rPr>
          <w:sz w:val="25"/>
          <w:szCs w:val="25"/>
        </w:rPr>
        <w:t>zdolności do podejmowania uchwał.</w:t>
      </w:r>
    </w:p>
    <w:p w14:paraId="4B578C37" w14:textId="77777777" w:rsidR="004A5A4E" w:rsidRPr="00160130" w:rsidRDefault="004A5A4E" w:rsidP="0093153C">
      <w:pPr>
        <w:tabs>
          <w:tab w:val="left" w:pos="360"/>
        </w:tabs>
        <w:ind w:left="360" w:hanging="360"/>
        <w:jc w:val="both"/>
        <w:rPr>
          <w:sz w:val="25"/>
          <w:szCs w:val="25"/>
        </w:rPr>
      </w:pPr>
      <w:r w:rsidRPr="00160130">
        <w:rPr>
          <w:sz w:val="25"/>
          <w:szCs w:val="25"/>
        </w:rPr>
        <w:t>3. Każdą sprawę wnoszoną pod obrady Walnego Zgromadzenia referuje przedstawiciel</w:t>
      </w:r>
      <w:r>
        <w:rPr>
          <w:sz w:val="25"/>
          <w:szCs w:val="25"/>
        </w:rPr>
        <w:t xml:space="preserve"> </w:t>
      </w:r>
      <w:r w:rsidRPr="00160130">
        <w:rPr>
          <w:sz w:val="25"/>
          <w:szCs w:val="25"/>
        </w:rPr>
        <w:t>organu, do którego kompetencji ona należy lub inna osoba upoważniona przez Zarząd</w:t>
      </w:r>
      <w:r>
        <w:rPr>
          <w:sz w:val="25"/>
          <w:szCs w:val="25"/>
        </w:rPr>
        <w:t xml:space="preserve"> </w:t>
      </w:r>
      <w:r w:rsidRPr="00160130">
        <w:rPr>
          <w:sz w:val="25"/>
          <w:szCs w:val="25"/>
        </w:rPr>
        <w:t>Spółdzielni.</w:t>
      </w:r>
    </w:p>
    <w:p w14:paraId="78AB0174" w14:textId="77777777" w:rsidR="004A5A4E" w:rsidRPr="00160130" w:rsidRDefault="004A5A4E" w:rsidP="0093153C">
      <w:pPr>
        <w:tabs>
          <w:tab w:val="left" w:pos="360"/>
        </w:tabs>
        <w:ind w:left="360" w:hanging="360"/>
        <w:jc w:val="both"/>
        <w:rPr>
          <w:sz w:val="25"/>
          <w:szCs w:val="25"/>
        </w:rPr>
      </w:pPr>
      <w:r w:rsidRPr="00160130">
        <w:rPr>
          <w:sz w:val="25"/>
          <w:szCs w:val="25"/>
        </w:rPr>
        <w:t xml:space="preserve">4. Po zreferowaniu sprawy przewodniczący Walnego Zgromadzenia otwiera dyskusję, </w:t>
      </w:r>
      <w:r>
        <w:rPr>
          <w:sz w:val="25"/>
          <w:szCs w:val="25"/>
        </w:rPr>
        <w:t xml:space="preserve">                 </w:t>
      </w:r>
      <w:r w:rsidRPr="00160130">
        <w:rPr>
          <w:sz w:val="25"/>
          <w:szCs w:val="25"/>
        </w:rPr>
        <w:t>w</w:t>
      </w:r>
      <w:r>
        <w:rPr>
          <w:sz w:val="25"/>
          <w:szCs w:val="25"/>
        </w:rPr>
        <w:t xml:space="preserve"> </w:t>
      </w:r>
      <w:r w:rsidRPr="00160130">
        <w:rPr>
          <w:sz w:val="25"/>
          <w:szCs w:val="25"/>
        </w:rPr>
        <w:t>pierwszej kolejności udzielając głosu osobom zgłaszającym pytania.</w:t>
      </w:r>
    </w:p>
    <w:p w14:paraId="5363B96C" w14:textId="77777777" w:rsidR="004A5A4E" w:rsidRPr="00160130" w:rsidRDefault="004A5A4E" w:rsidP="0093153C">
      <w:pPr>
        <w:tabs>
          <w:tab w:val="left" w:pos="360"/>
        </w:tabs>
        <w:ind w:left="360" w:hanging="360"/>
        <w:jc w:val="both"/>
        <w:rPr>
          <w:sz w:val="25"/>
          <w:szCs w:val="25"/>
        </w:rPr>
      </w:pPr>
      <w:r w:rsidRPr="00160130">
        <w:rPr>
          <w:sz w:val="25"/>
          <w:szCs w:val="25"/>
        </w:rPr>
        <w:t>5. Wystąpienie w dyskusji nie może trwać dłużej niż 5 minut. W uzasadnionych przypadkach</w:t>
      </w:r>
      <w:r>
        <w:rPr>
          <w:sz w:val="25"/>
          <w:szCs w:val="25"/>
        </w:rPr>
        <w:t xml:space="preserve"> </w:t>
      </w:r>
      <w:r w:rsidRPr="00160130">
        <w:rPr>
          <w:sz w:val="25"/>
          <w:szCs w:val="25"/>
        </w:rPr>
        <w:t>przewodniczący Walnego Zgromadzenia może przedłużyć czas wystąpienia do 10 minut.</w:t>
      </w:r>
    </w:p>
    <w:p w14:paraId="33CD4EDC" w14:textId="77777777" w:rsidR="004A5A4E" w:rsidRPr="00160130" w:rsidRDefault="004A5A4E" w:rsidP="0093153C">
      <w:pPr>
        <w:tabs>
          <w:tab w:val="left" w:pos="360"/>
        </w:tabs>
        <w:ind w:left="360" w:hanging="360"/>
        <w:jc w:val="both"/>
        <w:rPr>
          <w:sz w:val="25"/>
          <w:szCs w:val="25"/>
        </w:rPr>
      </w:pPr>
      <w:r w:rsidRPr="00160130">
        <w:rPr>
          <w:sz w:val="25"/>
          <w:szCs w:val="25"/>
        </w:rPr>
        <w:t>6. W razie przekroczenia dopuszczalnego czasu przemówienia lub odbiegnięcia od tematu,</w:t>
      </w:r>
      <w:r>
        <w:rPr>
          <w:sz w:val="25"/>
          <w:szCs w:val="25"/>
        </w:rPr>
        <w:t xml:space="preserve"> </w:t>
      </w:r>
      <w:r w:rsidRPr="00160130">
        <w:rPr>
          <w:sz w:val="25"/>
          <w:szCs w:val="25"/>
        </w:rPr>
        <w:t>przewodniczący Walnego Zgromadzenia zwraca mówcy uwagę, a jeżeli okaże się ona</w:t>
      </w:r>
      <w:r>
        <w:rPr>
          <w:sz w:val="25"/>
          <w:szCs w:val="25"/>
        </w:rPr>
        <w:t xml:space="preserve"> </w:t>
      </w:r>
      <w:r w:rsidRPr="00160130">
        <w:rPr>
          <w:sz w:val="25"/>
          <w:szCs w:val="25"/>
        </w:rPr>
        <w:t>bezskuteczna odbiera mówcy głos.</w:t>
      </w:r>
    </w:p>
    <w:p w14:paraId="6657139A" w14:textId="77777777" w:rsidR="004A5A4E" w:rsidRPr="00160130" w:rsidRDefault="004A5A4E" w:rsidP="00542A35">
      <w:pPr>
        <w:rPr>
          <w:sz w:val="25"/>
          <w:szCs w:val="25"/>
        </w:rPr>
      </w:pPr>
    </w:p>
    <w:p w14:paraId="3597F84D" w14:textId="77777777" w:rsidR="004A5A4E" w:rsidRPr="0093153C" w:rsidRDefault="004A5A4E" w:rsidP="00542A35">
      <w:pPr>
        <w:jc w:val="center"/>
        <w:rPr>
          <w:b/>
          <w:sz w:val="25"/>
          <w:szCs w:val="25"/>
        </w:rPr>
      </w:pPr>
      <w:r w:rsidRPr="0093153C">
        <w:rPr>
          <w:b/>
          <w:sz w:val="25"/>
          <w:szCs w:val="25"/>
        </w:rPr>
        <w:t>§ 122</w:t>
      </w:r>
    </w:p>
    <w:p w14:paraId="221D7765" w14:textId="77777777" w:rsidR="004A5A4E" w:rsidRPr="00160130" w:rsidRDefault="004A5A4E" w:rsidP="00260D16">
      <w:pPr>
        <w:numPr>
          <w:ilvl w:val="0"/>
          <w:numId w:val="58"/>
        </w:numPr>
        <w:tabs>
          <w:tab w:val="clear" w:pos="567"/>
          <w:tab w:val="num" w:pos="360"/>
        </w:tabs>
        <w:ind w:left="360" w:hanging="360"/>
        <w:jc w:val="both"/>
        <w:rPr>
          <w:sz w:val="25"/>
          <w:szCs w:val="25"/>
        </w:rPr>
      </w:pPr>
      <w:r w:rsidRPr="00160130">
        <w:rPr>
          <w:sz w:val="25"/>
          <w:szCs w:val="25"/>
        </w:rPr>
        <w:t>Przewodniczący Walnego Zgromadzenia udziela głosu w dyskusji wg kolejności zgłoszeń.</w:t>
      </w:r>
      <w:r>
        <w:rPr>
          <w:sz w:val="25"/>
          <w:szCs w:val="25"/>
        </w:rPr>
        <w:t xml:space="preserve"> </w:t>
      </w:r>
      <w:r w:rsidRPr="00160130">
        <w:rPr>
          <w:sz w:val="25"/>
          <w:szCs w:val="25"/>
        </w:rPr>
        <w:t>Przewodniczący może odmówić głosu osobie, która w tej samej sprawie zabierała już głos.</w:t>
      </w:r>
    </w:p>
    <w:p w14:paraId="5F7A13DD" w14:textId="77777777" w:rsidR="004A5A4E" w:rsidRPr="00160130" w:rsidRDefault="004A5A4E" w:rsidP="00260D16">
      <w:pPr>
        <w:numPr>
          <w:ilvl w:val="0"/>
          <w:numId w:val="58"/>
        </w:numPr>
        <w:tabs>
          <w:tab w:val="clear" w:pos="567"/>
          <w:tab w:val="num" w:pos="360"/>
        </w:tabs>
        <w:ind w:left="360" w:hanging="360"/>
        <w:jc w:val="both"/>
        <w:rPr>
          <w:sz w:val="25"/>
          <w:szCs w:val="25"/>
        </w:rPr>
      </w:pPr>
      <w:r w:rsidRPr="00160130">
        <w:rPr>
          <w:sz w:val="25"/>
          <w:szCs w:val="25"/>
        </w:rPr>
        <w:t>Poza kolejnością przewodniczący Walnego Zgromadzenia udziela głosu: przewodniczącemu</w:t>
      </w:r>
      <w:r>
        <w:rPr>
          <w:sz w:val="25"/>
          <w:szCs w:val="25"/>
        </w:rPr>
        <w:t xml:space="preserve"> </w:t>
      </w:r>
      <w:r w:rsidRPr="00160130">
        <w:rPr>
          <w:sz w:val="25"/>
          <w:szCs w:val="25"/>
        </w:rPr>
        <w:t>Rady Nadzorczej, członkom Zarządu, referentowi sprawy będącej przedmiotem dyskusji</w:t>
      </w:r>
      <w:r>
        <w:rPr>
          <w:sz w:val="25"/>
          <w:szCs w:val="25"/>
        </w:rPr>
        <w:t xml:space="preserve"> </w:t>
      </w:r>
      <w:r w:rsidRPr="00160130">
        <w:rPr>
          <w:sz w:val="25"/>
          <w:szCs w:val="25"/>
        </w:rPr>
        <w:t>oraz przedstawicielom Związku Rewizyjnego, w którym Spółdzielnia jest zrzeszona</w:t>
      </w:r>
      <w:r>
        <w:rPr>
          <w:sz w:val="25"/>
          <w:szCs w:val="25"/>
        </w:rPr>
        <w:t xml:space="preserve">                         </w:t>
      </w:r>
      <w:r w:rsidRPr="00160130">
        <w:rPr>
          <w:sz w:val="25"/>
          <w:szCs w:val="25"/>
        </w:rPr>
        <w:t>i Krajowej Rady Spółdzielczej.</w:t>
      </w:r>
    </w:p>
    <w:p w14:paraId="6958EBA3" w14:textId="77777777" w:rsidR="004A5A4E" w:rsidRPr="00160130" w:rsidRDefault="004A5A4E" w:rsidP="00852596">
      <w:pPr>
        <w:rPr>
          <w:sz w:val="25"/>
          <w:szCs w:val="25"/>
        </w:rPr>
      </w:pPr>
    </w:p>
    <w:p w14:paraId="1354AAB4" w14:textId="77777777" w:rsidR="004A5A4E" w:rsidRPr="0093153C" w:rsidRDefault="004A5A4E" w:rsidP="00542A35">
      <w:pPr>
        <w:jc w:val="center"/>
        <w:rPr>
          <w:b/>
          <w:sz w:val="25"/>
          <w:szCs w:val="25"/>
        </w:rPr>
      </w:pPr>
      <w:r w:rsidRPr="0093153C">
        <w:rPr>
          <w:b/>
          <w:sz w:val="25"/>
          <w:szCs w:val="25"/>
        </w:rPr>
        <w:t>§ 123</w:t>
      </w:r>
    </w:p>
    <w:p w14:paraId="322570BE" w14:textId="77777777" w:rsidR="004A5A4E" w:rsidRPr="00160130" w:rsidRDefault="004A5A4E" w:rsidP="00260D16">
      <w:pPr>
        <w:numPr>
          <w:ilvl w:val="0"/>
          <w:numId w:val="59"/>
        </w:numPr>
        <w:tabs>
          <w:tab w:val="clear" w:pos="567"/>
          <w:tab w:val="num" w:pos="360"/>
        </w:tabs>
        <w:ind w:left="360" w:hanging="360"/>
        <w:jc w:val="both"/>
        <w:rPr>
          <w:sz w:val="25"/>
          <w:szCs w:val="25"/>
        </w:rPr>
      </w:pPr>
      <w:r w:rsidRPr="00160130">
        <w:rPr>
          <w:sz w:val="25"/>
          <w:szCs w:val="25"/>
        </w:rPr>
        <w:t>Poza kolejnością przewodniczący Walnego Zgromadzenia udziela także głosu w sprawie</w:t>
      </w:r>
      <w:r>
        <w:rPr>
          <w:sz w:val="25"/>
          <w:szCs w:val="25"/>
        </w:rPr>
        <w:t xml:space="preserve"> </w:t>
      </w:r>
      <w:r w:rsidRPr="00160130">
        <w:rPr>
          <w:sz w:val="25"/>
          <w:szCs w:val="25"/>
        </w:rPr>
        <w:t>formalnej.</w:t>
      </w:r>
    </w:p>
    <w:p w14:paraId="6162E916" w14:textId="77777777" w:rsidR="004A5A4E" w:rsidRPr="00160130" w:rsidRDefault="004A5A4E" w:rsidP="00260D16">
      <w:pPr>
        <w:numPr>
          <w:ilvl w:val="0"/>
          <w:numId w:val="59"/>
        </w:numPr>
        <w:tabs>
          <w:tab w:val="clear" w:pos="567"/>
          <w:tab w:val="num" w:pos="360"/>
        </w:tabs>
        <w:jc w:val="both"/>
        <w:rPr>
          <w:sz w:val="25"/>
          <w:szCs w:val="25"/>
        </w:rPr>
      </w:pPr>
      <w:r w:rsidRPr="00160130">
        <w:rPr>
          <w:sz w:val="25"/>
          <w:szCs w:val="25"/>
        </w:rPr>
        <w:t>Za sprawę formalną uważa się wniosek o:</w:t>
      </w:r>
    </w:p>
    <w:p w14:paraId="2A94D672" w14:textId="77777777" w:rsidR="004A5A4E" w:rsidRPr="00160130" w:rsidRDefault="004A5A4E" w:rsidP="00260D16">
      <w:pPr>
        <w:numPr>
          <w:ilvl w:val="1"/>
          <w:numId w:val="59"/>
        </w:numPr>
        <w:tabs>
          <w:tab w:val="clear" w:pos="1440"/>
          <w:tab w:val="num" w:pos="360"/>
          <w:tab w:val="num" w:pos="900"/>
        </w:tabs>
        <w:ind w:hanging="1080"/>
        <w:jc w:val="both"/>
        <w:rPr>
          <w:sz w:val="25"/>
          <w:szCs w:val="25"/>
        </w:rPr>
      </w:pPr>
      <w:r w:rsidRPr="00160130">
        <w:rPr>
          <w:sz w:val="25"/>
          <w:szCs w:val="25"/>
        </w:rPr>
        <w:t>przerwę w obradach,</w:t>
      </w:r>
    </w:p>
    <w:p w14:paraId="2AF3AB02" w14:textId="77777777" w:rsidR="004A5A4E" w:rsidRPr="00160130" w:rsidRDefault="004A5A4E" w:rsidP="00260D16">
      <w:pPr>
        <w:numPr>
          <w:ilvl w:val="1"/>
          <w:numId w:val="59"/>
        </w:numPr>
        <w:tabs>
          <w:tab w:val="clear" w:pos="1440"/>
          <w:tab w:val="num" w:pos="360"/>
          <w:tab w:val="num" w:pos="900"/>
        </w:tabs>
        <w:ind w:hanging="1080"/>
        <w:jc w:val="both"/>
        <w:rPr>
          <w:sz w:val="25"/>
          <w:szCs w:val="25"/>
        </w:rPr>
      </w:pPr>
      <w:r w:rsidRPr="00160130">
        <w:rPr>
          <w:sz w:val="25"/>
          <w:szCs w:val="25"/>
        </w:rPr>
        <w:t>ograniczenie czasu przemówień,</w:t>
      </w:r>
    </w:p>
    <w:p w14:paraId="60F42C2A" w14:textId="77777777" w:rsidR="004A5A4E" w:rsidRPr="00160130" w:rsidRDefault="004A5A4E" w:rsidP="00260D16">
      <w:pPr>
        <w:numPr>
          <w:ilvl w:val="1"/>
          <w:numId w:val="59"/>
        </w:numPr>
        <w:tabs>
          <w:tab w:val="clear" w:pos="1440"/>
          <w:tab w:val="num" w:pos="360"/>
          <w:tab w:val="num" w:pos="900"/>
        </w:tabs>
        <w:ind w:hanging="1080"/>
        <w:jc w:val="both"/>
        <w:rPr>
          <w:sz w:val="25"/>
          <w:szCs w:val="25"/>
        </w:rPr>
      </w:pPr>
      <w:r w:rsidRPr="00160130">
        <w:rPr>
          <w:sz w:val="25"/>
          <w:szCs w:val="25"/>
        </w:rPr>
        <w:t>zamknięcie listy mówców w danej sprawie,</w:t>
      </w:r>
    </w:p>
    <w:p w14:paraId="124F2931" w14:textId="77777777" w:rsidR="004A5A4E" w:rsidRPr="00160130" w:rsidRDefault="004A5A4E" w:rsidP="00260D16">
      <w:pPr>
        <w:numPr>
          <w:ilvl w:val="1"/>
          <w:numId w:val="59"/>
        </w:numPr>
        <w:tabs>
          <w:tab w:val="clear" w:pos="1440"/>
          <w:tab w:val="num" w:pos="360"/>
          <w:tab w:val="num" w:pos="900"/>
        </w:tabs>
        <w:ind w:hanging="1080"/>
        <w:jc w:val="both"/>
        <w:rPr>
          <w:sz w:val="25"/>
          <w:szCs w:val="25"/>
        </w:rPr>
      </w:pPr>
      <w:r w:rsidRPr="00160130">
        <w:rPr>
          <w:sz w:val="25"/>
          <w:szCs w:val="25"/>
        </w:rPr>
        <w:t>zamknięcie dyskusji w danej sprawie i przeprowadzenie głosowania,</w:t>
      </w:r>
    </w:p>
    <w:p w14:paraId="01EBFFCA" w14:textId="77777777" w:rsidR="004A5A4E" w:rsidRPr="00160130" w:rsidRDefault="004A5A4E" w:rsidP="00260D16">
      <w:pPr>
        <w:numPr>
          <w:ilvl w:val="1"/>
          <w:numId w:val="59"/>
        </w:numPr>
        <w:tabs>
          <w:tab w:val="clear" w:pos="1440"/>
          <w:tab w:val="num" w:pos="360"/>
          <w:tab w:val="num" w:pos="900"/>
        </w:tabs>
        <w:ind w:hanging="1080"/>
        <w:jc w:val="both"/>
        <w:rPr>
          <w:sz w:val="25"/>
          <w:szCs w:val="25"/>
        </w:rPr>
      </w:pPr>
      <w:r w:rsidRPr="00160130">
        <w:rPr>
          <w:sz w:val="25"/>
          <w:szCs w:val="25"/>
        </w:rPr>
        <w:t>przerwanie obrad i odroczenie ich dalszej części na inny termin,</w:t>
      </w:r>
    </w:p>
    <w:p w14:paraId="55C0AAB1" w14:textId="77777777" w:rsidR="004A5A4E" w:rsidRPr="00160130" w:rsidRDefault="004A5A4E" w:rsidP="00260D16">
      <w:pPr>
        <w:numPr>
          <w:ilvl w:val="1"/>
          <w:numId w:val="59"/>
        </w:numPr>
        <w:tabs>
          <w:tab w:val="clear" w:pos="1440"/>
          <w:tab w:val="num" w:pos="360"/>
          <w:tab w:val="num" w:pos="900"/>
        </w:tabs>
        <w:ind w:hanging="1080"/>
        <w:jc w:val="both"/>
        <w:rPr>
          <w:sz w:val="25"/>
          <w:szCs w:val="25"/>
        </w:rPr>
      </w:pPr>
      <w:r w:rsidRPr="00160130">
        <w:rPr>
          <w:sz w:val="25"/>
          <w:szCs w:val="25"/>
        </w:rPr>
        <w:t>przeprowadzenie głosowania tajnego,</w:t>
      </w:r>
    </w:p>
    <w:p w14:paraId="5B613EFD" w14:textId="77777777" w:rsidR="004A5A4E" w:rsidRPr="00160130" w:rsidRDefault="004A5A4E" w:rsidP="00260D16">
      <w:pPr>
        <w:numPr>
          <w:ilvl w:val="1"/>
          <w:numId w:val="59"/>
        </w:numPr>
        <w:tabs>
          <w:tab w:val="clear" w:pos="1440"/>
          <w:tab w:val="num" w:pos="360"/>
          <w:tab w:val="num" w:pos="900"/>
        </w:tabs>
        <w:ind w:left="900" w:hanging="540"/>
        <w:jc w:val="both"/>
        <w:rPr>
          <w:sz w:val="25"/>
          <w:szCs w:val="25"/>
        </w:rPr>
      </w:pPr>
      <w:r w:rsidRPr="00160130">
        <w:rPr>
          <w:sz w:val="25"/>
          <w:szCs w:val="25"/>
        </w:rPr>
        <w:t>wnioski w innych sprawach formalnych mogących mieć znaczenie dla przebiegu</w:t>
      </w:r>
      <w:r>
        <w:rPr>
          <w:sz w:val="25"/>
          <w:szCs w:val="25"/>
        </w:rPr>
        <w:t xml:space="preserve">                   </w:t>
      </w:r>
      <w:r w:rsidRPr="00160130">
        <w:rPr>
          <w:sz w:val="25"/>
          <w:szCs w:val="25"/>
        </w:rPr>
        <w:t>i wyniku obrad i głosowań, jak: sprawdzenie quorum, ponowne przeliczenie głosów.</w:t>
      </w:r>
    </w:p>
    <w:p w14:paraId="3CBA55F7" w14:textId="77777777" w:rsidR="004A5A4E" w:rsidRPr="00160130" w:rsidRDefault="004A5A4E" w:rsidP="00260D16">
      <w:pPr>
        <w:numPr>
          <w:ilvl w:val="0"/>
          <w:numId w:val="59"/>
        </w:numPr>
        <w:tabs>
          <w:tab w:val="clear" w:pos="567"/>
          <w:tab w:val="num" w:pos="360"/>
        </w:tabs>
        <w:ind w:left="360" w:hanging="360"/>
        <w:jc w:val="both"/>
        <w:rPr>
          <w:sz w:val="25"/>
          <w:szCs w:val="25"/>
        </w:rPr>
      </w:pPr>
      <w:r w:rsidRPr="00160130">
        <w:rPr>
          <w:sz w:val="25"/>
          <w:szCs w:val="25"/>
        </w:rPr>
        <w:t>W sprawie formalnej poza wnioskodawcą może zabierać głos tylko jeden uprawniony do</w:t>
      </w:r>
      <w:r>
        <w:rPr>
          <w:sz w:val="25"/>
          <w:szCs w:val="25"/>
        </w:rPr>
        <w:t xml:space="preserve"> </w:t>
      </w:r>
      <w:r w:rsidRPr="00160130">
        <w:rPr>
          <w:sz w:val="25"/>
          <w:szCs w:val="25"/>
        </w:rPr>
        <w:t>głosowania uczestnik Walnego Zgromadzenia popierający wniosek i jeden przeciwny</w:t>
      </w:r>
      <w:r>
        <w:rPr>
          <w:sz w:val="25"/>
          <w:szCs w:val="25"/>
        </w:rPr>
        <w:t xml:space="preserve"> </w:t>
      </w:r>
      <w:r w:rsidRPr="00160130">
        <w:rPr>
          <w:sz w:val="25"/>
          <w:szCs w:val="25"/>
        </w:rPr>
        <w:t>wnioskowi.</w:t>
      </w:r>
    </w:p>
    <w:p w14:paraId="5380A757" w14:textId="77777777" w:rsidR="004A5A4E" w:rsidRPr="00160130" w:rsidRDefault="004A5A4E" w:rsidP="00260D16">
      <w:pPr>
        <w:numPr>
          <w:ilvl w:val="0"/>
          <w:numId w:val="59"/>
        </w:numPr>
        <w:tabs>
          <w:tab w:val="clear" w:pos="567"/>
          <w:tab w:val="num" w:pos="360"/>
        </w:tabs>
        <w:ind w:left="360" w:hanging="360"/>
        <w:jc w:val="both"/>
        <w:rPr>
          <w:sz w:val="25"/>
          <w:szCs w:val="25"/>
        </w:rPr>
      </w:pPr>
      <w:r w:rsidRPr="00160130">
        <w:rPr>
          <w:sz w:val="25"/>
          <w:szCs w:val="25"/>
        </w:rPr>
        <w:t>Po zgłoszeniu wniosku W sprawie formalnej i wysłuchaniu, stosownie do ust. 3, głosów za</w:t>
      </w:r>
      <w:r>
        <w:rPr>
          <w:sz w:val="25"/>
          <w:szCs w:val="25"/>
        </w:rPr>
        <w:t xml:space="preserve">            </w:t>
      </w:r>
      <w:r w:rsidRPr="00160130">
        <w:rPr>
          <w:sz w:val="25"/>
          <w:szCs w:val="25"/>
        </w:rPr>
        <w:t>i przeciw wnioskowi, przewodniczący Walnego Zgromadzenia zarządza bezzwłocznie</w:t>
      </w:r>
      <w:r>
        <w:rPr>
          <w:sz w:val="25"/>
          <w:szCs w:val="25"/>
        </w:rPr>
        <w:t xml:space="preserve"> </w:t>
      </w:r>
      <w:r w:rsidRPr="00160130">
        <w:rPr>
          <w:sz w:val="25"/>
          <w:szCs w:val="25"/>
        </w:rPr>
        <w:t>głosowanie w sprawie tego wniosku.</w:t>
      </w:r>
    </w:p>
    <w:p w14:paraId="09A0A0CE" w14:textId="77777777" w:rsidR="004A5A4E" w:rsidRPr="00160130" w:rsidRDefault="004A5A4E" w:rsidP="00852596">
      <w:pPr>
        <w:rPr>
          <w:sz w:val="25"/>
          <w:szCs w:val="25"/>
        </w:rPr>
      </w:pPr>
    </w:p>
    <w:p w14:paraId="7245BD66" w14:textId="77777777" w:rsidR="004A5A4E" w:rsidRPr="003A2A66" w:rsidRDefault="004A5A4E" w:rsidP="00542A35">
      <w:pPr>
        <w:jc w:val="center"/>
        <w:rPr>
          <w:b/>
          <w:sz w:val="25"/>
          <w:szCs w:val="25"/>
        </w:rPr>
      </w:pPr>
      <w:r w:rsidRPr="003A2A66">
        <w:rPr>
          <w:b/>
          <w:sz w:val="25"/>
          <w:szCs w:val="25"/>
        </w:rPr>
        <w:t>§ 124</w:t>
      </w:r>
    </w:p>
    <w:p w14:paraId="787FE597" w14:textId="77777777" w:rsidR="004A5A4E" w:rsidRPr="00160130" w:rsidRDefault="004A5A4E" w:rsidP="00260D16">
      <w:pPr>
        <w:numPr>
          <w:ilvl w:val="0"/>
          <w:numId w:val="60"/>
        </w:numPr>
        <w:tabs>
          <w:tab w:val="clear" w:pos="567"/>
          <w:tab w:val="num" w:pos="360"/>
        </w:tabs>
        <w:ind w:left="360" w:hanging="360"/>
        <w:jc w:val="both"/>
        <w:rPr>
          <w:sz w:val="25"/>
          <w:szCs w:val="25"/>
        </w:rPr>
      </w:pPr>
      <w:r w:rsidRPr="00160130">
        <w:rPr>
          <w:sz w:val="25"/>
          <w:szCs w:val="25"/>
        </w:rPr>
        <w:t>Po wyczerpaniu listy mówców oraz w przypadku przyjęcia wniosku określonego w § 123</w:t>
      </w:r>
      <w:r>
        <w:rPr>
          <w:sz w:val="25"/>
          <w:szCs w:val="25"/>
        </w:rPr>
        <w:t xml:space="preserve"> </w:t>
      </w:r>
      <w:r w:rsidRPr="00160130">
        <w:rPr>
          <w:sz w:val="25"/>
          <w:szCs w:val="25"/>
        </w:rPr>
        <w:t>ust. 2 i 3, przewodniczący Walnego Zgromadzenia, udziela głosu przewodniczącemu</w:t>
      </w:r>
      <w:r>
        <w:rPr>
          <w:sz w:val="25"/>
          <w:szCs w:val="25"/>
        </w:rPr>
        <w:t xml:space="preserve"> </w:t>
      </w:r>
      <w:r w:rsidRPr="00160130">
        <w:rPr>
          <w:sz w:val="25"/>
          <w:szCs w:val="25"/>
        </w:rPr>
        <w:t>komisji wnioskowej w celu przedstawienia projektu uchwał i zgłoszonych do nich w toku</w:t>
      </w:r>
      <w:r>
        <w:rPr>
          <w:sz w:val="25"/>
          <w:szCs w:val="25"/>
        </w:rPr>
        <w:t xml:space="preserve"> </w:t>
      </w:r>
      <w:r w:rsidRPr="00160130">
        <w:rPr>
          <w:sz w:val="25"/>
          <w:szCs w:val="25"/>
        </w:rPr>
        <w:t>dyskusji poprawek i wniosków. W przeciwnym razie głosowanie zostaje przeniesione na</w:t>
      </w:r>
      <w:r>
        <w:rPr>
          <w:sz w:val="25"/>
          <w:szCs w:val="25"/>
        </w:rPr>
        <w:t xml:space="preserve"> </w:t>
      </w:r>
      <w:r w:rsidRPr="00160130">
        <w:rPr>
          <w:sz w:val="25"/>
          <w:szCs w:val="25"/>
        </w:rPr>
        <w:t>następne Walne Zgromadzenie zwołane z zachowaniem postanowień § 107 statutu.</w:t>
      </w:r>
    </w:p>
    <w:p w14:paraId="5D97D5A7" w14:textId="77777777" w:rsidR="004A5A4E" w:rsidRPr="00160130" w:rsidRDefault="004A5A4E" w:rsidP="00260D16">
      <w:pPr>
        <w:numPr>
          <w:ilvl w:val="0"/>
          <w:numId w:val="60"/>
        </w:numPr>
        <w:tabs>
          <w:tab w:val="clear" w:pos="567"/>
          <w:tab w:val="num" w:pos="360"/>
        </w:tabs>
        <w:ind w:left="360" w:hanging="360"/>
        <w:jc w:val="both"/>
        <w:rPr>
          <w:sz w:val="25"/>
          <w:szCs w:val="25"/>
        </w:rPr>
      </w:pPr>
      <w:r w:rsidRPr="00160130">
        <w:rPr>
          <w:sz w:val="25"/>
          <w:szCs w:val="25"/>
        </w:rPr>
        <w:t>Komisja wnioskowa przedstawia projekty uchwał oraz zgłoszonych do nich poprawek</w:t>
      </w:r>
      <w:r>
        <w:rPr>
          <w:sz w:val="25"/>
          <w:szCs w:val="25"/>
        </w:rPr>
        <w:t xml:space="preserve">               </w:t>
      </w:r>
      <w:r w:rsidRPr="00160130">
        <w:rPr>
          <w:sz w:val="25"/>
          <w:szCs w:val="25"/>
        </w:rPr>
        <w:lastRenderedPageBreak/>
        <w:t>i wniosków wraz ze swoją opinią.</w:t>
      </w:r>
    </w:p>
    <w:p w14:paraId="24EC54FE" w14:textId="77777777" w:rsidR="004A5A4E" w:rsidRPr="00160130" w:rsidRDefault="004A5A4E" w:rsidP="00260D16">
      <w:pPr>
        <w:numPr>
          <w:ilvl w:val="0"/>
          <w:numId w:val="60"/>
        </w:numPr>
        <w:tabs>
          <w:tab w:val="clear" w:pos="567"/>
          <w:tab w:val="num" w:pos="360"/>
        </w:tabs>
        <w:ind w:left="360" w:hanging="360"/>
        <w:jc w:val="both"/>
        <w:rPr>
          <w:sz w:val="25"/>
          <w:szCs w:val="25"/>
        </w:rPr>
      </w:pPr>
      <w:r w:rsidRPr="00160130">
        <w:rPr>
          <w:sz w:val="25"/>
          <w:szCs w:val="25"/>
        </w:rPr>
        <w:t>Głosowanie nad projektami uchwał odbywa się w ten sposób, że najpierw poddaje się pod</w:t>
      </w:r>
      <w:r>
        <w:rPr>
          <w:sz w:val="25"/>
          <w:szCs w:val="25"/>
        </w:rPr>
        <w:t xml:space="preserve"> </w:t>
      </w:r>
      <w:r w:rsidRPr="00160130">
        <w:rPr>
          <w:sz w:val="25"/>
          <w:szCs w:val="25"/>
        </w:rPr>
        <w:t>głosowanie poprawki, w pierwszej kolejności najdalej idące, a następnie projekt uchwały</w:t>
      </w:r>
      <w:r>
        <w:rPr>
          <w:sz w:val="25"/>
          <w:szCs w:val="25"/>
        </w:rPr>
        <w:t xml:space="preserve"> </w:t>
      </w:r>
      <w:r w:rsidRPr="00160130">
        <w:rPr>
          <w:sz w:val="25"/>
          <w:szCs w:val="25"/>
        </w:rPr>
        <w:t>wraz z przyjętymi poprawkami.</w:t>
      </w:r>
    </w:p>
    <w:p w14:paraId="19854847" w14:textId="77777777" w:rsidR="004A5A4E" w:rsidRPr="00160130" w:rsidRDefault="004A5A4E" w:rsidP="00260D16">
      <w:pPr>
        <w:numPr>
          <w:ilvl w:val="0"/>
          <w:numId w:val="60"/>
        </w:numPr>
        <w:tabs>
          <w:tab w:val="clear" w:pos="567"/>
          <w:tab w:val="num" w:pos="360"/>
        </w:tabs>
        <w:ind w:left="360" w:hanging="360"/>
        <w:jc w:val="both"/>
        <w:rPr>
          <w:sz w:val="25"/>
          <w:szCs w:val="25"/>
        </w:rPr>
      </w:pPr>
      <w:r w:rsidRPr="00160130">
        <w:rPr>
          <w:sz w:val="25"/>
          <w:szCs w:val="25"/>
        </w:rPr>
        <w:t>Poprawki przyjmowanie są zwykłą większością głosów. Uchwały wraz z przyjętymi</w:t>
      </w:r>
      <w:r>
        <w:rPr>
          <w:sz w:val="25"/>
          <w:szCs w:val="25"/>
        </w:rPr>
        <w:t xml:space="preserve"> </w:t>
      </w:r>
      <w:r w:rsidRPr="00160130">
        <w:rPr>
          <w:sz w:val="25"/>
          <w:szCs w:val="25"/>
        </w:rPr>
        <w:t>poprawkami przyjmowane są również zwykłą większością głosów chyba, że prawo</w:t>
      </w:r>
      <w:r>
        <w:rPr>
          <w:sz w:val="25"/>
          <w:szCs w:val="25"/>
        </w:rPr>
        <w:t xml:space="preserve"> </w:t>
      </w:r>
      <w:r w:rsidRPr="00160130">
        <w:rPr>
          <w:sz w:val="25"/>
          <w:szCs w:val="25"/>
        </w:rPr>
        <w:t>spółdzielcze, Ustawa o Spółdzielniach mieszkaniowych lub statut wymaga dla przyjęcia</w:t>
      </w:r>
      <w:r>
        <w:rPr>
          <w:sz w:val="25"/>
          <w:szCs w:val="25"/>
        </w:rPr>
        <w:t xml:space="preserve"> danej uchwały kwalifi</w:t>
      </w:r>
      <w:r w:rsidRPr="00160130">
        <w:rPr>
          <w:sz w:val="25"/>
          <w:szCs w:val="25"/>
        </w:rPr>
        <w:t>kowanej większości głosów.</w:t>
      </w:r>
    </w:p>
    <w:p w14:paraId="29328185" w14:textId="77777777" w:rsidR="004A5A4E" w:rsidRPr="00160130" w:rsidRDefault="004A5A4E" w:rsidP="00852596">
      <w:pPr>
        <w:rPr>
          <w:sz w:val="25"/>
          <w:szCs w:val="25"/>
        </w:rPr>
      </w:pPr>
    </w:p>
    <w:p w14:paraId="119F87DD" w14:textId="77777777" w:rsidR="004A5A4E" w:rsidRPr="003A2A66" w:rsidRDefault="004A5A4E" w:rsidP="00542A35">
      <w:pPr>
        <w:jc w:val="center"/>
        <w:rPr>
          <w:b/>
          <w:sz w:val="25"/>
          <w:szCs w:val="25"/>
        </w:rPr>
      </w:pPr>
      <w:r w:rsidRPr="003A2A66">
        <w:rPr>
          <w:b/>
          <w:sz w:val="25"/>
          <w:szCs w:val="25"/>
        </w:rPr>
        <w:t>§ 125</w:t>
      </w:r>
    </w:p>
    <w:p w14:paraId="302BD3C5" w14:textId="77777777" w:rsidR="004A5A4E" w:rsidRPr="003A2A66" w:rsidRDefault="004A5A4E" w:rsidP="00260D16">
      <w:pPr>
        <w:numPr>
          <w:ilvl w:val="0"/>
          <w:numId w:val="61"/>
        </w:numPr>
        <w:tabs>
          <w:tab w:val="clear" w:pos="567"/>
          <w:tab w:val="num" w:pos="360"/>
        </w:tabs>
        <w:ind w:left="360" w:hanging="360"/>
        <w:jc w:val="both"/>
        <w:rPr>
          <w:sz w:val="25"/>
          <w:szCs w:val="25"/>
        </w:rPr>
      </w:pPr>
      <w:r w:rsidRPr="00160130">
        <w:rPr>
          <w:sz w:val="25"/>
          <w:szCs w:val="25"/>
        </w:rPr>
        <w:t>Głosowanie jest jawne. Głosowanie tajne przeprowadza się tylko w sprawie wyborów</w:t>
      </w:r>
      <w:r>
        <w:rPr>
          <w:sz w:val="25"/>
          <w:szCs w:val="25"/>
        </w:rPr>
        <w:t xml:space="preserve">                   </w:t>
      </w:r>
      <w:r w:rsidRPr="00160130">
        <w:rPr>
          <w:sz w:val="25"/>
          <w:szCs w:val="25"/>
        </w:rPr>
        <w:t>i odwołania członków Rady Nadzorczej i Zarządu oraz delegata na zjazd związk</w:t>
      </w:r>
      <w:r w:rsidRPr="00347086">
        <w:rPr>
          <w:szCs w:val="24"/>
        </w:rPr>
        <w:t>u</w:t>
      </w:r>
      <w:r w:rsidRPr="003A2A66">
        <w:rPr>
          <w:sz w:val="25"/>
          <w:szCs w:val="25"/>
        </w:rPr>
        <w:t xml:space="preserve">, </w:t>
      </w:r>
      <w:r>
        <w:rPr>
          <w:sz w:val="25"/>
          <w:szCs w:val="25"/>
        </w:rPr>
        <w:t xml:space="preserve">                       </w:t>
      </w:r>
      <w:r w:rsidRPr="003A2A66">
        <w:rPr>
          <w:sz w:val="25"/>
          <w:szCs w:val="25"/>
        </w:rPr>
        <w:t>w którym</w:t>
      </w:r>
      <w:r>
        <w:rPr>
          <w:sz w:val="25"/>
          <w:szCs w:val="25"/>
        </w:rPr>
        <w:t xml:space="preserve"> </w:t>
      </w:r>
      <w:r w:rsidRPr="003A2A66">
        <w:rPr>
          <w:sz w:val="25"/>
          <w:szCs w:val="25"/>
        </w:rPr>
        <w:t>Spółdzielnia jest zrzeszona. Głosowanie tajne zarządza przewodniczący Walnego</w:t>
      </w:r>
      <w:r>
        <w:rPr>
          <w:sz w:val="25"/>
          <w:szCs w:val="25"/>
        </w:rPr>
        <w:t xml:space="preserve"> </w:t>
      </w:r>
      <w:r w:rsidRPr="003A2A66">
        <w:rPr>
          <w:sz w:val="25"/>
          <w:szCs w:val="25"/>
        </w:rPr>
        <w:t>Zgromadzenia także w innych sprawach, jeśli zażąda tego 50% plus 1 członków obecnych</w:t>
      </w:r>
      <w:r>
        <w:rPr>
          <w:sz w:val="25"/>
          <w:szCs w:val="25"/>
        </w:rPr>
        <w:t xml:space="preserve"> </w:t>
      </w:r>
      <w:r w:rsidRPr="003A2A66">
        <w:rPr>
          <w:sz w:val="25"/>
          <w:szCs w:val="25"/>
        </w:rPr>
        <w:t>na Walnym Zgromadzeniu.</w:t>
      </w:r>
    </w:p>
    <w:p w14:paraId="1C680609" w14:textId="77777777" w:rsidR="004A5A4E" w:rsidRPr="003A2A66" w:rsidRDefault="004A5A4E" w:rsidP="00260D16">
      <w:pPr>
        <w:numPr>
          <w:ilvl w:val="0"/>
          <w:numId w:val="61"/>
        </w:numPr>
        <w:tabs>
          <w:tab w:val="clear" w:pos="567"/>
          <w:tab w:val="num" w:pos="360"/>
        </w:tabs>
        <w:ind w:left="360" w:hanging="360"/>
        <w:jc w:val="both"/>
        <w:rPr>
          <w:sz w:val="25"/>
          <w:szCs w:val="25"/>
        </w:rPr>
      </w:pPr>
      <w:r w:rsidRPr="003A2A66">
        <w:rPr>
          <w:sz w:val="25"/>
          <w:szCs w:val="25"/>
        </w:rPr>
        <w:t>Głosowanie jawne odbywa się W sprawie każdej uchwały oddzielnie przez podniesienie ręki</w:t>
      </w:r>
      <w:r>
        <w:rPr>
          <w:sz w:val="25"/>
          <w:szCs w:val="25"/>
        </w:rPr>
        <w:t xml:space="preserve"> </w:t>
      </w:r>
      <w:r w:rsidRPr="003A2A66">
        <w:rPr>
          <w:sz w:val="25"/>
          <w:szCs w:val="25"/>
        </w:rPr>
        <w:t xml:space="preserve">na wezwanie przewodniczącego Walnego </w:t>
      </w:r>
      <w:proofErr w:type="spellStart"/>
      <w:r w:rsidRPr="003A2A66">
        <w:rPr>
          <w:sz w:val="25"/>
          <w:szCs w:val="25"/>
        </w:rPr>
        <w:t>Zgromadzenia:„kto</w:t>
      </w:r>
      <w:proofErr w:type="spellEnd"/>
      <w:r w:rsidRPr="003A2A66">
        <w:rPr>
          <w:sz w:val="25"/>
          <w:szCs w:val="25"/>
        </w:rPr>
        <w:t xml:space="preserve"> jest za uchwałą”,</w:t>
      </w:r>
      <w:r>
        <w:rPr>
          <w:sz w:val="25"/>
          <w:szCs w:val="25"/>
        </w:rPr>
        <w:t xml:space="preserve"> </w:t>
      </w:r>
      <w:r w:rsidRPr="003A2A66">
        <w:rPr>
          <w:sz w:val="25"/>
          <w:szCs w:val="25"/>
        </w:rPr>
        <w:t>a następnie: „kto jest przeciw uchwale” i kto się wstrzymał.</w:t>
      </w:r>
    </w:p>
    <w:p w14:paraId="5DBC3619" w14:textId="77777777" w:rsidR="004A5A4E" w:rsidRPr="003A2A66" w:rsidRDefault="004A5A4E" w:rsidP="00260D16">
      <w:pPr>
        <w:numPr>
          <w:ilvl w:val="0"/>
          <w:numId w:val="61"/>
        </w:numPr>
        <w:tabs>
          <w:tab w:val="clear" w:pos="567"/>
          <w:tab w:val="num" w:pos="360"/>
        </w:tabs>
        <w:ind w:left="360" w:hanging="360"/>
        <w:jc w:val="both"/>
        <w:rPr>
          <w:sz w:val="25"/>
          <w:szCs w:val="25"/>
        </w:rPr>
      </w:pPr>
      <w:r w:rsidRPr="003A2A66">
        <w:rPr>
          <w:sz w:val="25"/>
          <w:szCs w:val="25"/>
        </w:rPr>
        <w:t>Głosowanie tajne odbywa się przy pomocy kart do głosowania, ostemplowanych pieczęcią</w:t>
      </w:r>
      <w:r>
        <w:rPr>
          <w:sz w:val="25"/>
          <w:szCs w:val="25"/>
        </w:rPr>
        <w:t xml:space="preserve"> </w:t>
      </w:r>
      <w:r w:rsidRPr="003A2A66">
        <w:rPr>
          <w:sz w:val="25"/>
          <w:szCs w:val="25"/>
        </w:rPr>
        <w:t>Spółdzielni i z oznaczeniem uchwały, której głosowanie dotyczy. Uprawnieni</w:t>
      </w:r>
      <w:r>
        <w:rPr>
          <w:sz w:val="25"/>
          <w:szCs w:val="25"/>
        </w:rPr>
        <w:t xml:space="preserve"> </w:t>
      </w:r>
      <w:r w:rsidRPr="003A2A66">
        <w:rPr>
          <w:sz w:val="25"/>
          <w:szCs w:val="25"/>
        </w:rPr>
        <w:t>do głosowania, głosujący za uchwałą wpisują na karcie do głosowania wyraz ,,ZA”, a</w:t>
      </w:r>
      <w:r>
        <w:rPr>
          <w:sz w:val="25"/>
          <w:szCs w:val="25"/>
        </w:rPr>
        <w:t xml:space="preserve"> </w:t>
      </w:r>
      <w:r w:rsidRPr="003A2A66">
        <w:rPr>
          <w:sz w:val="25"/>
          <w:szCs w:val="25"/>
        </w:rPr>
        <w:t>głosujący przeciw uchwale wyra</w:t>
      </w:r>
      <w:r>
        <w:rPr>
          <w:sz w:val="25"/>
          <w:szCs w:val="25"/>
        </w:rPr>
        <w:t xml:space="preserve">z „PRZECIW”, wstrzymujących </w:t>
      </w:r>
      <w:proofErr w:type="spellStart"/>
      <w:r>
        <w:rPr>
          <w:sz w:val="25"/>
          <w:szCs w:val="25"/>
        </w:rPr>
        <w:t>się</w:t>
      </w:r>
      <w:r w:rsidRPr="003A2A66">
        <w:rPr>
          <w:sz w:val="25"/>
          <w:szCs w:val="25"/>
        </w:rPr>
        <w:t>„WSTRZYMUIĘ</w:t>
      </w:r>
      <w:proofErr w:type="spellEnd"/>
      <w:r>
        <w:rPr>
          <w:sz w:val="25"/>
          <w:szCs w:val="25"/>
        </w:rPr>
        <w:t xml:space="preserve"> </w:t>
      </w:r>
      <w:r w:rsidRPr="003A2A66">
        <w:rPr>
          <w:sz w:val="25"/>
          <w:szCs w:val="25"/>
        </w:rPr>
        <w:t>SIĘ”.</w:t>
      </w:r>
    </w:p>
    <w:p w14:paraId="18744B14" w14:textId="77777777" w:rsidR="004A5A4E" w:rsidRPr="003A2A66" w:rsidRDefault="004A5A4E" w:rsidP="00260D16">
      <w:pPr>
        <w:numPr>
          <w:ilvl w:val="0"/>
          <w:numId w:val="61"/>
        </w:numPr>
        <w:tabs>
          <w:tab w:val="clear" w:pos="567"/>
          <w:tab w:val="num" w:pos="360"/>
        </w:tabs>
        <w:ind w:left="360" w:hanging="360"/>
        <w:jc w:val="both"/>
        <w:rPr>
          <w:sz w:val="25"/>
          <w:szCs w:val="25"/>
        </w:rPr>
      </w:pPr>
      <w:r w:rsidRPr="003A2A66">
        <w:rPr>
          <w:sz w:val="25"/>
          <w:szCs w:val="25"/>
        </w:rPr>
        <w:t>Komisja mandatowo-skrutacyjna oblicza głosy oraz ogłasza wynik głosowania, na</w:t>
      </w:r>
      <w:r>
        <w:rPr>
          <w:sz w:val="25"/>
          <w:szCs w:val="25"/>
        </w:rPr>
        <w:t xml:space="preserve"> </w:t>
      </w:r>
      <w:r w:rsidRPr="003A2A66">
        <w:rPr>
          <w:sz w:val="25"/>
          <w:szCs w:val="25"/>
        </w:rPr>
        <w:t>podstawie którego przewodniczący Walnego Zgromadzenia stwierdza, czy uchwała została</w:t>
      </w:r>
      <w:r>
        <w:rPr>
          <w:sz w:val="25"/>
          <w:szCs w:val="25"/>
        </w:rPr>
        <w:t xml:space="preserve"> </w:t>
      </w:r>
      <w:r w:rsidRPr="003A2A66">
        <w:rPr>
          <w:sz w:val="25"/>
          <w:szCs w:val="25"/>
        </w:rPr>
        <w:t>przyjęta. Wynik głosowania i stwierdzenie przewodniczącego powinno być odnotowane</w:t>
      </w:r>
      <w:r>
        <w:rPr>
          <w:sz w:val="25"/>
          <w:szCs w:val="25"/>
        </w:rPr>
        <w:t xml:space="preserve"> w</w:t>
      </w:r>
      <w:r w:rsidRPr="003A2A66">
        <w:rPr>
          <w:sz w:val="25"/>
          <w:szCs w:val="25"/>
        </w:rPr>
        <w:t xml:space="preserve"> protokole Walnego Zgromadzenia w odniesieniu do każdej uchwały </w:t>
      </w:r>
      <w:r>
        <w:rPr>
          <w:sz w:val="25"/>
          <w:szCs w:val="25"/>
        </w:rPr>
        <w:t xml:space="preserve"> o</w:t>
      </w:r>
      <w:r w:rsidRPr="003A2A66">
        <w:rPr>
          <w:sz w:val="25"/>
          <w:szCs w:val="25"/>
        </w:rPr>
        <w:t>ddzielnie.</w:t>
      </w:r>
    </w:p>
    <w:p w14:paraId="40710A9E" w14:textId="77777777" w:rsidR="004A5A4E" w:rsidRPr="003A2A66" w:rsidRDefault="004A5A4E" w:rsidP="003A2A66">
      <w:pPr>
        <w:jc w:val="both"/>
        <w:rPr>
          <w:sz w:val="25"/>
          <w:szCs w:val="25"/>
        </w:rPr>
      </w:pPr>
    </w:p>
    <w:p w14:paraId="4BB12CC2" w14:textId="77777777" w:rsidR="004A5A4E" w:rsidRPr="003A2A66" w:rsidRDefault="004A5A4E" w:rsidP="003A2A66">
      <w:pPr>
        <w:jc w:val="center"/>
        <w:rPr>
          <w:b/>
          <w:sz w:val="25"/>
          <w:szCs w:val="25"/>
        </w:rPr>
      </w:pPr>
      <w:r w:rsidRPr="003A2A66">
        <w:rPr>
          <w:b/>
          <w:sz w:val="25"/>
          <w:szCs w:val="25"/>
        </w:rPr>
        <w:t>§ 126</w:t>
      </w:r>
    </w:p>
    <w:p w14:paraId="670EF4C0" w14:textId="77777777" w:rsidR="004A5A4E" w:rsidRPr="003A2A66" w:rsidRDefault="004A5A4E" w:rsidP="00260D16">
      <w:pPr>
        <w:numPr>
          <w:ilvl w:val="0"/>
          <w:numId w:val="62"/>
        </w:numPr>
        <w:tabs>
          <w:tab w:val="clear" w:pos="567"/>
          <w:tab w:val="num" w:pos="360"/>
        </w:tabs>
        <w:ind w:left="360" w:hanging="360"/>
        <w:jc w:val="both"/>
        <w:rPr>
          <w:sz w:val="25"/>
          <w:szCs w:val="25"/>
        </w:rPr>
      </w:pPr>
      <w:r w:rsidRPr="003A2A66">
        <w:rPr>
          <w:sz w:val="25"/>
          <w:szCs w:val="25"/>
        </w:rPr>
        <w:t>Przystępując do wyborów do organów Spółdzielni przewodniczący Walnego Zgromadzenia</w:t>
      </w:r>
      <w:r>
        <w:rPr>
          <w:sz w:val="25"/>
          <w:szCs w:val="25"/>
        </w:rPr>
        <w:t xml:space="preserve"> </w:t>
      </w:r>
      <w:r w:rsidRPr="003A2A66">
        <w:rPr>
          <w:sz w:val="25"/>
          <w:szCs w:val="25"/>
        </w:rPr>
        <w:t>wzywa członków biorących udział w zebraniu do zgłaszania kandydatów.</w:t>
      </w:r>
    </w:p>
    <w:p w14:paraId="43D067A1" w14:textId="77777777" w:rsidR="004A5A4E" w:rsidRPr="003A2A66" w:rsidRDefault="004A5A4E" w:rsidP="00260D16">
      <w:pPr>
        <w:numPr>
          <w:ilvl w:val="0"/>
          <w:numId w:val="62"/>
        </w:numPr>
        <w:tabs>
          <w:tab w:val="clear" w:pos="567"/>
          <w:tab w:val="num" w:pos="360"/>
        </w:tabs>
        <w:ind w:left="360" w:hanging="360"/>
        <w:jc w:val="both"/>
        <w:rPr>
          <w:sz w:val="25"/>
          <w:szCs w:val="25"/>
        </w:rPr>
      </w:pPr>
      <w:r w:rsidRPr="003A2A66">
        <w:rPr>
          <w:sz w:val="25"/>
          <w:szCs w:val="25"/>
        </w:rPr>
        <w:t>Każdy kandydat wyraża pisemną zgodę na kandydowanie i oświadczenie o nie prowadzeniu</w:t>
      </w:r>
      <w:r>
        <w:rPr>
          <w:sz w:val="25"/>
          <w:szCs w:val="25"/>
        </w:rPr>
        <w:t xml:space="preserve"> </w:t>
      </w:r>
      <w:r w:rsidRPr="003A2A66">
        <w:rPr>
          <w:sz w:val="25"/>
          <w:szCs w:val="25"/>
        </w:rPr>
        <w:t>działalności konkurencyjnej wobec Spółdzielni. Brak zgody i oświadczenia powoduje</w:t>
      </w:r>
      <w:r>
        <w:rPr>
          <w:sz w:val="25"/>
          <w:szCs w:val="25"/>
        </w:rPr>
        <w:t xml:space="preserve"> </w:t>
      </w:r>
      <w:r w:rsidRPr="003A2A66">
        <w:rPr>
          <w:sz w:val="25"/>
          <w:szCs w:val="25"/>
        </w:rPr>
        <w:t>nieważność zgłoszonego kandydata.</w:t>
      </w:r>
    </w:p>
    <w:p w14:paraId="2D246B53" w14:textId="77777777" w:rsidR="004A5A4E" w:rsidRPr="003A2A66" w:rsidRDefault="004A5A4E" w:rsidP="00260D16">
      <w:pPr>
        <w:numPr>
          <w:ilvl w:val="0"/>
          <w:numId w:val="62"/>
        </w:numPr>
        <w:tabs>
          <w:tab w:val="clear" w:pos="567"/>
          <w:tab w:val="num" w:pos="360"/>
        </w:tabs>
        <w:ind w:left="360" w:hanging="360"/>
        <w:jc w:val="both"/>
        <w:rPr>
          <w:sz w:val="25"/>
          <w:szCs w:val="25"/>
        </w:rPr>
      </w:pPr>
      <w:r w:rsidRPr="003A2A66">
        <w:rPr>
          <w:sz w:val="25"/>
          <w:szCs w:val="25"/>
        </w:rPr>
        <w:t>Zgłoszonych kandydatów komisja wyborcza wpisuje na listę kandydatów w kolejności</w:t>
      </w:r>
      <w:r>
        <w:rPr>
          <w:sz w:val="25"/>
          <w:szCs w:val="25"/>
        </w:rPr>
        <w:t xml:space="preserve"> </w:t>
      </w:r>
      <w:r w:rsidRPr="003A2A66">
        <w:rPr>
          <w:sz w:val="25"/>
          <w:szCs w:val="25"/>
        </w:rPr>
        <w:t>alfabetycznej ich nazwisk.</w:t>
      </w:r>
    </w:p>
    <w:p w14:paraId="69360ED7" w14:textId="77777777" w:rsidR="004A5A4E" w:rsidRPr="003A2A66" w:rsidRDefault="004A5A4E" w:rsidP="00260D16">
      <w:pPr>
        <w:numPr>
          <w:ilvl w:val="0"/>
          <w:numId w:val="62"/>
        </w:numPr>
        <w:tabs>
          <w:tab w:val="clear" w:pos="567"/>
          <w:tab w:val="num" w:pos="360"/>
        </w:tabs>
        <w:ind w:left="360" w:hanging="360"/>
        <w:jc w:val="both"/>
        <w:rPr>
          <w:sz w:val="25"/>
          <w:szCs w:val="25"/>
        </w:rPr>
      </w:pPr>
      <w:r w:rsidRPr="003A2A66">
        <w:rPr>
          <w:sz w:val="25"/>
          <w:szCs w:val="25"/>
        </w:rPr>
        <w:t>Zgłaszający kandydata nieobecnego na Walnym Zgromadzeniu powinien przedstawić</w:t>
      </w:r>
      <w:r>
        <w:rPr>
          <w:sz w:val="25"/>
          <w:szCs w:val="25"/>
        </w:rPr>
        <w:t xml:space="preserve"> </w:t>
      </w:r>
      <w:r w:rsidRPr="003A2A66">
        <w:rPr>
          <w:sz w:val="25"/>
          <w:szCs w:val="25"/>
        </w:rPr>
        <w:t>pisemną zgodę na kandydowanie.</w:t>
      </w:r>
    </w:p>
    <w:p w14:paraId="59E43714" w14:textId="77777777" w:rsidR="004A5A4E" w:rsidRPr="003A2A66" w:rsidRDefault="004A5A4E" w:rsidP="00260D16">
      <w:pPr>
        <w:numPr>
          <w:ilvl w:val="0"/>
          <w:numId w:val="62"/>
        </w:numPr>
        <w:tabs>
          <w:tab w:val="clear" w:pos="567"/>
          <w:tab w:val="num" w:pos="360"/>
        </w:tabs>
        <w:ind w:left="360" w:hanging="360"/>
        <w:jc w:val="both"/>
        <w:rPr>
          <w:sz w:val="25"/>
          <w:szCs w:val="25"/>
        </w:rPr>
      </w:pPr>
      <w:r w:rsidRPr="003A2A66">
        <w:rPr>
          <w:sz w:val="25"/>
          <w:szCs w:val="25"/>
        </w:rPr>
        <w:t>Głosowanie w wyborach do organów Spółdzielni dokonywane jest na ostemplowanych</w:t>
      </w:r>
      <w:r>
        <w:rPr>
          <w:sz w:val="25"/>
          <w:szCs w:val="25"/>
        </w:rPr>
        <w:t xml:space="preserve"> </w:t>
      </w:r>
      <w:r w:rsidRPr="003A2A66">
        <w:rPr>
          <w:sz w:val="25"/>
          <w:szCs w:val="25"/>
        </w:rPr>
        <w:t>pieczęcią kartach wyborczych, opatrzonych nazwą organu, do którego przeprowadzane</w:t>
      </w:r>
      <w:r>
        <w:rPr>
          <w:sz w:val="25"/>
          <w:szCs w:val="25"/>
        </w:rPr>
        <w:t xml:space="preserve"> </w:t>
      </w:r>
      <w:r w:rsidRPr="003A2A66">
        <w:rPr>
          <w:sz w:val="25"/>
          <w:szCs w:val="25"/>
        </w:rPr>
        <w:t>są wybory. Karty powinny zawierać imiona i nazwiska wszystkich kandydatów w kolejności</w:t>
      </w:r>
      <w:r>
        <w:rPr>
          <w:sz w:val="25"/>
          <w:szCs w:val="25"/>
        </w:rPr>
        <w:t xml:space="preserve"> </w:t>
      </w:r>
      <w:r w:rsidRPr="003A2A66">
        <w:rPr>
          <w:sz w:val="25"/>
          <w:szCs w:val="25"/>
        </w:rPr>
        <w:t>alfabetycznej ustalonej przez komisję wyborczą na liście kandydatów. Uprawnieni</w:t>
      </w:r>
      <w:r>
        <w:rPr>
          <w:sz w:val="25"/>
          <w:szCs w:val="25"/>
        </w:rPr>
        <w:t xml:space="preserve"> </w:t>
      </w:r>
      <w:r w:rsidRPr="003A2A66">
        <w:rPr>
          <w:sz w:val="25"/>
          <w:szCs w:val="25"/>
        </w:rPr>
        <w:t>do głosowania skreślają nazwisko kandydata, na którego nie głosują. Oddany głos jest</w:t>
      </w:r>
      <w:r>
        <w:rPr>
          <w:sz w:val="25"/>
          <w:szCs w:val="25"/>
        </w:rPr>
        <w:t xml:space="preserve"> </w:t>
      </w:r>
      <w:r w:rsidRPr="003A2A66">
        <w:rPr>
          <w:sz w:val="25"/>
          <w:szCs w:val="25"/>
        </w:rPr>
        <w:t>ważny, jeżeli liczba nie skreślonych na karcie nazwisk kandydatów jest równa lub mniejsza</w:t>
      </w:r>
      <w:r>
        <w:rPr>
          <w:sz w:val="25"/>
          <w:szCs w:val="25"/>
        </w:rPr>
        <w:t xml:space="preserve"> </w:t>
      </w:r>
      <w:r w:rsidRPr="003A2A66">
        <w:rPr>
          <w:sz w:val="25"/>
          <w:szCs w:val="25"/>
        </w:rPr>
        <w:t>od liczby mandatów, które mają być obsadzone w wyniku głosowania. Nieważna jest karta</w:t>
      </w:r>
      <w:r>
        <w:rPr>
          <w:sz w:val="25"/>
          <w:szCs w:val="25"/>
        </w:rPr>
        <w:t xml:space="preserve"> </w:t>
      </w:r>
      <w:r w:rsidRPr="003A2A66">
        <w:rPr>
          <w:sz w:val="25"/>
          <w:szCs w:val="25"/>
        </w:rPr>
        <w:t>uszkodzona lub zniszczona w taki sposób, że nie można ustalić, na kogo głosujący oddał</w:t>
      </w:r>
      <w:r>
        <w:rPr>
          <w:sz w:val="25"/>
          <w:szCs w:val="25"/>
        </w:rPr>
        <w:t xml:space="preserve"> </w:t>
      </w:r>
      <w:r w:rsidRPr="003A2A66">
        <w:rPr>
          <w:sz w:val="25"/>
          <w:szCs w:val="25"/>
        </w:rPr>
        <w:t>głos lub na karcie znajdują się dopisane inne osoby niż przedstawione przez komisję</w:t>
      </w:r>
      <w:r>
        <w:rPr>
          <w:sz w:val="25"/>
          <w:szCs w:val="25"/>
        </w:rPr>
        <w:t xml:space="preserve"> </w:t>
      </w:r>
      <w:r w:rsidRPr="003A2A66">
        <w:rPr>
          <w:sz w:val="25"/>
          <w:szCs w:val="25"/>
        </w:rPr>
        <w:t>wyborczą.</w:t>
      </w:r>
    </w:p>
    <w:p w14:paraId="2321E677" w14:textId="77777777" w:rsidR="004A5A4E" w:rsidRPr="003A2A66" w:rsidRDefault="004A5A4E" w:rsidP="00260D16">
      <w:pPr>
        <w:numPr>
          <w:ilvl w:val="0"/>
          <w:numId w:val="62"/>
        </w:numPr>
        <w:tabs>
          <w:tab w:val="clear" w:pos="567"/>
          <w:tab w:val="num" w:pos="360"/>
        </w:tabs>
        <w:ind w:left="360" w:hanging="360"/>
        <w:jc w:val="both"/>
        <w:rPr>
          <w:sz w:val="25"/>
          <w:szCs w:val="25"/>
        </w:rPr>
      </w:pPr>
      <w:r w:rsidRPr="003A2A66">
        <w:rPr>
          <w:sz w:val="25"/>
          <w:szCs w:val="25"/>
        </w:rPr>
        <w:t>Karty do głosowania (karty wyborcze) uprawnionym do głosowania wręcza komisja</w:t>
      </w:r>
      <w:r>
        <w:rPr>
          <w:sz w:val="25"/>
          <w:szCs w:val="25"/>
        </w:rPr>
        <w:t xml:space="preserve"> </w:t>
      </w:r>
      <w:r w:rsidRPr="003A2A66">
        <w:rPr>
          <w:sz w:val="25"/>
          <w:szCs w:val="25"/>
        </w:rPr>
        <w:t>mandatowo-skrutacyjna, po czym przewodniczący Walnego Zgromadzenia wyznacza czas</w:t>
      </w:r>
      <w:r>
        <w:rPr>
          <w:sz w:val="25"/>
          <w:szCs w:val="25"/>
        </w:rPr>
        <w:t xml:space="preserve"> </w:t>
      </w:r>
      <w:r w:rsidRPr="003A2A66">
        <w:rPr>
          <w:sz w:val="25"/>
          <w:szCs w:val="25"/>
        </w:rPr>
        <w:t>na wypełnienie tych kart. Po upływie tego czasu jeden z członków komisji mandatowo-</w:t>
      </w:r>
      <w:r>
        <w:rPr>
          <w:sz w:val="25"/>
          <w:szCs w:val="25"/>
        </w:rPr>
        <w:t xml:space="preserve"> </w:t>
      </w:r>
      <w:r w:rsidRPr="003A2A66">
        <w:rPr>
          <w:sz w:val="25"/>
          <w:szCs w:val="25"/>
        </w:rPr>
        <w:t>skrutacyjnej odczytuje z listy obecności nazwiska uprawnionych do głosowania</w:t>
      </w:r>
      <w:r>
        <w:rPr>
          <w:sz w:val="25"/>
          <w:szCs w:val="25"/>
        </w:rPr>
        <w:t xml:space="preserve">                          </w:t>
      </w:r>
      <w:r w:rsidRPr="003A2A66">
        <w:rPr>
          <w:sz w:val="25"/>
          <w:szCs w:val="25"/>
        </w:rPr>
        <w:t>i wyczytani kolejno podchodząc od urny wrzucając do niej swoje karty do głosowania.</w:t>
      </w:r>
    </w:p>
    <w:p w14:paraId="669321CB" w14:textId="77777777" w:rsidR="004A5A4E" w:rsidRPr="003A2A66" w:rsidRDefault="004A5A4E" w:rsidP="00260D16">
      <w:pPr>
        <w:numPr>
          <w:ilvl w:val="0"/>
          <w:numId w:val="62"/>
        </w:numPr>
        <w:tabs>
          <w:tab w:val="clear" w:pos="567"/>
          <w:tab w:val="num" w:pos="360"/>
        </w:tabs>
        <w:ind w:left="360" w:hanging="360"/>
        <w:jc w:val="both"/>
        <w:rPr>
          <w:sz w:val="25"/>
          <w:szCs w:val="25"/>
        </w:rPr>
      </w:pPr>
      <w:r w:rsidRPr="003A2A66">
        <w:rPr>
          <w:sz w:val="25"/>
          <w:szCs w:val="25"/>
        </w:rPr>
        <w:lastRenderedPageBreak/>
        <w:t xml:space="preserve">Po zakończeniu oddawania głosów komisja </w:t>
      </w:r>
      <w:r>
        <w:rPr>
          <w:sz w:val="25"/>
          <w:szCs w:val="25"/>
        </w:rPr>
        <w:t>mandatowo-skrutacyjna otwiera urn</w:t>
      </w:r>
      <w:r w:rsidRPr="003A2A66">
        <w:rPr>
          <w:sz w:val="25"/>
          <w:szCs w:val="25"/>
        </w:rPr>
        <w:t>ę, ustala</w:t>
      </w:r>
      <w:r>
        <w:rPr>
          <w:sz w:val="25"/>
          <w:szCs w:val="25"/>
        </w:rPr>
        <w:t xml:space="preserve"> </w:t>
      </w:r>
      <w:r w:rsidRPr="003A2A66">
        <w:rPr>
          <w:sz w:val="25"/>
          <w:szCs w:val="25"/>
        </w:rPr>
        <w:t xml:space="preserve">liczbę wrzuconych kart, </w:t>
      </w:r>
      <w:r>
        <w:rPr>
          <w:sz w:val="25"/>
          <w:szCs w:val="25"/>
        </w:rPr>
        <w:t>co stanowi liczbę głosujących, w</w:t>
      </w:r>
      <w:r w:rsidRPr="003A2A66">
        <w:rPr>
          <w:sz w:val="25"/>
          <w:szCs w:val="25"/>
        </w:rPr>
        <w:t xml:space="preserve"> tym liczbę kart nie ważnych,</w:t>
      </w:r>
      <w:r>
        <w:rPr>
          <w:sz w:val="25"/>
          <w:szCs w:val="25"/>
        </w:rPr>
        <w:t xml:space="preserve"> </w:t>
      </w:r>
      <w:r w:rsidRPr="003A2A66">
        <w:rPr>
          <w:sz w:val="25"/>
          <w:szCs w:val="25"/>
        </w:rPr>
        <w:t>liczbę głosów oddanych ogółem na wszystkich kandydatów i liczbę głosów</w:t>
      </w:r>
      <w:r>
        <w:rPr>
          <w:sz w:val="25"/>
          <w:szCs w:val="25"/>
        </w:rPr>
        <w:t xml:space="preserve"> </w:t>
      </w:r>
      <w:r w:rsidRPr="003A2A66">
        <w:rPr>
          <w:sz w:val="25"/>
          <w:szCs w:val="25"/>
        </w:rPr>
        <w:t>na poszczególnych kandydatów oraz imiona i nazwiska kandydatów wybranych. Wybrani</w:t>
      </w:r>
      <w:r>
        <w:rPr>
          <w:sz w:val="25"/>
          <w:szCs w:val="25"/>
        </w:rPr>
        <w:t xml:space="preserve"> </w:t>
      </w:r>
      <w:r w:rsidRPr="003A2A66">
        <w:rPr>
          <w:sz w:val="25"/>
          <w:szCs w:val="25"/>
        </w:rPr>
        <w:t>zostają ci spośród kandydatów, którzy uzyskali w kolejności największą liczbę głosów.</w:t>
      </w:r>
      <w:r>
        <w:rPr>
          <w:sz w:val="25"/>
          <w:szCs w:val="25"/>
        </w:rPr>
        <w:t xml:space="preserve"> </w:t>
      </w:r>
      <w:r w:rsidRPr="003A2A66">
        <w:rPr>
          <w:sz w:val="25"/>
          <w:szCs w:val="25"/>
        </w:rPr>
        <w:t>Wyniki głosowania podlegają wpisaniu do protokołu Walnego Zgromadzenia.</w:t>
      </w:r>
    </w:p>
    <w:p w14:paraId="35845C49" w14:textId="77777777" w:rsidR="004A5A4E" w:rsidRPr="003A2A66" w:rsidRDefault="004A5A4E" w:rsidP="00260D16">
      <w:pPr>
        <w:numPr>
          <w:ilvl w:val="0"/>
          <w:numId w:val="62"/>
        </w:numPr>
        <w:tabs>
          <w:tab w:val="clear" w:pos="567"/>
          <w:tab w:val="num" w:pos="360"/>
        </w:tabs>
        <w:ind w:left="360" w:hanging="360"/>
        <w:jc w:val="both"/>
        <w:rPr>
          <w:sz w:val="25"/>
          <w:szCs w:val="25"/>
        </w:rPr>
      </w:pPr>
      <w:r w:rsidRPr="003A2A66">
        <w:rPr>
          <w:sz w:val="25"/>
          <w:szCs w:val="25"/>
        </w:rPr>
        <w:t>Jeżeli dwóch lub więcej kandydatów otrzyma taką samą liczbę głosów, co powodowałoby</w:t>
      </w:r>
      <w:r>
        <w:rPr>
          <w:sz w:val="25"/>
          <w:szCs w:val="25"/>
        </w:rPr>
        <w:t xml:space="preserve"> </w:t>
      </w:r>
      <w:r w:rsidRPr="003A2A66">
        <w:rPr>
          <w:sz w:val="25"/>
          <w:szCs w:val="25"/>
        </w:rPr>
        <w:t>przekroczenie liczby członków organu, do którego odbywają się wybory, przeprowadza</w:t>
      </w:r>
      <w:r>
        <w:rPr>
          <w:sz w:val="25"/>
          <w:szCs w:val="25"/>
        </w:rPr>
        <w:t xml:space="preserve"> </w:t>
      </w:r>
      <w:r w:rsidRPr="003A2A66">
        <w:rPr>
          <w:sz w:val="25"/>
          <w:szCs w:val="25"/>
        </w:rPr>
        <w:t>się</w:t>
      </w:r>
      <w:r>
        <w:rPr>
          <w:sz w:val="25"/>
          <w:szCs w:val="25"/>
        </w:rPr>
        <w:t xml:space="preserve"> </w:t>
      </w:r>
      <w:r w:rsidRPr="003A2A66">
        <w:rPr>
          <w:sz w:val="25"/>
          <w:szCs w:val="25"/>
        </w:rPr>
        <w:t>dodatkowo tajne głosowanie na tych kandydatów. Przepisy ust. 5-7 stosuje się</w:t>
      </w:r>
      <w:r>
        <w:rPr>
          <w:sz w:val="25"/>
          <w:szCs w:val="25"/>
        </w:rPr>
        <w:t xml:space="preserve">                                 </w:t>
      </w:r>
      <w:r w:rsidRPr="003A2A66">
        <w:rPr>
          <w:sz w:val="25"/>
          <w:szCs w:val="25"/>
        </w:rPr>
        <w:t>tu odpowiednio.</w:t>
      </w:r>
    </w:p>
    <w:p w14:paraId="31D539CE" w14:textId="77777777" w:rsidR="004A5A4E" w:rsidRPr="003A2A66" w:rsidRDefault="004A5A4E" w:rsidP="003A2A66">
      <w:pPr>
        <w:jc w:val="both"/>
        <w:rPr>
          <w:sz w:val="25"/>
          <w:szCs w:val="25"/>
        </w:rPr>
      </w:pPr>
    </w:p>
    <w:p w14:paraId="5C177325" w14:textId="77777777" w:rsidR="004A5A4E" w:rsidRPr="003A2A66" w:rsidRDefault="004A5A4E" w:rsidP="003A2A66">
      <w:pPr>
        <w:jc w:val="center"/>
        <w:rPr>
          <w:b/>
          <w:sz w:val="25"/>
          <w:szCs w:val="25"/>
        </w:rPr>
      </w:pPr>
      <w:r w:rsidRPr="003A2A66">
        <w:rPr>
          <w:b/>
          <w:sz w:val="25"/>
          <w:szCs w:val="25"/>
        </w:rPr>
        <w:t>§ 127</w:t>
      </w:r>
    </w:p>
    <w:p w14:paraId="0AA92E15" w14:textId="77777777" w:rsidR="004A5A4E" w:rsidRPr="003A2A66" w:rsidRDefault="004A5A4E" w:rsidP="00260D16">
      <w:pPr>
        <w:numPr>
          <w:ilvl w:val="0"/>
          <w:numId w:val="63"/>
        </w:numPr>
        <w:tabs>
          <w:tab w:val="clear" w:pos="567"/>
          <w:tab w:val="num" w:pos="360"/>
        </w:tabs>
        <w:ind w:left="360" w:hanging="360"/>
        <w:jc w:val="both"/>
        <w:rPr>
          <w:sz w:val="25"/>
          <w:szCs w:val="25"/>
        </w:rPr>
      </w:pPr>
      <w:r w:rsidRPr="003A2A66">
        <w:rPr>
          <w:sz w:val="25"/>
          <w:szCs w:val="25"/>
        </w:rPr>
        <w:t>Odwołanie członka Rady przed upływem kadencji może nastąpić w głosowaniu tajnym</w:t>
      </w:r>
      <w:r>
        <w:rPr>
          <w:sz w:val="25"/>
          <w:szCs w:val="25"/>
        </w:rPr>
        <w:t xml:space="preserve"> </w:t>
      </w:r>
      <w:r w:rsidRPr="003A2A66">
        <w:rPr>
          <w:sz w:val="25"/>
          <w:szCs w:val="25"/>
        </w:rPr>
        <w:t>większością 2/3 głosów członków biorących udział W Walnym Zgromadzeniu, o ile</w:t>
      </w:r>
      <w:r>
        <w:rPr>
          <w:sz w:val="25"/>
          <w:szCs w:val="25"/>
        </w:rPr>
        <w:t xml:space="preserve">                   </w:t>
      </w:r>
      <w:r w:rsidRPr="003A2A66">
        <w:rPr>
          <w:sz w:val="25"/>
          <w:szCs w:val="25"/>
        </w:rPr>
        <w:t>w porządku obrad Walnego Zgromadzenia podanym członkom do wiadomości w trybie</w:t>
      </w:r>
      <w:r>
        <w:rPr>
          <w:sz w:val="25"/>
          <w:szCs w:val="25"/>
        </w:rPr>
        <w:t xml:space="preserve">             </w:t>
      </w:r>
      <w:r w:rsidRPr="003A2A66">
        <w:rPr>
          <w:sz w:val="25"/>
          <w:szCs w:val="25"/>
        </w:rPr>
        <w:t xml:space="preserve"> §</w:t>
      </w:r>
      <w:r>
        <w:rPr>
          <w:sz w:val="25"/>
          <w:szCs w:val="25"/>
        </w:rPr>
        <w:t xml:space="preserve"> </w:t>
      </w:r>
      <w:r w:rsidRPr="003A2A66">
        <w:rPr>
          <w:sz w:val="25"/>
          <w:szCs w:val="25"/>
        </w:rPr>
        <w:t>107 był przewidziany punkt dotyczący odwołania członków Rady Nadzorczej.</w:t>
      </w:r>
    </w:p>
    <w:p w14:paraId="175994BA" w14:textId="77777777" w:rsidR="004A5A4E" w:rsidRPr="003A2A66" w:rsidRDefault="004A5A4E" w:rsidP="00260D16">
      <w:pPr>
        <w:numPr>
          <w:ilvl w:val="0"/>
          <w:numId w:val="63"/>
        </w:numPr>
        <w:tabs>
          <w:tab w:val="clear" w:pos="567"/>
          <w:tab w:val="num" w:pos="360"/>
        </w:tabs>
        <w:ind w:left="360" w:hanging="360"/>
        <w:jc w:val="both"/>
        <w:rPr>
          <w:sz w:val="25"/>
          <w:szCs w:val="25"/>
        </w:rPr>
      </w:pPr>
      <w:r w:rsidRPr="003A2A66">
        <w:rPr>
          <w:sz w:val="25"/>
          <w:szCs w:val="25"/>
        </w:rPr>
        <w:t>Głosowanie w sprawie udzielenia absolutorium dla członków Zarządu odbywa się dla</w:t>
      </w:r>
      <w:r>
        <w:rPr>
          <w:sz w:val="25"/>
          <w:szCs w:val="25"/>
        </w:rPr>
        <w:t xml:space="preserve">  </w:t>
      </w:r>
      <w:r w:rsidRPr="003A2A66">
        <w:rPr>
          <w:sz w:val="25"/>
          <w:szCs w:val="25"/>
        </w:rPr>
        <w:t>każdego członka Zarządu odrębnie w sposób jawny ~ tajny w wypadku zarządzenia takiego</w:t>
      </w:r>
      <w:r>
        <w:rPr>
          <w:sz w:val="25"/>
          <w:szCs w:val="25"/>
        </w:rPr>
        <w:t xml:space="preserve"> </w:t>
      </w:r>
      <w:r w:rsidRPr="003A2A66">
        <w:rPr>
          <w:sz w:val="25"/>
          <w:szCs w:val="25"/>
        </w:rPr>
        <w:t>sposobu głosowania.</w:t>
      </w:r>
    </w:p>
    <w:p w14:paraId="62AB66C7" w14:textId="77777777" w:rsidR="004A5A4E" w:rsidRPr="003A2A66" w:rsidRDefault="004A5A4E" w:rsidP="00260D16">
      <w:pPr>
        <w:numPr>
          <w:ilvl w:val="0"/>
          <w:numId w:val="63"/>
        </w:numPr>
        <w:tabs>
          <w:tab w:val="clear" w:pos="567"/>
          <w:tab w:val="num" w:pos="360"/>
        </w:tabs>
        <w:ind w:left="360" w:hanging="360"/>
        <w:jc w:val="both"/>
        <w:rPr>
          <w:sz w:val="25"/>
          <w:szCs w:val="25"/>
        </w:rPr>
      </w:pPr>
      <w:r w:rsidRPr="003A2A66">
        <w:rPr>
          <w:sz w:val="25"/>
          <w:szCs w:val="25"/>
        </w:rPr>
        <w:t>Członek Zarządu, któremu Walne Zgromadzenie nie udzieliło absolutorium może być</w:t>
      </w:r>
      <w:r>
        <w:rPr>
          <w:sz w:val="25"/>
          <w:szCs w:val="25"/>
        </w:rPr>
        <w:t xml:space="preserve"> </w:t>
      </w:r>
      <w:r w:rsidRPr="003A2A66">
        <w:rPr>
          <w:sz w:val="25"/>
          <w:szCs w:val="25"/>
        </w:rPr>
        <w:t>odwołany w głosowaniu tajnym, w</w:t>
      </w:r>
      <w:r>
        <w:rPr>
          <w:sz w:val="25"/>
          <w:szCs w:val="25"/>
        </w:rPr>
        <w:t xml:space="preserve"> </w:t>
      </w:r>
      <w:r w:rsidRPr="003A2A66">
        <w:rPr>
          <w:sz w:val="25"/>
          <w:szCs w:val="25"/>
        </w:rPr>
        <w:t>tym wypadku nie stosuje się § 108 statutu.</w:t>
      </w:r>
    </w:p>
    <w:p w14:paraId="6492DDDF" w14:textId="77777777" w:rsidR="004A5A4E" w:rsidRPr="003A2A66" w:rsidRDefault="004A5A4E" w:rsidP="003A2A66">
      <w:pPr>
        <w:jc w:val="both"/>
        <w:rPr>
          <w:sz w:val="25"/>
          <w:szCs w:val="25"/>
        </w:rPr>
      </w:pPr>
    </w:p>
    <w:p w14:paraId="71569E55" w14:textId="77777777" w:rsidR="004A5A4E" w:rsidRPr="003A2A66" w:rsidRDefault="004A5A4E" w:rsidP="00CF0AFC">
      <w:pPr>
        <w:jc w:val="center"/>
        <w:rPr>
          <w:sz w:val="25"/>
          <w:szCs w:val="25"/>
        </w:rPr>
      </w:pPr>
      <w:r w:rsidRPr="00CF0AFC">
        <w:rPr>
          <w:b/>
          <w:sz w:val="25"/>
          <w:szCs w:val="25"/>
        </w:rPr>
        <w:t>§ 128</w:t>
      </w:r>
    </w:p>
    <w:p w14:paraId="2305196B" w14:textId="77777777" w:rsidR="004A5A4E" w:rsidRPr="003A2A66" w:rsidRDefault="004A5A4E" w:rsidP="00260D16">
      <w:pPr>
        <w:numPr>
          <w:ilvl w:val="0"/>
          <w:numId w:val="64"/>
        </w:numPr>
        <w:tabs>
          <w:tab w:val="clear" w:pos="567"/>
        </w:tabs>
        <w:ind w:left="360" w:hanging="360"/>
        <w:jc w:val="both"/>
        <w:rPr>
          <w:sz w:val="25"/>
          <w:szCs w:val="25"/>
        </w:rPr>
      </w:pPr>
      <w:r w:rsidRPr="003A2A66">
        <w:rPr>
          <w:sz w:val="25"/>
          <w:szCs w:val="25"/>
        </w:rPr>
        <w:t xml:space="preserve">Walne Zgromadzenie może podjąć uchwałę o przerwaniu obrad bez wyczerpania </w:t>
      </w:r>
      <w:r>
        <w:rPr>
          <w:sz w:val="25"/>
          <w:szCs w:val="25"/>
        </w:rPr>
        <w:t>p</w:t>
      </w:r>
      <w:r w:rsidRPr="003A2A66">
        <w:rPr>
          <w:sz w:val="25"/>
          <w:szCs w:val="25"/>
        </w:rPr>
        <w:t>orządku</w:t>
      </w:r>
      <w:r>
        <w:rPr>
          <w:sz w:val="25"/>
          <w:szCs w:val="25"/>
        </w:rPr>
        <w:t xml:space="preserve"> obrad Uchwała ta powinn</w:t>
      </w:r>
      <w:r w:rsidRPr="003A2A66">
        <w:rPr>
          <w:sz w:val="25"/>
          <w:szCs w:val="25"/>
        </w:rPr>
        <w:t>a określać termin zwołania kontynuacji przerwanego Walnego</w:t>
      </w:r>
      <w:r>
        <w:rPr>
          <w:sz w:val="25"/>
          <w:szCs w:val="25"/>
        </w:rPr>
        <w:t xml:space="preserve"> </w:t>
      </w:r>
      <w:r w:rsidRPr="003A2A66">
        <w:rPr>
          <w:sz w:val="25"/>
          <w:szCs w:val="25"/>
        </w:rPr>
        <w:t>Zgromadzenia.</w:t>
      </w:r>
    </w:p>
    <w:p w14:paraId="15ACDF23" w14:textId="77777777" w:rsidR="004A5A4E" w:rsidRPr="003A2A66" w:rsidRDefault="004A5A4E" w:rsidP="00260D16">
      <w:pPr>
        <w:numPr>
          <w:ilvl w:val="0"/>
          <w:numId w:val="64"/>
        </w:numPr>
        <w:tabs>
          <w:tab w:val="clear" w:pos="567"/>
        </w:tabs>
        <w:ind w:left="360" w:hanging="360"/>
        <w:jc w:val="both"/>
        <w:rPr>
          <w:sz w:val="25"/>
          <w:szCs w:val="25"/>
        </w:rPr>
      </w:pPr>
      <w:r w:rsidRPr="003A2A66">
        <w:rPr>
          <w:sz w:val="25"/>
          <w:szCs w:val="25"/>
        </w:rPr>
        <w:t>Zarząd jest zobowiązany do zwołania w trybie określonym w § 111 dokończenia</w:t>
      </w:r>
      <w:r>
        <w:rPr>
          <w:sz w:val="25"/>
          <w:szCs w:val="25"/>
        </w:rPr>
        <w:t xml:space="preserve"> przerw</w:t>
      </w:r>
      <w:r w:rsidRPr="003A2A66">
        <w:rPr>
          <w:sz w:val="25"/>
          <w:szCs w:val="25"/>
        </w:rPr>
        <w:t>anego Walnego Zgromadzenia w terminie określonym uchwałą Walnego</w:t>
      </w:r>
      <w:r>
        <w:rPr>
          <w:sz w:val="25"/>
          <w:szCs w:val="25"/>
        </w:rPr>
        <w:t xml:space="preserve"> </w:t>
      </w:r>
      <w:r w:rsidRPr="003A2A66">
        <w:rPr>
          <w:sz w:val="25"/>
          <w:szCs w:val="25"/>
        </w:rPr>
        <w:t>Zgromadzenia w sprawie przerwania obrad.</w:t>
      </w:r>
    </w:p>
    <w:p w14:paraId="23F8FD36" w14:textId="77777777" w:rsidR="004A5A4E" w:rsidRPr="003A2A66" w:rsidRDefault="004A5A4E" w:rsidP="00260D16">
      <w:pPr>
        <w:numPr>
          <w:ilvl w:val="0"/>
          <w:numId w:val="64"/>
        </w:numPr>
        <w:tabs>
          <w:tab w:val="clear" w:pos="567"/>
        </w:tabs>
        <w:ind w:left="360" w:hanging="360"/>
        <w:jc w:val="both"/>
        <w:rPr>
          <w:sz w:val="25"/>
          <w:szCs w:val="25"/>
        </w:rPr>
      </w:pPr>
      <w:r w:rsidRPr="003A2A66">
        <w:rPr>
          <w:sz w:val="25"/>
          <w:szCs w:val="25"/>
        </w:rPr>
        <w:t>Zakończenie Walnego Zgromadzenia następuje po wyczerpaniu porządku obrad.</w:t>
      </w:r>
    </w:p>
    <w:p w14:paraId="2216BCA3" w14:textId="77777777" w:rsidR="004A5A4E" w:rsidRPr="003A2A66" w:rsidRDefault="004A5A4E" w:rsidP="003A2A66">
      <w:pPr>
        <w:jc w:val="both"/>
        <w:rPr>
          <w:sz w:val="25"/>
          <w:szCs w:val="25"/>
        </w:rPr>
      </w:pPr>
    </w:p>
    <w:p w14:paraId="5D4F7FA5" w14:textId="77777777" w:rsidR="004A5A4E" w:rsidRPr="00CF0AFC" w:rsidRDefault="004A5A4E" w:rsidP="00CF0AFC">
      <w:pPr>
        <w:jc w:val="center"/>
        <w:rPr>
          <w:b/>
          <w:sz w:val="25"/>
          <w:szCs w:val="25"/>
        </w:rPr>
      </w:pPr>
      <w:r w:rsidRPr="00CF0AFC">
        <w:rPr>
          <w:b/>
          <w:sz w:val="25"/>
          <w:szCs w:val="25"/>
        </w:rPr>
        <w:t>§ 129</w:t>
      </w:r>
    </w:p>
    <w:p w14:paraId="4DE0D341" w14:textId="77777777" w:rsidR="004A5A4E" w:rsidRPr="003A2A66" w:rsidRDefault="004A5A4E" w:rsidP="00260D16">
      <w:pPr>
        <w:numPr>
          <w:ilvl w:val="0"/>
          <w:numId w:val="65"/>
        </w:numPr>
        <w:tabs>
          <w:tab w:val="clear" w:pos="567"/>
          <w:tab w:val="num" w:pos="360"/>
        </w:tabs>
        <w:ind w:left="360" w:hanging="360"/>
        <w:jc w:val="both"/>
        <w:rPr>
          <w:sz w:val="25"/>
          <w:szCs w:val="25"/>
        </w:rPr>
      </w:pPr>
      <w:r w:rsidRPr="003A2A66">
        <w:rPr>
          <w:sz w:val="25"/>
          <w:szCs w:val="25"/>
        </w:rPr>
        <w:t>Walne Zgromadzenie jest zdolne do podejmowania uchwał (ważne) bez względu na liczbę</w:t>
      </w:r>
      <w:r>
        <w:rPr>
          <w:sz w:val="25"/>
          <w:szCs w:val="25"/>
        </w:rPr>
        <w:t xml:space="preserve"> </w:t>
      </w:r>
      <w:r w:rsidRPr="003A2A66">
        <w:rPr>
          <w:sz w:val="25"/>
          <w:szCs w:val="25"/>
        </w:rPr>
        <w:t>obecnych na nim członków Spółdzielni, jeżeli zostało prawidłowo zwołane. W sprawach</w:t>
      </w:r>
      <w:r>
        <w:rPr>
          <w:sz w:val="25"/>
          <w:szCs w:val="25"/>
        </w:rPr>
        <w:t xml:space="preserve"> </w:t>
      </w:r>
      <w:r w:rsidRPr="003A2A66">
        <w:rPr>
          <w:sz w:val="25"/>
          <w:szCs w:val="25"/>
        </w:rPr>
        <w:t>likwidacji Spółdzielni, przeznaczenia majątku pozostałego po zaspokojeniu zobowiązań</w:t>
      </w:r>
      <w:r>
        <w:rPr>
          <w:sz w:val="25"/>
          <w:szCs w:val="25"/>
        </w:rPr>
        <w:t xml:space="preserve"> </w:t>
      </w:r>
      <w:r w:rsidRPr="003A2A66">
        <w:rPr>
          <w:sz w:val="25"/>
          <w:szCs w:val="25"/>
        </w:rPr>
        <w:t xml:space="preserve">likwidowanej Spółdzielni, zbycia nieruchomości, zbycia zakładu lub innej </w:t>
      </w:r>
      <w:r>
        <w:rPr>
          <w:sz w:val="25"/>
          <w:szCs w:val="25"/>
        </w:rPr>
        <w:t>w</w:t>
      </w:r>
      <w:r w:rsidRPr="003A2A66">
        <w:rPr>
          <w:sz w:val="25"/>
          <w:szCs w:val="25"/>
        </w:rPr>
        <w:t>yodrębnionej</w:t>
      </w:r>
      <w:r>
        <w:rPr>
          <w:sz w:val="25"/>
          <w:szCs w:val="25"/>
        </w:rPr>
        <w:t xml:space="preserve"> </w:t>
      </w:r>
      <w:r w:rsidRPr="003A2A66">
        <w:rPr>
          <w:sz w:val="25"/>
          <w:szCs w:val="25"/>
        </w:rPr>
        <w:t>jednostki organizacyjnej, uchwała może być podjęta bez względu na liczbę obecnych</w:t>
      </w:r>
      <w:r>
        <w:rPr>
          <w:sz w:val="25"/>
          <w:szCs w:val="25"/>
        </w:rPr>
        <w:t xml:space="preserve"> </w:t>
      </w:r>
      <w:r w:rsidRPr="003A2A66">
        <w:rPr>
          <w:sz w:val="25"/>
          <w:szCs w:val="25"/>
        </w:rPr>
        <w:t>członków Spółdzielni.</w:t>
      </w:r>
    </w:p>
    <w:p w14:paraId="4515372F" w14:textId="77777777" w:rsidR="004A5A4E" w:rsidRPr="003A2A66" w:rsidRDefault="004A5A4E" w:rsidP="00260D16">
      <w:pPr>
        <w:numPr>
          <w:ilvl w:val="0"/>
          <w:numId w:val="65"/>
        </w:numPr>
        <w:tabs>
          <w:tab w:val="clear" w:pos="567"/>
          <w:tab w:val="num" w:pos="360"/>
        </w:tabs>
        <w:ind w:left="360" w:hanging="360"/>
        <w:jc w:val="both"/>
        <w:rPr>
          <w:sz w:val="25"/>
          <w:szCs w:val="25"/>
        </w:rPr>
      </w:pPr>
      <w:r w:rsidRPr="003A2A66">
        <w:rPr>
          <w:sz w:val="25"/>
          <w:szCs w:val="25"/>
        </w:rPr>
        <w:t>Uchwały na Walnym Zgromadzeniu zapadają zwykłą większością głosów z wyjątkiem</w:t>
      </w:r>
      <w:r>
        <w:rPr>
          <w:sz w:val="25"/>
          <w:szCs w:val="25"/>
        </w:rPr>
        <w:t xml:space="preserve"> </w:t>
      </w:r>
      <w:r w:rsidRPr="003A2A66">
        <w:rPr>
          <w:sz w:val="25"/>
          <w:szCs w:val="25"/>
        </w:rPr>
        <w:t xml:space="preserve">spraw, dla których ustawa prawo spółdzielcze wymaga większości </w:t>
      </w:r>
      <w:r>
        <w:rPr>
          <w:sz w:val="25"/>
          <w:szCs w:val="25"/>
        </w:rPr>
        <w:t>kwalifi</w:t>
      </w:r>
      <w:r w:rsidRPr="003A2A66">
        <w:rPr>
          <w:sz w:val="25"/>
          <w:szCs w:val="25"/>
        </w:rPr>
        <w:t>kowanej,</w:t>
      </w:r>
      <w:r>
        <w:rPr>
          <w:sz w:val="25"/>
          <w:szCs w:val="25"/>
        </w:rPr>
        <w:t xml:space="preserve">  a </w:t>
      </w:r>
      <w:r w:rsidRPr="003A2A66">
        <w:rPr>
          <w:sz w:val="25"/>
          <w:szCs w:val="25"/>
        </w:rPr>
        <w:t xml:space="preserve"> mianowicie:</w:t>
      </w:r>
    </w:p>
    <w:p w14:paraId="59F2E65B" w14:textId="77777777" w:rsidR="004A5A4E" w:rsidRPr="003A2A66" w:rsidRDefault="004A5A4E" w:rsidP="00260D16">
      <w:pPr>
        <w:numPr>
          <w:ilvl w:val="1"/>
          <w:numId w:val="59"/>
        </w:numPr>
        <w:tabs>
          <w:tab w:val="num" w:pos="360"/>
          <w:tab w:val="left" w:pos="720"/>
        </w:tabs>
        <w:ind w:left="360" w:firstLine="0"/>
        <w:jc w:val="both"/>
        <w:rPr>
          <w:sz w:val="25"/>
          <w:szCs w:val="25"/>
        </w:rPr>
      </w:pPr>
      <w:r w:rsidRPr="003A2A66">
        <w:rPr>
          <w:sz w:val="25"/>
          <w:szCs w:val="25"/>
        </w:rPr>
        <w:t>większości 3/4 głosów dla uchwały w przedmiocie likwidacji Spółdzielni i przywrócenia</w:t>
      </w:r>
    </w:p>
    <w:p w14:paraId="567C1A8E" w14:textId="77777777" w:rsidR="004A5A4E" w:rsidRPr="003A2A66" w:rsidRDefault="004A5A4E" w:rsidP="00260D16">
      <w:pPr>
        <w:numPr>
          <w:ilvl w:val="0"/>
          <w:numId w:val="65"/>
        </w:numPr>
        <w:tabs>
          <w:tab w:val="clear" w:pos="567"/>
          <w:tab w:val="num" w:pos="360"/>
          <w:tab w:val="left" w:pos="720"/>
        </w:tabs>
        <w:ind w:left="360" w:firstLine="0"/>
        <w:jc w:val="both"/>
        <w:rPr>
          <w:sz w:val="25"/>
          <w:szCs w:val="25"/>
        </w:rPr>
      </w:pPr>
      <w:r w:rsidRPr="003A2A66">
        <w:rPr>
          <w:sz w:val="25"/>
          <w:szCs w:val="25"/>
        </w:rPr>
        <w:t>działalności Spółdzielni</w:t>
      </w:r>
      <w:r>
        <w:rPr>
          <w:sz w:val="25"/>
          <w:szCs w:val="25"/>
        </w:rPr>
        <w:t xml:space="preserve"> po jej postawieniu w stan likw</w:t>
      </w:r>
      <w:r w:rsidRPr="003A2A66">
        <w:rPr>
          <w:sz w:val="25"/>
          <w:szCs w:val="25"/>
        </w:rPr>
        <w:t>idacji,</w:t>
      </w:r>
    </w:p>
    <w:p w14:paraId="7213B032" w14:textId="77777777" w:rsidR="004A5A4E" w:rsidRPr="003A2A66" w:rsidRDefault="004A5A4E" w:rsidP="00260D16">
      <w:pPr>
        <w:numPr>
          <w:ilvl w:val="1"/>
          <w:numId w:val="59"/>
        </w:numPr>
        <w:tabs>
          <w:tab w:val="num" w:pos="360"/>
          <w:tab w:val="left" w:pos="720"/>
        </w:tabs>
        <w:ind w:left="360" w:firstLine="0"/>
        <w:jc w:val="both"/>
        <w:rPr>
          <w:sz w:val="25"/>
          <w:szCs w:val="25"/>
        </w:rPr>
      </w:pPr>
      <w:r w:rsidRPr="003A2A66">
        <w:rPr>
          <w:sz w:val="25"/>
          <w:szCs w:val="25"/>
        </w:rPr>
        <w:t>większości 2/3 głosów dla uchwały w przedmiocie zmiany statutu, odwołania członka</w:t>
      </w:r>
    </w:p>
    <w:p w14:paraId="785B5C9B" w14:textId="77777777" w:rsidR="004A5A4E" w:rsidRPr="003A2A66" w:rsidRDefault="004A5A4E" w:rsidP="00260D16">
      <w:pPr>
        <w:numPr>
          <w:ilvl w:val="0"/>
          <w:numId w:val="65"/>
        </w:numPr>
        <w:tabs>
          <w:tab w:val="clear" w:pos="567"/>
          <w:tab w:val="num" w:pos="360"/>
        </w:tabs>
        <w:ind w:left="360" w:hanging="360"/>
        <w:jc w:val="both"/>
        <w:rPr>
          <w:sz w:val="25"/>
          <w:szCs w:val="25"/>
        </w:rPr>
      </w:pPr>
      <w:r w:rsidRPr="003A2A66">
        <w:rPr>
          <w:sz w:val="25"/>
          <w:szCs w:val="25"/>
        </w:rPr>
        <w:t>Rady Nadzorczej przed upływem kadencji oraz połączenia Spółdzielni.</w:t>
      </w:r>
    </w:p>
    <w:p w14:paraId="63FC9C9E" w14:textId="77777777" w:rsidR="004A5A4E" w:rsidRDefault="004A5A4E" w:rsidP="00CF0AFC">
      <w:pPr>
        <w:jc w:val="center"/>
        <w:rPr>
          <w:b/>
          <w:sz w:val="25"/>
          <w:szCs w:val="25"/>
        </w:rPr>
      </w:pPr>
    </w:p>
    <w:p w14:paraId="6D115268" w14:textId="77777777" w:rsidR="004A5A4E" w:rsidRPr="00CF0AFC" w:rsidRDefault="004A5A4E" w:rsidP="00CF0AFC">
      <w:pPr>
        <w:jc w:val="center"/>
        <w:rPr>
          <w:b/>
          <w:sz w:val="25"/>
          <w:szCs w:val="25"/>
        </w:rPr>
      </w:pPr>
      <w:r w:rsidRPr="00CF0AFC">
        <w:rPr>
          <w:b/>
          <w:sz w:val="25"/>
          <w:szCs w:val="25"/>
        </w:rPr>
        <w:t>§ 130</w:t>
      </w:r>
    </w:p>
    <w:p w14:paraId="4C934708" w14:textId="77777777" w:rsidR="004A5A4E" w:rsidRPr="003A2A66" w:rsidRDefault="004A5A4E" w:rsidP="00260D16">
      <w:pPr>
        <w:numPr>
          <w:ilvl w:val="0"/>
          <w:numId w:val="66"/>
        </w:numPr>
        <w:tabs>
          <w:tab w:val="clear" w:pos="567"/>
          <w:tab w:val="num" w:pos="360"/>
        </w:tabs>
        <w:ind w:left="360" w:hanging="360"/>
        <w:jc w:val="both"/>
        <w:rPr>
          <w:sz w:val="25"/>
          <w:szCs w:val="25"/>
        </w:rPr>
      </w:pPr>
      <w:r w:rsidRPr="003A2A66">
        <w:rPr>
          <w:sz w:val="25"/>
          <w:szCs w:val="25"/>
        </w:rPr>
        <w:t>Z obrad Walnego Zgromadzenia sporządza się protokół, który powinien być podpisany</w:t>
      </w:r>
      <w:r>
        <w:rPr>
          <w:sz w:val="25"/>
          <w:szCs w:val="25"/>
        </w:rPr>
        <w:t xml:space="preserve"> </w:t>
      </w:r>
      <w:r w:rsidRPr="003A2A66">
        <w:rPr>
          <w:sz w:val="25"/>
          <w:szCs w:val="25"/>
        </w:rPr>
        <w:t>przez przewodniczącego i sekretarza Zebrania. Protokoły są jawne dla członków</w:t>
      </w:r>
      <w:r>
        <w:rPr>
          <w:sz w:val="25"/>
          <w:szCs w:val="25"/>
        </w:rPr>
        <w:t xml:space="preserve"> </w:t>
      </w:r>
      <w:r w:rsidRPr="003A2A66">
        <w:rPr>
          <w:sz w:val="25"/>
          <w:szCs w:val="25"/>
        </w:rPr>
        <w:t>Spółdzielni, przedstawicieli Związku Rewizyjnego, w którym Spółdzielnia jest zrzeszona</w:t>
      </w:r>
      <w:r>
        <w:rPr>
          <w:sz w:val="25"/>
          <w:szCs w:val="25"/>
        </w:rPr>
        <w:t xml:space="preserve"> </w:t>
      </w:r>
      <w:r w:rsidRPr="003A2A66">
        <w:rPr>
          <w:sz w:val="25"/>
          <w:szCs w:val="25"/>
        </w:rPr>
        <w:t>oraz dla Krajowej Rady Spółdzielczej.</w:t>
      </w:r>
    </w:p>
    <w:p w14:paraId="4918E36F" w14:textId="77777777" w:rsidR="004A5A4E" w:rsidRPr="003A2A66" w:rsidRDefault="004A5A4E" w:rsidP="00260D16">
      <w:pPr>
        <w:numPr>
          <w:ilvl w:val="0"/>
          <w:numId w:val="66"/>
        </w:numPr>
        <w:tabs>
          <w:tab w:val="clear" w:pos="567"/>
          <w:tab w:val="num" w:pos="360"/>
        </w:tabs>
        <w:ind w:left="360" w:hanging="360"/>
        <w:jc w:val="both"/>
        <w:rPr>
          <w:sz w:val="25"/>
          <w:szCs w:val="25"/>
        </w:rPr>
      </w:pPr>
      <w:r w:rsidRPr="003A2A66">
        <w:rPr>
          <w:sz w:val="25"/>
          <w:szCs w:val="25"/>
        </w:rPr>
        <w:t>Protokoły, sprawozdania i inne materiały dotyczące obrad i głosowań przechowuje Zarząd</w:t>
      </w:r>
      <w:r>
        <w:rPr>
          <w:sz w:val="25"/>
          <w:szCs w:val="25"/>
        </w:rPr>
        <w:t xml:space="preserve"> </w:t>
      </w:r>
      <w:r w:rsidRPr="003A2A66">
        <w:rPr>
          <w:sz w:val="25"/>
          <w:szCs w:val="25"/>
        </w:rPr>
        <w:lastRenderedPageBreak/>
        <w:t>Spółdzielni. Czas przechowywania określają odrębne przepisy.</w:t>
      </w:r>
    </w:p>
    <w:p w14:paraId="5AD9F7E2" w14:textId="77777777" w:rsidR="004A5A4E" w:rsidRPr="003A2A66" w:rsidRDefault="004A5A4E" w:rsidP="00260D16">
      <w:pPr>
        <w:numPr>
          <w:ilvl w:val="0"/>
          <w:numId w:val="66"/>
        </w:numPr>
        <w:tabs>
          <w:tab w:val="clear" w:pos="567"/>
          <w:tab w:val="num" w:pos="360"/>
        </w:tabs>
        <w:ind w:left="360" w:hanging="360"/>
        <w:jc w:val="both"/>
        <w:rPr>
          <w:sz w:val="25"/>
          <w:szCs w:val="25"/>
        </w:rPr>
      </w:pPr>
      <w:r w:rsidRPr="003A2A66">
        <w:rPr>
          <w:sz w:val="25"/>
          <w:szCs w:val="25"/>
        </w:rPr>
        <w:t>Protokoły są jawne dla członków Spółdzielni, przedstawicieli Związku Rewizyjnego,</w:t>
      </w:r>
      <w:r>
        <w:rPr>
          <w:sz w:val="25"/>
          <w:szCs w:val="25"/>
        </w:rPr>
        <w:t xml:space="preserve">                </w:t>
      </w:r>
      <w:r w:rsidRPr="003A2A66">
        <w:rPr>
          <w:sz w:val="25"/>
          <w:szCs w:val="25"/>
        </w:rPr>
        <w:t>w którym Spółdzielnia jest zrzeszona oraz dla Krajowej Rady Spółdzielczej.</w:t>
      </w:r>
    </w:p>
    <w:p w14:paraId="77077BC7" w14:textId="77777777" w:rsidR="004A5A4E" w:rsidRPr="003A2A66" w:rsidRDefault="004A5A4E" w:rsidP="00CF0AFC">
      <w:pPr>
        <w:tabs>
          <w:tab w:val="num" w:pos="360"/>
        </w:tabs>
        <w:ind w:left="360" w:hanging="360"/>
        <w:jc w:val="both"/>
        <w:rPr>
          <w:sz w:val="25"/>
          <w:szCs w:val="25"/>
        </w:rPr>
      </w:pPr>
    </w:p>
    <w:p w14:paraId="752489F6" w14:textId="77777777" w:rsidR="004A5A4E" w:rsidRPr="00CF0AFC" w:rsidRDefault="004A5A4E" w:rsidP="00CF0AFC">
      <w:pPr>
        <w:jc w:val="center"/>
        <w:rPr>
          <w:b/>
          <w:sz w:val="25"/>
          <w:szCs w:val="25"/>
        </w:rPr>
      </w:pPr>
      <w:r w:rsidRPr="00CF0AFC">
        <w:rPr>
          <w:b/>
          <w:sz w:val="25"/>
          <w:szCs w:val="25"/>
        </w:rPr>
        <w:t>§ 131</w:t>
      </w:r>
    </w:p>
    <w:p w14:paraId="15CD8833" w14:textId="77777777" w:rsidR="004A5A4E" w:rsidRPr="003A2A66" w:rsidRDefault="004A5A4E" w:rsidP="00260D16">
      <w:pPr>
        <w:numPr>
          <w:ilvl w:val="0"/>
          <w:numId w:val="67"/>
        </w:numPr>
        <w:tabs>
          <w:tab w:val="clear" w:pos="567"/>
          <w:tab w:val="num" w:pos="360"/>
        </w:tabs>
        <w:ind w:left="360" w:hanging="360"/>
        <w:jc w:val="both"/>
        <w:rPr>
          <w:sz w:val="25"/>
          <w:szCs w:val="25"/>
        </w:rPr>
      </w:pPr>
      <w:r w:rsidRPr="003A2A66">
        <w:rPr>
          <w:sz w:val="25"/>
          <w:szCs w:val="25"/>
        </w:rPr>
        <w:t>Uchwały Walnego Zgromadzenia obowiązują wszystkich członków i wszystkie organy</w:t>
      </w:r>
      <w:r>
        <w:rPr>
          <w:sz w:val="25"/>
          <w:szCs w:val="25"/>
        </w:rPr>
        <w:t xml:space="preserve"> </w:t>
      </w:r>
      <w:r w:rsidRPr="003A2A66">
        <w:rPr>
          <w:sz w:val="25"/>
          <w:szCs w:val="25"/>
        </w:rPr>
        <w:t>Spółdzielni.</w:t>
      </w:r>
    </w:p>
    <w:p w14:paraId="08EEBA50" w14:textId="77777777" w:rsidR="004A5A4E" w:rsidRPr="003A2A66" w:rsidRDefault="004A5A4E" w:rsidP="00260D16">
      <w:pPr>
        <w:numPr>
          <w:ilvl w:val="0"/>
          <w:numId w:val="67"/>
        </w:numPr>
        <w:tabs>
          <w:tab w:val="clear" w:pos="567"/>
          <w:tab w:val="num" w:pos="360"/>
        </w:tabs>
        <w:ind w:left="360" w:hanging="360"/>
        <w:jc w:val="both"/>
        <w:rPr>
          <w:sz w:val="25"/>
          <w:szCs w:val="25"/>
        </w:rPr>
      </w:pPr>
      <w:r w:rsidRPr="003A2A66">
        <w:rPr>
          <w:sz w:val="25"/>
          <w:szCs w:val="25"/>
        </w:rPr>
        <w:t>Członek Spółdzielni może w trybie określonym W art. 42 prawa spółdzielczego wytoczyć</w:t>
      </w:r>
      <w:r>
        <w:rPr>
          <w:sz w:val="25"/>
          <w:szCs w:val="25"/>
        </w:rPr>
        <w:t xml:space="preserve"> </w:t>
      </w:r>
      <w:r w:rsidRPr="003A2A66">
        <w:rPr>
          <w:sz w:val="25"/>
          <w:szCs w:val="25"/>
        </w:rPr>
        <w:t>powództwo o uchylenie uchwały Walnego Zgromadzenia, jeżeli jest ona sprzeczna</w:t>
      </w:r>
      <w:r>
        <w:rPr>
          <w:sz w:val="25"/>
          <w:szCs w:val="25"/>
        </w:rPr>
        <w:t xml:space="preserve">                     </w:t>
      </w:r>
      <w:r w:rsidRPr="003A2A66">
        <w:rPr>
          <w:sz w:val="25"/>
          <w:szCs w:val="25"/>
        </w:rPr>
        <w:t>z ustawą, postanowieniami statutu bądź dobrymi obyczajami lub godząca w interesy</w:t>
      </w:r>
      <w:r>
        <w:rPr>
          <w:sz w:val="25"/>
          <w:szCs w:val="25"/>
        </w:rPr>
        <w:t xml:space="preserve"> </w:t>
      </w:r>
      <w:r w:rsidRPr="003A2A66">
        <w:rPr>
          <w:sz w:val="25"/>
          <w:szCs w:val="25"/>
        </w:rPr>
        <w:t>Spółdzielni albo mająca na celu pokrzywdzenie jej członka. Na tej samej podstawie uchwałę</w:t>
      </w:r>
      <w:r>
        <w:rPr>
          <w:sz w:val="25"/>
          <w:szCs w:val="25"/>
        </w:rPr>
        <w:t xml:space="preserve"> </w:t>
      </w:r>
      <w:r w:rsidRPr="003A2A66">
        <w:rPr>
          <w:sz w:val="25"/>
          <w:szCs w:val="25"/>
        </w:rPr>
        <w:t>może zaskarżyć także Zarząd Spółdzielni.</w:t>
      </w:r>
    </w:p>
    <w:p w14:paraId="496E41DD" w14:textId="77777777" w:rsidR="004A5A4E" w:rsidRPr="003A2A66" w:rsidRDefault="004A5A4E" w:rsidP="00260D16">
      <w:pPr>
        <w:numPr>
          <w:ilvl w:val="0"/>
          <w:numId w:val="67"/>
        </w:numPr>
        <w:tabs>
          <w:tab w:val="clear" w:pos="567"/>
          <w:tab w:val="num" w:pos="360"/>
        </w:tabs>
        <w:ind w:left="360" w:hanging="360"/>
        <w:jc w:val="both"/>
        <w:rPr>
          <w:sz w:val="25"/>
          <w:szCs w:val="25"/>
        </w:rPr>
      </w:pPr>
      <w:r w:rsidRPr="003A2A66">
        <w:rPr>
          <w:sz w:val="25"/>
          <w:szCs w:val="25"/>
        </w:rPr>
        <w:t>Powództwo o uchylenie uchwały Walnego Zgromadzenia powinno być wniesione w ciągu</w:t>
      </w:r>
      <w:r>
        <w:rPr>
          <w:sz w:val="25"/>
          <w:szCs w:val="25"/>
        </w:rPr>
        <w:t xml:space="preserve"> </w:t>
      </w:r>
      <w:r w:rsidRPr="003A2A66">
        <w:rPr>
          <w:sz w:val="25"/>
          <w:szCs w:val="25"/>
        </w:rPr>
        <w:t>sześciu tygodni od dnia odbycia Walnego Zgromadzenia, jeżeli zaś powództwo wnosi</w:t>
      </w:r>
      <w:r>
        <w:rPr>
          <w:sz w:val="25"/>
          <w:szCs w:val="25"/>
        </w:rPr>
        <w:t xml:space="preserve"> </w:t>
      </w:r>
      <w:r w:rsidRPr="003A2A66">
        <w:rPr>
          <w:sz w:val="25"/>
          <w:szCs w:val="25"/>
        </w:rPr>
        <w:t>członek nieobecny na Walnym Zgromadzeniu na skutek jego wadliwego zwołania -</w:t>
      </w:r>
      <w:r>
        <w:rPr>
          <w:sz w:val="25"/>
          <w:szCs w:val="25"/>
        </w:rPr>
        <w:t xml:space="preserve">  </w:t>
      </w:r>
      <w:r w:rsidRPr="003A2A66">
        <w:rPr>
          <w:sz w:val="25"/>
          <w:szCs w:val="25"/>
        </w:rPr>
        <w:t>w ciągu</w:t>
      </w:r>
      <w:r>
        <w:rPr>
          <w:sz w:val="25"/>
          <w:szCs w:val="25"/>
        </w:rPr>
        <w:t xml:space="preserve"> </w:t>
      </w:r>
      <w:r w:rsidRPr="003A2A66">
        <w:rPr>
          <w:sz w:val="25"/>
          <w:szCs w:val="25"/>
        </w:rPr>
        <w:t>sześciu tygodni od dnia powzięcia wiadomości przez tego członka o uchwale, nie później</w:t>
      </w:r>
      <w:r>
        <w:rPr>
          <w:sz w:val="25"/>
          <w:szCs w:val="25"/>
        </w:rPr>
        <w:t xml:space="preserve"> </w:t>
      </w:r>
      <w:r w:rsidRPr="003A2A66">
        <w:rPr>
          <w:sz w:val="25"/>
          <w:szCs w:val="25"/>
        </w:rPr>
        <w:t>jednak niż przed upływem roku od dnia odbycia Walnego Zgromadzenia.</w:t>
      </w:r>
    </w:p>
    <w:p w14:paraId="25E19AF8" w14:textId="77777777" w:rsidR="004A5A4E" w:rsidRPr="003A2A66" w:rsidRDefault="004A5A4E" w:rsidP="00260D16">
      <w:pPr>
        <w:numPr>
          <w:ilvl w:val="0"/>
          <w:numId w:val="67"/>
        </w:numPr>
        <w:tabs>
          <w:tab w:val="clear" w:pos="567"/>
          <w:tab w:val="num" w:pos="360"/>
        </w:tabs>
        <w:ind w:left="360" w:hanging="360"/>
        <w:jc w:val="both"/>
        <w:rPr>
          <w:sz w:val="25"/>
          <w:szCs w:val="25"/>
        </w:rPr>
      </w:pPr>
      <w:r w:rsidRPr="003A2A66">
        <w:rPr>
          <w:sz w:val="25"/>
          <w:szCs w:val="25"/>
        </w:rPr>
        <w:t>Jeżeli ustawa lub statut wymagają zawiadomienia członka o uchwale, termin</w:t>
      </w:r>
      <w:r>
        <w:rPr>
          <w:sz w:val="25"/>
          <w:szCs w:val="25"/>
        </w:rPr>
        <w:t xml:space="preserve"> </w:t>
      </w:r>
      <w:r w:rsidRPr="003A2A66">
        <w:rPr>
          <w:sz w:val="25"/>
          <w:szCs w:val="25"/>
        </w:rPr>
        <w:t>sześciotygodniowy wskazany w ust. 3 biegnie od dnia tego zawiadomienia dokonanego</w:t>
      </w:r>
      <w:r>
        <w:rPr>
          <w:sz w:val="25"/>
          <w:szCs w:val="25"/>
        </w:rPr>
        <w:t xml:space="preserve">                    </w:t>
      </w:r>
      <w:r w:rsidRPr="003A2A66">
        <w:rPr>
          <w:sz w:val="25"/>
          <w:szCs w:val="25"/>
        </w:rPr>
        <w:t>w sposób wskazany w statucie.</w:t>
      </w:r>
    </w:p>
    <w:p w14:paraId="5B02F435" w14:textId="77777777" w:rsidR="004A5A4E" w:rsidRPr="003A2A66" w:rsidRDefault="004A5A4E" w:rsidP="00260D16">
      <w:pPr>
        <w:numPr>
          <w:ilvl w:val="0"/>
          <w:numId w:val="67"/>
        </w:numPr>
        <w:tabs>
          <w:tab w:val="clear" w:pos="567"/>
          <w:tab w:val="num" w:pos="360"/>
        </w:tabs>
        <w:ind w:left="360" w:hanging="360"/>
        <w:jc w:val="both"/>
        <w:rPr>
          <w:sz w:val="25"/>
          <w:szCs w:val="25"/>
        </w:rPr>
      </w:pPr>
      <w:r w:rsidRPr="003A2A66">
        <w:rPr>
          <w:sz w:val="25"/>
          <w:szCs w:val="25"/>
        </w:rPr>
        <w:t>Sąd może nie uwzględnić upływu terminu, o którym mowa w ust. 3, jeżeli utrzymanie</w:t>
      </w:r>
      <w:r>
        <w:rPr>
          <w:sz w:val="25"/>
          <w:szCs w:val="25"/>
        </w:rPr>
        <w:t xml:space="preserve"> </w:t>
      </w:r>
      <w:r w:rsidRPr="003A2A66">
        <w:rPr>
          <w:sz w:val="25"/>
          <w:szCs w:val="25"/>
        </w:rPr>
        <w:t>uchwały Walnego Zgromadzenia w mocy wywołałoby dla członka szczególnie dotkliwe</w:t>
      </w:r>
      <w:r>
        <w:rPr>
          <w:sz w:val="25"/>
          <w:szCs w:val="25"/>
        </w:rPr>
        <w:t xml:space="preserve"> </w:t>
      </w:r>
      <w:r w:rsidRPr="003A2A66">
        <w:rPr>
          <w:sz w:val="25"/>
          <w:szCs w:val="25"/>
        </w:rPr>
        <w:t>skutki, a opóźnienie w zaskarżeniu tej uchwały jest usprawiedliwione wyjątkowymi</w:t>
      </w:r>
      <w:r>
        <w:rPr>
          <w:sz w:val="25"/>
          <w:szCs w:val="25"/>
        </w:rPr>
        <w:t xml:space="preserve"> </w:t>
      </w:r>
      <w:r w:rsidRPr="003A2A66">
        <w:rPr>
          <w:sz w:val="25"/>
          <w:szCs w:val="25"/>
        </w:rPr>
        <w:t>okolicznościami i nie jest nadmierne.</w:t>
      </w:r>
    </w:p>
    <w:p w14:paraId="1B5F8679" w14:textId="77777777" w:rsidR="004A5A4E" w:rsidRPr="003A2A66" w:rsidRDefault="004A5A4E" w:rsidP="00260D16">
      <w:pPr>
        <w:numPr>
          <w:ilvl w:val="0"/>
          <w:numId w:val="67"/>
        </w:numPr>
        <w:tabs>
          <w:tab w:val="clear" w:pos="567"/>
          <w:tab w:val="num" w:pos="360"/>
        </w:tabs>
        <w:ind w:left="360" w:hanging="360"/>
        <w:jc w:val="both"/>
        <w:rPr>
          <w:sz w:val="25"/>
          <w:szCs w:val="25"/>
        </w:rPr>
      </w:pPr>
      <w:r w:rsidRPr="003A2A66">
        <w:rPr>
          <w:sz w:val="25"/>
          <w:szCs w:val="25"/>
        </w:rPr>
        <w:t>Właściciel lokalu nie będący członkiem Spółdzielni, może zaskarżyć do sądu uchwałę</w:t>
      </w:r>
      <w:r>
        <w:rPr>
          <w:sz w:val="25"/>
          <w:szCs w:val="25"/>
        </w:rPr>
        <w:t xml:space="preserve"> </w:t>
      </w:r>
      <w:r w:rsidRPr="003A2A66">
        <w:rPr>
          <w:sz w:val="25"/>
          <w:szCs w:val="25"/>
        </w:rPr>
        <w:t>Walnego Zgromadzenia w trybie określonym w art. 42 prawa spółdzielczego, w takim</w:t>
      </w:r>
      <w:r>
        <w:rPr>
          <w:sz w:val="25"/>
          <w:szCs w:val="25"/>
        </w:rPr>
        <w:t xml:space="preserve"> </w:t>
      </w:r>
      <w:r w:rsidRPr="003A2A66">
        <w:rPr>
          <w:sz w:val="25"/>
          <w:szCs w:val="25"/>
        </w:rPr>
        <w:t>zakresie, w jakim dotyczy ona jego prawa odrębnej własności lokalu.</w:t>
      </w:r>
    </w:p>
    <w:p w14:paraId="3AB6950B" w14:textId="77777777" w:rsidR="004A5A4E" w:rsidRPr="003A2A66" w:rsidRDefault="004A5A4E" w:rsidP="00260D16">
      <w:pPr>
        <w:numPr>
          <w:ilvl w:val="0"/>
          <w:numId w:val="67"/>
        </w:numPr>
        <w:tabs>
          <w:tab w:val="clear" w:pos="567"/>
          <w:tab w:val="num" w:pos="360"/>
        </w:tabs>
        <w:ind w:left="360" w:hanging="360"/>
        <w:jc w:val="both"/>
        <w:rPr>
          <w:sz w:val="25"/>
          <w:szCs w:val="25"/>
        </w:rPr>
      </w:pPr>
      <w:r w:rsidRPr="003A2A66">
        <w:rPr>
          <w:sz w:val="25"/>
          <w:szCs w:val="25"/>
        </w:rPr>
        <w:t>Orzeczenie Sądu ustalające nieistnienie albo nieważność uchwały Walnego Zgromadzenia</w:t>
      </w:r>
      <w:r>
        <w:rPr>
          <w:sz w:val="25"/>
          <w:szCs w:val="25"/>
        </w:rPr>
        <w:t xml:space="preserve"> </w:t>
      </w:r>
      <w:r w:rsidRPr="003A2A66">
        <w:rPr>
          <w:sz w:val="25"/>
          <w:szCs w:val="25"/>
        </w:rPr>
        <w:t>bądź uchylające uchwałę ma moc prawną względem wszystkich członków Spółdzielni oraz</w:t>
      </w:r>
      <w:r>
        <w:rPr>
          <w:sz w:val="25"/>
          <w:szCs w:val="25"/>
        </w:rPr>
        <w:t xml:space="preserve"> </w:t>
      </w:r>
      <w:r w:rsidRPr="003A2A66">
        <w:rPr>
          <w:sz w:val="25"/>
          <w:szCs w:val="25"/>
        </w:rPr>
        <w:t>wszystkich jej organów.</w:t>
      </w:r>
    </w:p>
    <w:p w14:paraId="09808C9C" w14:textId="77777777" w:rsidR="004A5A4E" w:rsidRPr="003A2A66" w:rsidRDefault="004A5A4E" w:rsidP="003A2A66">
      <w:pPr>
        <w:jc w:val="both"/>
        <w:rPr>
          <w:sz w:val="25"/>
          <w:szCs w:val="25"/>
        </w:rPr>
      </w:pPr>
    </w:p>
    <w:p w14:paraId="239EE656" w14:textId="77777777" w:rsidR="004A5A4E" w:rsidRPr="00CF0AFC" w:rsidRDefault="004A5A4E" w:rsidP="00CF0AFC">
      <w:pPr>
        <w:jc w:val="both"/>
        <w:rPr>
          <w:b/>
          <w:sz w:val="26"/>
          <w:szCs w:val="26"/>
        </w:rPr>
      </w:pPr>
      <w:r>
        <w:rPr>
          <w:b/>
          <w:sz w:val="26"/>
          <w:szCs w:val="26"/>
        </w:rPr>
        <w:tab/>
      </w:r>
      <w:r w:rsidRPr="00CF0AFC">
        <w:rPr>
          <w:b/>
          <w:sz w:val="26"/>
          <w:szCs w:val="26"/>
        </w:rPr>
        <w:t>3.</w:t>
      </w:r>
      <w:r>
        <w:rPr>
          <w:b/>
          <w:sz w:val="26"/>
          <w:szCs w:val="26"/>
        </w:rPr>
        <w:tab/>
      </w:r>
      <w:r w:rsidRPr="00CF0AFC">
        <w:rPr>
          <w:b/>
          <w:sz w:val="26"/>
          <w:szCs w:val="26"/>
        </w:rPr>
        <w:t>Rada Nadzorcza.</w:t>
      </w:r>
    </w:p>
    <w:p w14:paraId="21F7246C" w14:textId="77777777" w:rsidR="004A5A4E" w:rsidRPr="00CF0AFC" w:rsidRDefault="004A5A4E" w:rsidP="00CF0AFC">
      <w:pPr>
        <w:jc w:val="center"/>
        <w:rPr>
          <w:b/>
          <w:sz w:val="25"/>
          <w:szCs w:val="25"/>
        </w:rPr>
      </w:pPr>
      <w:r w:rsidRPr="00CF0AFC">
        <w:rPr>
          <w:b/>
          <w:sz w:val="25"/>
          <w:szCs w:val="25"/>
        </w:rPr>
        <w:t>§ 132</w:t>
      </w:r>
    </w:p>
    <w:p w14:paraId="213CF909" w14:textId="77777777" w:rsidR="004A5A4E" w:rsidRPr="003A2A66" w:rsidRDefault="004A5A4E" w:rsidP="00260D16">
      <w:pPr>
        <w:numPr>
          <w:ilvl w:val="0"/>
          <w:numId w:val="68"/>
        </w:numPr>
        <w:tabs>
          <w:tab w:val="clear" w:pos="567"/>
          <w:tab w:val="num" w:pos="360"/>
        </w:tabs>
        <w:jc w:val="both"/>
        <w:rPr>
          <w:sz w:val="25"/>
          <w:szCs w:val="25"/>
        </w:rPr>
      </w:pPr>
      <w:r w:rsidRPr="003A2A66">
        <w:rPr>
          <w:sz w:val="25"/>
          <w:szCs w:val="25"/>
        </w:rPr>
        <w:t>Rada Nadzorcza sprawuje kontrolę i nadzór nad działalnością Spółdzielni.</w:t>
      </w:r>
    </w:p>
    <w:p w14:paraId="3B2A91C8" w14:textId="77777777" w:rsidR="004A5A4E" w:rsidRPr="003A2A66" w:rsidRDefault="004A5A4E" w:rsidP="00260D16">
      <w:pPr>
        <w:numPr>
          <w:ilvl w:val="0"/>
          <w:numId w:val="68"/>
        </w:numPr>
        <w:tabs>
          <w:tab w:val="clear" w:pos="567"/>
          <w:tab w:val="num" w:pos="360"/>
        </w:tabs>
        <w:ind w:left="360" w:hanging="360"/>
        <w:jc w:val="both"/>
        <w:rPr>
          <w:sz w:val="25"/>
          <w:szCs w:val="25"/>
        </w:rPr>
      </w:pPr>
      <w:r w:rsidRPr="003A2A66">
        <w:rPr>
          <w:sz w:val="25"/>
          <w:szCs w:val="25"/>
        </w:rPr>
        <w:t>W celu wykonania swych zadań Rada Nadzorcza może żądać od Zarządu i pracowników</w:t>
      </w:r>
      <w:r>
        <w:rPr>
          <w:sz w:val="25"/>
          <w:szCs w:val="25"/>
        </w:rPr>
        <w:t xml:space="preserve"> </w:t>
      </w:r>
      <w:r w:rsidRPr="003A2A66">
        <w:rPr>
          <w:sz w:val="25"/>
          <w:szCs w:val="25"/>
        </w:rPr>
        <w:t>Spółdzielni wszelkich sprawozdań i wyjaśnień, przeglądać księgi i dokumenty oraz</w:t>
      </w:r>
      <w:r>
        <w:rPr>
          <w:sz w:val="25"/>
          <w:szCs w:val="25"/>
        </w:rPr>
        <w:t xml:space="preserve"> </w:t>
      </w:r>
      <w:r w:rsidRPr="003A2A66">
        <w:rPr>
          <w:sz w:val="25"/>
          <w:szCs w:val="25"/>
        </w:rPr>
        <w:t>sprawdzać bezpośrednio stan majątku Spółdzielni.</w:t>
      </w:r>
    </w:p>
    <w:p w14:paraId="6B277261" w14:textId="77777777" w:rsidR="004A5A4E" w:rsidRPr="003A2A66" w:rsidRDefault="004A5A4E" w:rsidP="00260D16">
      <w:pPr>
        <w:numPr>
          <w:ilvl w:val="0"/>
          <w:numId w:val="68"/>
        </w:numPr>
        <w:tabs>
          <w:tab w:val="clear" w:pos="567"/>
          <w:tab w:val="num" w:pos="360"/>
        </w:tabs>
        <w:ind w:left="360" w:hanging="360"/>
        <w:jc w:val="both"/>
        <w:rPr>
          <w:sz w:val="25"/>
          <w:szCs w:val="25"/>
        </w:rPr>
      </w:pPr>
      <w:r w:rsidRPr="003A2A66">
        <w:rPr>
          <w:sz w:val="25"/>
          <w:szCs w:val="25"/>
        </w:rPr>
        <w:t>Rada Nadzorcza składa okresowe sprawozdania ze swej działalności Walnemu</w:t>
      </w:r>
      <w:r>
        <w:rPr>
          <w:sz w:val="25"/>
          <w:szCs w:val="25"/>
        </w:rPr>
        <w:t xml:space="preserve"> </w:t>
      </w:r>
      <w:r w:rsidRPr="003A2A66">
        <w:rPr>
          <w:sz w:val="25"/>
          <w:szCs w:val="25"/>
        </w:rPr>
        <w:t>Zgromadzeniu.</w:t>
      </w:r>
    </w:p>
    <w:p w14:paraId="635BF370" w14:textId="77777777" w:rsidR="004A5A4E" w:rsidRPr="003A2A66" w:rsidRDefault="004A5A4E" w:rsidP="00260D16">
      <w:pPr>
        <w:numPr>
          <w:ilvl w:val="0"/>
          <w:numId w:val="68"/>
        </w:numPr>
        <w:tabs>
          <w:tab w:val="clear" w:pos="567"/>
          <w:tab w:val="num" w:pos="360"/>
        </w:tabs>
        <w:ind w:left="360" w:hanging="360"/>
        <w:jc w:val="both"/>
        <w:rPr>
          <w:sz w:val="25"/>
          <w:szCs w:val="25"/>
        </w:rPr>
      </w:pPr>
      <w:r w:rsidRPr="003A2A66">
        <w:rPr>
          <w:sz w:val="25"/>
          <w:szCs w:val="25"/>
        </w:rPr>
        <w:t>Członkowie Rady pełnią swoje funkcje społecznie i nie otrzymują wynagrodzenia za udział</w:t>
      </w:r>
      <w:r>
        <w:rPr>
          <w:sz w:val="25"/>
          <w:szCs w:val="25"/>
        </w:rPr>
        <w:t xml:space="preserve"> </w:t>
      </w:r>
      <w:r w:rsidRPr="003A2A66">
        <w:rPr>
          <w:sz w:val="25"/>
          <w:szCs w:val="25"/>
        </w:rPr>
        <w:t>w posiedzeniach.</w:t>
      </w:r>
    </w:p>
    <w:p w14:paraId="599707CC" w14:textId="77777777" w:rsidR="004A5A4E" w:rsidRDefault="004A5A4E" w:rsidP="003A2A66">
      <w:pPr>
        <w:jc w:val="both"/>
        <w:rPr>
          <w:b/>
          <w:sz w:val="25"/>
          <w:szCs w:val="25"/>
        </w:rPr>
      </w:pPr>
    </w:p>
    <w:p w14:paraId="1212FD78" w14:textId="77777777" w:rsidR="004A5A4E" w:rsidRPr="00260D16" w:rsidRDefault="004A5A4E" w:rsidP="00260D16">
      <w:pPr>
        <w:jc w:val="center"/>
        <w:rPr>
          <w:b/>
          <w:sz w:val="25"/>
          <w:szCs w:val="25"/>
        </w:rPr>
      </w:pPr>
      <w:r w:rsidRPr="00260D16">
        <w:rPr>
          <w:b/>
          <w:sz w:val="25"/>
          <w:szCs w:val="25"/>
        </w:rPr>
        <w:t>§ 133</w:t>
      </w:r>
    </w:p>
    <w:p w14:paraId="7D92AEB2" w14:textId="77777777" w:rsidR="004A5A4E" w:rsidRPr="003A2A66" w:rsidRDefault="004A5A4E" w:rsidP="00260D16">
      <w:pPr>
        <w:numPr>
          <w:ilvl w:val="0"/>
          <w:numId w:val="69"/>
        </w:numPr>
        <w:tabs>
          <w:tab w:val="clear" w:pos="567"/>
          <w:tab w:val="num" w:pos="360"/>
        </w:tabs>
        <w:ind w:left="360" w:hanging="360"/>
        <w:jc w:val="both"/>
        <w:rPr>
          <w:sz w:val="25"/>
          <w:szCs w:val="25"/>
        </w:rPr>
      </w:pPr>
      <w:r w:rsidRPr="003A2A66">
        <w:rPr>
          <w:sz w:val="25"/>
          <w:szCs w:val="25"/>
        </w:rPr>
        <w:t>Rada Nadzorcza składa się z 9 członków wybranych przez Walne Zgromadzenie spośród</w:t>
      </w:r>
      <w:r>
        <w:rPr>
          <w:sz w:val="25"/>
          <w:szCs w:val="25"/>
        </w:rPr>
        <w:t xml:space="preserve"> </w:t>
      </w:r>
      <w:r w:rsidRPr="003A2A66">
        <w:rPr>
          <w:sz w:val="25"/>
          <w:szCs w:val="25"/>
        </w:rPr>
        <w:t>członków Spółdzielni. Liczebność Rady Nadzorczej ustalona przez Walne Zgromadzenie</w:t>
      </w:r>
      <w:r>
        <w:rPr>
          <w:sz w:val="25"/>
          <w:szCs w:val="25"/>
        </w:rPr>
        <w:t xml:space="preserve"> </w:t>
      </w:r>
      <w:r w:rsidRPr="003A2A66">
        <w:rPr>
          <w:sz w:val="25"/>
          <w:szCs w:val="25"/>
        </w:rPr>
        <w:t>przed dokonaniem wyboru członków Rady, obowiązuje przez okres całej kadencji. Jeżeli</w:t>
      </w:r>
      <w:r>
        <w:rPr>
          <w:sz w:val="25"/>
          <w:szCs w:val="25"/>
        </w:rPr>
        <w:t xml:space="preserve"> </w:t>
      </w:r>
      <w:r w:rsidRPr="003A2A66">
        <w:rPr>
          <w:sz w:val="25"/>
          <w:szCs w:val="25"/>
        </w:rPr>
        <w:t>członkiem Spółdzielni jest osoba prawna, do Rady może być wybrana osoba nie będąca</w:t>
      </w:r>
      <w:r>
        <w:rPr>
          <w:sz w:val="25"/>
          <w:szCs w:val="25"/>
        </w:rPr>
        <w:t xml:space="preserve"> </w:t>
      </w:r>
      <w:r w:rsidRPr="003A2A66">
        <w:rPr>
          <w:sz w:val="25"/>
          <w:szCs w:val="25"/>
        </w:rPr>
        <w:t>członkiem Spółdzielni, wskazana przez tę osobę prawną.</w:t>
      </w:r>
    </w:p>
    <w:p w14:paraId="7F44D527" w14:textId="77777777" w:rsidR="004A5A4E" w:rsidRPr="003A2A66" w:rsidRDefault="004A5A4E" w:rsidP="00260D16">
      <w:pPr>
        <w:numPr>
          <w:ilvl w:val="0"/>
          <w:numId w:val="69"/>
        </w:numPr>
        <w:tabs>
          <w:tab w:val="clear" w:pos="567"/>
          <w:tab w:val="num" w:pos="360"/>
        </w:tabs>
        <w:ind w:left="360" w:hanging="360"/>
        <w:jc w:val="both"/>
        <w:rPr>
          <w:sz w:val="25"/>
          <w:szCs w:val="25"/>
        </w:rPr>
      </w:pPr>
      <w:r w:rsidRPr="003A2A66">
        <w:rPr>
          <w:sz w:val="25"/>
          <w:szCs w:val="25"/>
        </w:rPr>
        <w:t>Kadencja Rady Nadzorczej trwa 3 lata. Czas trwania kadencji liczy się od Walnego</w:t>
      </w:r>
      <w:r>
        <w:rPr>
          <w:sz w:val="25"/>
          <w:szCs w:val="25"/>
        </w:rPr>
        <w:t xml:space="preserve"> </w:t>
      </w:r>
      <w:r w:rsidRPr="003A2A66">
        <w:rPr>
          <w:sz w:val="25"/>
          <w:szCs w:val="25"/>
        </w:rPr>
        <w:t>Zgromadzenia, na którym dokonano jej wyboru, do Walnego Zgromadzenia odbywającego</w:t>
      </w:r>
      <w:r>
        <w:rPr>
          <w:sz w:val="25"/>
          <w:szCs w:val="25"/>
        </w:rPr>
        <w:t xml:space="preserve"> </w:t>
      </w:r>
      <w:r w:rsidRPr="003A2A66">
        <w:rPr>
          <w:sz w:val="25"/>
          <w:szCs w:val="25"/>
        </w:rPr>
        <w:t>się w trzecim roku od jej wyboru. Jeżeli Walne Zgromadzenie nie zostanie zwołane</w:t>
      </w:r>
      <w:r>
        <w:rPr>
          <w:sz w:val="25"/>
          <w:szCs w:val="25"/>
        </w:rPr>
        <w:t xml:space="preserve">                       </w:t>
      </w:r>
      <w:r w:rsidRPr="003A2A66">
        <w:rPr>
          <w:sz w:val="25"/>
          <w:szCs w:val="25"/>
        </w:rPr>
        <w:lastRenderedPageBreak/>
        <w:t>w terminie określonym w § 106 statutu, mandaty członków Rady wygasają z chwilą</w:t>
      </w:r>
      <w:r>
        <w:rPr>
          <w:sz w:val="25"/>
          <w:szCs w:val="25"/>
        </w:rPr>
        <w:t xml:space="preserve"> </w:t>
      </w:r>
      <w:r w:rsidRPr="003A2A66">
        <w:rPr>
          <w:sz w:val="25"/>
          <w:szCs w:val="25"/>
        </w:rPr>
        <w:t>wyboru nowych członków Rady Nadzorczej w roku, w którym upływa kadencja, nie później</w:t>
      </w:r>
      <w:r>
        <w:rPr>
          <w:sz w:val="25"/>
          <w:szCs w:val="25"/>
        </w:rPr>
        <w:t xml:space="preserve"> </w:t>
      </w:r>
      <w:r w:rsidRPr="003A2A66">
        <w:rPr>
          <w:sz w:val="25"/>
          <w:szCs w:val="25"/>
        </w:rPr>
        <w:t>jedna</w:t>
      </w:r>
      <w:r>
        <w:rPr>
          <w:sz w:val="25"/>
          <w:szCs w:val="25"/>
        </w:rPr>
        <w:t xml:space="preserve">k, niż z końcem tego roku. </w:t>
      </w:r>
    </w:p>
    <w:p w14:paraId="0EB227FE" w14:textId="77777777" w:rsidR="004A5A4E" w:rsidRPr="003A2A66" w:rsidRDefault="004A5A4E" w:rsidP="00260D16">
      <w:pPr>
        <w:numPr>
          <w:ilvl w:val="0"/>
          <w:numId w:val="69"/>
        </w:numPr>
        <w:tabs>
          <w:tab w:val="clear" w:pos="567"/>
          <w:tab w:val="num" w:pos="360"/>
        </w:tabs>
        <w:ind w:left="360" w:hanging="360"/>
        <w:jc w:val="both"/>
        <w:rPr>
          <w:sz w:val="25"/>
          <w:szCs w:val="25"/>
        </w:rPr>
      </w:pPr>
      <w:r w:rsidRPr="003A2A66">
        <w:rPr>
          <w:sz w:val="25"/>
          <w:szCs w:val="25"/>
        </w:rPr>
        <w:t>Członek Rady Nadzorczej traci mandat przed upływem kadencji w razie:</w:t>
      </w:r>
    </w:p>
    <w:p w14:paraId="63B4E143" w14:textId="77777777" w:rsidR="004A5A4E" w:rsidRPr="003A2A66" w:rsidRDefault="004A5A4E" w:rsidP="00260D16">
      <w:pPr>
        <w:numPr>
          <w:ilvl w:val="1"/>
          <w:numId w:val="69"/>
        </w:numPr>
        <w:tabs>
          <w:tab w:val="clear" w:pos="1440"/>
          <w:tab w:val="num" w:pos="360"/>
          <w:tab w:val="num" w:pos="720"/>
        </w:tabs>
        <w:ind w:left="360" w:firstLine="0"/>
        <w:jc w:val="both"/>
        <w:rPr>
          <w:sz w:val="25"/>
          <w:szCs w:val="25"/>
        </w:rPr>
      </w:pPr>
      <w:r w:rsidRPr="003A2A66">
        <w:rPr>
          <w:sz w:val="25"/>
          <w:szCs w:val="25"/>
        </w:rPr>
        <w:t>zrzeczenia się mandatu,</w:t>
      </w:r>
    </w:p>
    <w:p w14:paraId="2D32A4B4" w14:textId="77777777" w:rsidR="004A5A4E" w:rsidRPr="003A2A66" w:rsidRDefault="004A5A4E" w:rsidP="00260D16">
      <w:pPr>
        <w:numPr>
          <w:ilvl w:val="1"/>
          <w:numId w:val="69"/>
        </w:numPr>
        <w:tabs>
          <w:tab w:val="clear" w:pos="1440"/>
          <w:tab w:val="num" w:pos="360"/>
          <w:tab w:val="num" w:pos="720"/>
        </w:tabs>
        <w:ind w:left="360" w:firstLine="0"/>
        <w:jc w:val="both"/>
        <w:rPr>
          <w:sz w:val="25"/>
          <w:szCs w:val="25"/>
        </w:rPr>
      </w:pPr>
      <w:r w:rsidRPr="003A2A66">
        <w:rPr>
          <w:sz w:val="25"/>
          <w:szCs w:val="25"/>
        </w:rPr>
        <w:t>ustania członkostwa Spółdzielni,</w:t>
      </w:r>
    </w:p>
    <w:p w14:paraId="0AE54D4F" w14:textId="77777777" w:rsidR="004A5A4E" w:rsidRPr="003A2A66" w:rsidRDefault="004A5A4E" w:rsidP="00260D16">
      <w:pPr>
        <w:numPr>
          <w:ilvl w:val="1"/>
          <w:numId w:val="69"/>
        </w:numPr>
        <w:tabs>
          <w:tab w:val="clear" w:pos="1440"/>
          <w:tab w:val="num" w:pos="360"/>
          <w:tab w:val="num" w:pos="720"/>
        </w:tabs>
        <w:ind w:left="360" w:firstLine="0"/>
        <w:jc w:val="both"/>
        <w:rPr>
          <w:sz w:val="25"/>
          <w:szCs w:val="25"/>
        </w:rPr>
      </w:pPr>
      <w:r w:rsidRPr="003A2A66">
        <w:rPr>
          <w:sz w:val="25"/>
          <w:szCs w:val="25"/>
        </w:rPr>
        <w:t>odwołania go przez Walne Zgromadzenie większością 2/3 głosów,</w:t>
      </w:r>
    </w:p>
    <w:p w14:paraId="19D380DB" w14:textId="77777777" w:rsidR="004A5A4E" w:rsidRPr="003A2A66" w:rsidRDefault="004A5A4E" w:rsidP="00260D16">
      <w:pPr>
        <w:numPr>
          <w:ilvl w:val="1"/>
          <w:numId w:val="69"/>
        </w:numPr>
        <w:tabs>
          <w:tab w:val="clear" w:pos="1440"/>
          <w:tab w:val="num" w:pos="360"/>
          <w:tab w:val="num" w:pos="720"/>
        </w:tabs>
        <w:ind w:left="360" w:firstLine="0"/>
        <w:jc w:val="both"/>
        <w:rPr>
          <w:sz w:val="25"/>
          <w:szCs w:val="25"/>
        </w:rPr>
      </w:pPr>
      <w:r w:rsidRPr="003A2A66">
        <w:rPr>
          <w:sz w:val="25"/>
          <w:szCs w:val="25"/>
        </w:rPr>
        <w:t>zawarcia ze Spółdzielnia umowy o pracę.</w:t>
      </w:r>
    </w:p>
    <w:p w14:paraId="62030B07" w14:textId="56CD0084" w:rsidR="004A5A4E" w:rsidRPr="003A2A66" w:rsidRDefault="004A5A4E" w:rsidP="00260D16">
      <w:pPr>
        <w:numPr>
          <w:ilvl w:val="0"/>
          <w:numId w:val="69"/>
        </w:numPr>
        <w:tabs>
          <w:tab w:val="clear" w:pos="567"/>
          <w:tab w:val="num" w:pos="360"/>
        </w:tabs>
        <w:ind w:left="360" w:hanging="360"/>
        <w:jc w:val="both"/>
        <w:rPr>
          <w:sz w:val="25"/>
          <w:szCs w:val="25"/>
        </w:rPr>
      </w:pPr>
      <w:r w:rsidRPr="003A2A66">
        <w:rPr>
          <w:sz w:val="25"/>
          <w:szCs w:val="25"/>
        </w:rPr>
        <w:t>W przypadku, gdy pomiędzy kolejnymi Walnymi Zgromadzeniami nastąpi wygaśnięcie</w:t>
      </w:r>
      <w:r>
        <w:rPr>
          <w:sz w:val="25"/>
          <w:szCs w:val="25"/>
        </w:rPr>
        <w:t xml:space="preserve"> </w:t>
      </w:r>
      <w:r w:rsidRPr="003A2A66">
        <w:rPr>
          <w:sz w:val="25"/>
          <w:szCs w:val="25"/>
        </w:rPr>
        <w:t>co najmniej 40% liczby mandatów członków Rady, Zarząd obowiązany jest zwołać Walne</w:t>
      </w:r>
      <w:r>
        <w:rPr>
          <w:sz w:val="25"/>
          <w:szCs w:val="25"/>
        </w:rPr>
        <w:t xml:space="preserve"> </w:t>
      </w:r>
      <w:r w:rsidRPr="003A2A66">
        <w:rPr>
          <w:sz w:val="25"/>
          <w:szCs w:val="25"/>
        </w:rPr>
        <w:t xml:space="preserve">Zgromadzenie </w:t>
      </w:r>
      <w:r w:rsidR="00A81886">
        <w:rPr>
          <w:sz w:val="25"/>
          <w:szCs w:val="25"/>
        </w:rPr>
        <w:t>w</w:t>
      </w:r>
      <w:r w:rsidRPr="003A2A66">
        <w:rPr>
          <w:sz w:val="25"/>
          <w:szCs w:val="25"/>
        </w:rPr>
        <w:t xml:space="preserve"> celu uzupełnienia składu Rady Nadzorczej. Walne Zgromadzenie powinno</w:t>
      </w:r>
    </w:p>
    <w:p w14:paraId="29CAF199" w14:textId="77777777" w:rsidR="004A5A4E" w:rsidRPr="003A2A66" w:rsidRDefault="004A5A4E" w:rsidP="00260D16">
      <w:pPr>
        <w:numPr>
          <w:ilvl w:val="0"/>
          <w:numId w:val="69"/>
        </w:numPr>
        <w:tabs>
          <w:tab w:val="clear" w:pos="567"/>
          <w:tab w:val="num" w:pos="360"/>
        </w:tabs>
        <w:ind w:left="360" w:hanging="360"/>
        <w:jc w:val="both"/>
        <w:rPr>
          <w:sz w:val="25"/>
          <w:szCs w:val="25"/>
        </w:rPr>
      </w:pPr>
      <w:r w:rsidRPr="003A2A66">
        <w:rPr>
          <w:sz w:val="25"/>
          <w:szCs w:val="25"/>
        </w:rPr>
        <w:t>się odbyć w ciągu 4 tygodni od dnia, w którym liczba wakujących mandatów przekroczy</w:t>
      </w:r>
      <w:r>
        <w:rPr>
          <w:sz w:val="25"/>
          <w:szCs w:val="25"/>
        </w:rPr>
        <w:t xml:space="preserve"> </w:t>
      </w:r>
      <w:r w:rsidRPr="003A2A66">
        <w:rPr>
          <w:sz w:val="25"/>
          <w:szCs w:val="25"/>
        </w:rPr>
        <w:t>limit określony w zdaniu poprzedzającym.</w:t>
      </w:r>
    </w:p>
    <w:p w14:paraId="69A33D31" w14:textId="77777777" w:rsidR="004A5A4E" w:rsidRPr="003A2A66" w:rsidRDefault="004A5A4E" w:rsidP="003A2A66">
      <w:pPr>
        <w:jc w:val="both"/>
        <w:rPr>
          <w:sz w:val="25"/>
          <w:szCs w:val="25"/>
        </w:rPr>
      </w:pPr>
    </w:p>
    <w:p w14:paraId="366F6D00" w14:textId="77777777" w:rsidR="004A5A4E" w:rsidRPr="00260D16" w:rsidRDefault="004A5A4E" w:rsidP="00260D16">
      <w:pPr>
        <w:jc w:val="center"/>
        <w:rPr>
          <w:b/>
          <w:sz w:val="25"/>
          <w:szCs w:val="25"/>
        </w:rPr>
      </w:pPr>
      <w:r w:rsidRPr="00260D16">
        <w:rPr>
          <w:b/>
          <w:sz w:val="25"/>
          <w:szCs w:val="25"/>
        </w:rPr>
        <w:t>§ 134</w:t>
      </w:r>
    </w:p>
    <w:p w14:paraId="6BB55790" w14:textId="77777777" w:rsidR="004A5A4E" w:rsidRPr="003A2A66" w:rsidRDefault="004A5A4E" w:rsidP="00260D16">
      <w:pPr>
        <w:ind w:left="360" w:hanging="360"/>
        <w:jc w:val="both"/>
        <w:rPr>
          <w:sz w:val="25"/>
          <w:szCs w:val="25"/>
        </w:rPr>
      </w:pPr>
      <w:r w:rsidRPr="003A2A66">
        <w:rPr>
          <w:sz w:val="25"/>
          <w:szCs w:val="25"/>
        </w:rPr>
        <w:t xml:space="preserve">1. </w:t>
      </w:r>
      <w:r>
        <w:rPr>
          <w:sz w:val="25"/>
          <w:szCs w:val="25"/>
        </w:rPr>
        <w:t xml:space="preserve"> </w:t>
      </w:r>
      <w:r w:rsidRPr="003A2A66">
        <w:rPr>
          <w:sz w:val="25"/>
          <w:szCs w:val="25"/>
        </w:rPr>
        <w:t>Do Rady Nadzorczej nie mogą kandydować ani zostać w ważny sposób wybrane osoby</w:t>
      </w:r>
      <w:r>
        <w:rPr>
          <w:sz w:val="25"/>
          <w:szCs w:val="25"/>
        </w:rPr>
        <w:t xml:space="preserve"> </w:t>
      </w:r>
      <w:r w:rsidRPr="003A2A66">
        <w:rPr>
          <w:sz w:val="25"/>
          <w:szCs w:val="25"/>
        </w:rPr>
        <w:t>będące pracownikami Spółdzielni a także osoby, które sprawowały mandat członka Rady</w:t>
      </w:r>
      <w:r>
        <w:rPr>
          <w:sz w:val="25"/>
          <w:szCs w:val="25"/>
        </w:rPr>
        <w:t xml:space="preserve"> </w:t>
      </w:r>
      <w:r w:rsidRPr="003A2A66">
        <w:rPr>
          <w:sz w:val="25"/>
          <w:szCs w:val="25"/>
        </w:rPr>
        <w:t>przez ostatnie dwie kolejne kadencje Rady Nadzorczej.</w:t>
      </w:r>
    </w:p>
    <w:p w14:paraId="26ED22DB" w14:textId="77777777" w:rsidR="004A5A4E" w:rsidRPr="003A2A66" w:rsidRDefault="004A5A4E" w:rsidP="00260D16">
      <w:pPr>
        <w:ind w:left="360" w:hanging="360"/>
        <w:jc w:val="both"/>
        <w:rPr>
          <w:sz w:val="25"/>
          <w:szCs w:val="25"/>
        </w:rPr>
      </w:pPr>
      <w:r w:rsidRPr="003A2A66">
        <w:rPr>
          <w:sz w:val="25"/>
          <w:szCs w:val="25"/>
        </w:rPr>
        <w:t>2.</w:t>
      </w:r>
      <w:r>
        <w:rPr>
          <w:sz w:val="25"/>
          <w:szCs w:val="25"/>
        </w:rPr>
        <w:t xml:space="preserve">  </w:t>
      </w:r>
      <w:r w:rsidRPr="003A2A66">
        <w:rPr>
          <w:sz w:val="25"/>
          <w:szCs w:val="25"/>
        </w:rPr>
        <w:t>W skład Rady Nadzorczej nie mogą wchodzić: osoby będące pełnomocnikami Zarządu oraz</w:t>
      </w:r>
      <w:r>
        <w:rPr>
          <w:sz w:val="25"/>
          <w:szCs w:val="25"/>
        </w:rPr>
        <w:t xml:space="preserve"> </w:t>
      </w:r>
      <w:r w:rsidRPr="003A2A66">
        <w:rPr>
          <w:sz w:val="25"/>
          <w:szCs w:val="25"/>
        </w:rPr>
        <w:t>osoby pozosta</w:t>
      </w:r>
      <w:r>
        <w:rPr>
          <w:sz w:val="25"/>
          <w:szCs w:val="25"/>
        </w:rPr>
        <w:t>jące z członkami Zarządu lub peł</w:t>
      </w:r>
      <w:r w:rsidRPr="003A2A66">
        <w:rPr>
          <w:sz w:val="25"/>
          <w:szCs w:val="25"/>
        </w:rPr>
        <w:t>nomocnikami w związku małżeńskim albo</w:t>
      </w:r>
      <w:r>
        <w:rPr>
          <w:sz w:val="25"/>
          <w:szCs w:val="25"/>
        </w:rPr>
        <w:t xml:space="preserve">                  </w:t>
      </w:r>
      <w:r w:rsidRPr="003A2A66">
        <w:rPr>
          <w:sz w:val="25"/>
          <w:szCs w:val="25"/>
        </w:rPr>
        <w:t>w stosunku pokrewieństwa lub powinowactwa w linii prostej i do drugiego stopnia linii</w:t>
      </w:r>
      <w:r>
        <w:rPr>
          <w:sz w:val="25"/>
          <w:szCs w:val="25"/>
        </w:rPr>
        <w:t xml:space="preserve"> </w:t>
      </w:r>
      <w:r w:rsidRPr="003A2A66">
        <w:rPr>
          <w:sz w:val="25"/>
          <w:szCs w:val="25"/>
        </w:rPr>
        <w:t>bocznej.</w:t>
      </w:r>
    </w:p>
    <w:p w14:paraId="725EE2A1" w14:textId="77777777" w:rsidR="004A5A4E" w:rsidRPr="003A2A66" w:rsidRDefault="004A5A4E" w:rsidP="00260D16">
      <w:pPr>
        <w:ind w:left="360" w:hanging="360"/>
        <w:jc w:val="both"/>
        <w:rPr>
          <w:sz w:val="25"/>
          <w:szCs w:val="25"/>
        </w:rPr>
      </w:pPr>
      <w:r w:rsidRPr="003A2A66">
        <w:rPr>
          <w:sz w:val="25"/>
          <w:szCs w:val="25"/>
        </w:rPr>
        <w:t>3. Członkowie Rady Nadzorczej oraz osoby pozostające z członkami Rady Nadzorczej</w:t>
      </w:r>
      <w:r>
        <w:rPr>
          <w:sz w:val="25"/>
          <w:szCs w:val="25"/>
        </w:rPr>
        <w:t xml:space="preserve">                         </w:t>
      </w:r>
      <w:r w:rsidRPr="003A2A66">
        <w:rPr>
          <w:sz w:val="25"/>
          <w:szCs w:val="25"/>
        </w:rPr>
        <w:t>w związku małżeńskim albo w stosunku pokrewieństwa lub powinowactwa w linii prostej</w:t>
      </w:r>
      <w:r>
        <w:rPr>
          <w:sz w:val="25"/>
          <w:szCs w:val="25"/>
        </w:rPr>
        <w:t xml:space="preserve">                  </w:t>
      </w:r>
      <w:r w:rsidRPr="003A2A66">
        <w:rPr>
          <w:sz w:val="25"/>
          <w:szCs w:val="25"/>
        </w:rPr>
        <w:t>i do drugiego stopnia linii bocznej nie mogą zajmować się działalnością konkurencyjną</w:t>
      </w:r>
      <w:r>
        <w:rPr>
          <w:sz w:val="25"/>
          <w:szCs w:val="25"/>
        </w:rPr>
        <w:t xml:space="preserve">     </w:t>
      </w:r>
      <w:r w:rsidRPr="003A2A66">
        <w:rPr>
          <w:sz w:val="25"/>
          <w:szCs w:val="25"/>
        </w:rPr>
        <w:t>wobec Spółdzielni, o której mowa w § 143.</w:t>
      </w:r>
    </w:p>
    <w:p w14:paraId="3D2927BC" w14:textId="77777777" w:rsidR="004A5A4E" w:rsidRPr="003A2A66" w:rsidRDefault="004A5A4E" w:rsidP="00260D16">
      <w:pPr>
        <w:ind w:left="360" w:hanging="360"/>
        <w:jc w:val="both"/>
        <w:rPr>
          <w:sz w:val="25"/>
          <w:szCs w:val="25"/>
        </w:rPr>
      </w:pPr>
      <w:r w:rsidRPr="003A2A66">
        <w:rPr>
          <w:sz w:val="25"/>
          <w:szCs w:val="25"/>
        </w:rPr>
        <w:t>4. W przypadku naruszenia przez członka Rady Nadzorczej zakazu konkurencji, Rada</w:t>
      </w:r>
      <w:r>
        <w:rPr>
          <w:sz w:val="25"/>
          <w:szCs w:val="25"/>
        </w:rPr>
        <w:t xml:space="preserve"> </w:t>
      </w:r>
      <w:r w:rsidRPr="003A2A66">
        <w:rPr>
          <w:sz w:val="25"/>
          <w:szCs w:val="25"/>
        </w:rPr>
        <w:t>Nadzorcza może podjąć uchwałę o zawieszeniu członka Rady w pełnieniu czynności.</w:t>
      </w:r>
    </w:p>
    <w:p w14:paraId="6EE62AD7" w14:textId="77777777" w:rsidR="004A5A4E" w:rsidRPr="003A2A66" w:rsidRDefault="004A5A4E" w:rsidP="00260D16">
      <w:pPr>
        <w:ind w:left="360"/>
        <w:jc w:val="both"/>
        <w:rPr>
          <w:sz w:val="25"/>
          <w:szCs w:val="25"/>
        </w:rPr>
      </w:pPr>
      <w:r w:rsidRPr="003A2A66">
        <w:rPr>
          <w:sz w:val="25"/>
          <w:szCs w:val="25"/>
        </w:rPr>
        <w:t>W takim wypadku najbliższe Walne Zgromadzenie rozstrzyga o uchyleniu zawieszenia</w:t>
      </w:r>
      <w:r>
        <w:rPr>
          <w:sz w:val="25"/>
          <w:szCs w:val="25"/>
        </w:rPr>
        <w:t xml:space="preserve"> </w:t>
      </w:r>
      <w:r w:rsidRPr="003A2A66">
        <w:rPr>
          <w:sz w:val="25"/>
          <w:szCs w:val="25"/>
        </w:rPr>
        <w:t xml:space="preserve">bądź </w:t>
      </w:r>
      <w:r>
        <w:rPr>
          <w:sz w:val="25"/>
          <w:szCs w:val="25"/>
        </w:rPr>
        <w:t xml:space="preserve">                                           </w:t>
      </w:r>
      <w:r w:rsidRPr="003A2A66">
        <w:rPr>
          <w:sz w:val="25"/>
          <w:szCs w:val="25"/>
        </w:rPr>
        <w:t>o odwołaniu zawieszonego członka Rady Nadzorczej.</w:t>
      </w:r>
    </w:p>
    <w:p w14:paraId="0F066841" w14:textId="77777777" w:rsidR="004A5A4E" w:rsidRPr="003A2A66" w:rsidRDefault="004A5A4E" w:rsidP="003A2A66">
      <w:pPr>
        <w:jc w:val="both"/>
        <w:rPr>
          <w:sz w:val="25"/>
          <w:szCs w:val="25"/>
        </w:rPr>
      </w:pPr>
    </w:p>
    <w:p w14:paraId="03DA39B1" w14:textId="77777777" w:rsidR="004A5A4E" w:rsidRPr="00656632" w:rsidRDefault="004A5A4E" w:rsidP="00656632">
      <w:pPr>
        <w:jc w:val="center"/>
        <w:rPr>
          <w:b/>
          <w:sz w:val="25"/>
          <w:szCs w:val="25"/>
        </w:rPr>
      </w:pPr>
      <w:r w:rsidRPr="00656632">
        <w:rPr>
          <w:b/>
          <w:sz w:val="25"/>
          <w:szCs w:val="25"/>
        </w:rPr>
        <w:t>§ 135</w:t>
      </w:r>
    </w:p>
    <w:p w14:paraId="65E3F7FE" w14:textId="77777777" w:rsidR="004A5A4E" w:rsidRPr="003A2A66" w:rsidRDefault="004A5A4E" w:rsidP="00656632">
      <w:pPr>
        <w:ind w:left="360" w:hanging="360"/>
        <w:jc w:val="both"/>
        <w:rPr>
          <w:sz w:val="25"/>
          <w:szCs w:val="25"/>
        </w:rPr>
      </w:pPr>
      <w:r w:rsidRPr="003A2A66">
        <w:rPr>
          <w:sz w:val="25"/>
          <w:szCs w:val="25"/>
        </w:rPr>
        <w:t>Do zakresu działania Rady Nadzorczej należy:</w:t>
      </w:r>
    </w:p>
    <w:p w14:paraId="75ADAA0E" w14:textId="77777777" w:rsidR="004A5A4E" w:rsidRPr="003A2A66" w:rsidRDefault="004A5A4E" w:rsidP="00656632">
      <w:pPr>
        <w:ind w:left="360" w:hanging="360"/>
        <w:jc w:val="both"/>
        <w:rPr>
          <w:sz w:val="25"/>
          <w:szCs w:val="25"/>
        </w:rPr>
      </w:pPr>
      <w:r w:rsidRPr="003A2A66">
        <w:rPr>
          <w:sz w:val="25"/>
          <w:szCs w:val="25"/>
        </w:rPr>
        <w:t>1.</w:t>
      </w:r>
      <w:r>
        <w:rPr>
          <w:sz w:val="25"/>
          <w:szCs w:val="25"/>
        </w:rPr>
        <w:t xml:space="preserve">   </w:t>
      </w:r>
      <w:r w:rsidRPr="003A2A66">
        <w:rPr>
          <w:sz w:val="25"/>
          <w:szCs w:val="25"/>
        </w:rPr>
        <w:t>Uchwalanie planów gospodarczych, programów budownictwa mieszkaniowego.</w:t>
      </w:r>
    </w:p>
    <w:p w14:paraId="2261D2AC" w14:textId="77777777" w:rsidR="004A5A4E" w:rsidRPr="003A2A66" w:rsidRDefault="004A5A4E" w:rsidP="00656632">
      <w:pPr>
        <w:ind w:left="360" w:hanging="360"/>
        <w:jc w:val="both"/>
        <w:rPr>
          <w:sz w:val="25"/>
          <w:szCs w:val="25"/>
        </w:rPr>
      </w:pPr>
      <w:r w:rsidRPr="003A2A66">
        <w:rPr>
          <w:sz w:val="25"/>
          <w:szCs w:val="25"/>
        </w:rPr>
        <w:t xml:space="preserve">2. </w:t>
      </w:r>
      <w:r>
        <w:rPr>
          <w:sz w:val="25"/>
          <w:szCs w:val="25"/>
        </w:rPr>
        <w:t xml:space="preserve">  </w:t>
      </w:r>
      <w:r w:rsidRPr="003A2A66">
        <w:rPr>
          <w:sz w:val="25"/>
          <w:szCs w:val="25"/>
        </w:rPr>
        <w:t>Nadzór i kontrola nad działalnością Spółdzielni, a w szczególności:</w:t>
      </w:r>
    </w:p>
    <w:p w14:paraId="1DDBE66E" w14:textId="77777777" w:rsidR="004A5A4E" w:rsidRPr="003A2A66" w:rsidRDefault="004A5A4E" w:rsidP="00656632">
      <w:pPr>
        <w:ind w:left="720" w:hanging="360"/>
        <w:jc w:val="both"/>
        <w:rPr>
          <w:sz w:val="25"/>
          <w:szCs w:val="25"/>
        </w:rPr>
      </w:pPr>
      <w:r w:rsidRPr="003A2A66">
        <w:rPr>
          <w:sz w:val="25"/>
          <w:szCs w:val="25"/>
        </w:rPr>
        <w:t xml:space="preserve">a) </w:t>
      </w:r>
      <w:r>
        <w:rPr>
          <w:sz w:val="25"/>
          <w:szCs w:val="25"/>
        </w:rPr>
        <w:t xml:space="preserve">   </w:t>
      </w:r>
      <w:r w:rsidRPr="003A2A66">
        <w:rPr>
          <w:sz w:val="25"/>
          <w:szCs w:val="25"/>
        </w:rPr>
        <w:t>badanie okresowych sprawozdań oraz sprawozdań finansowych,</w:t>
      </w:r>
    </w:p>
    <w:p w14:paraId="1823CA8D" w14:textId="77777777" w:rsidR="004A5A4E" w:rsidRPr="003A2A66" w:rsidRDefault="004A5A4E" w:rsidP="00656632">
      <w:pPr>
        <w:ind w:left="720" w:hanging="360"/>
        <w:jc w:val="both"/>
        <w:rPr>
          <w:sz w:val="25"/>
          <w:szCs w:val="25"/>
        </w:rPr>
      </w:pPr>
      <w:r w:rsidRPr="003A2A66">
        <w:rPr>
          <w:sz w:val="25"/>
          <w:szCs w:val="25"/>
        </w:rPr>
        <w:t>b) nadzorowanie i kontrola sposobu przeprowadzania w Spółdzielni postępowań</w:t>
      </w:r>
      <w:r>
        <w:rPr>
          <w:sz w:val="25"/>
          <w:szCs w:val="25"/>
        </w:rPr>
        <w:t xml:space="preserve">                          </w:t>
      </w:r>
      <w:r w:rsidRPr="003A2A66">
        <w:rPr>
          <w:sz w:val="25"/>
          <w:szCs w:val="25"/>
        </w:rPr>
        <w:t>o udzielenie zamówienia na wykonanie robót budowlanych lub usług przez wykonawców</w:t>
      </w:r>
      <w:r>
        <w:rPr>
          <w:sz w:val="25"/>
          <w:szCs w:val="25"/>
        </w:rPr>
        <w:t xml:space="preserve"> </w:t>
      </w:r>
      <w:r w:rsidRPr="003A2A66">
        <w:rPr>
          <w:sz w:val="25"/>
          <w:szCs w:val="25"/>
        </w:rPr>
        <w:t>zewnętrznych,</w:t>
      </w:r>
    </w:p>
    <w:p w14:paraId="301E4CBB" w14:textId="77777777" w:rsidR="004A5A4E" w:rsidRPr="003A2A66" w:rsidRDefault="004A5A4E" w:rsidP="00656632">
      <w:pPr>
        <w:ind w:left="720" w:hanging="360"/>
        <w:jc w:val="both"/>
        <w:rPr>
          <w:sz w:val="25"/>
          <w:szCs w:val="25"/>
        </w:rPr>
      </w:pPr>
      <w:r w:rsidRPr="003A2A66">
        <w:rPr>
          <w:sz w:val="25"/>
          <w:szCs w:val="25"/>
        </w:rPr>
        <w:t xml:space="preserve">c) </w:t>
      </w:r>
      <w:r>
        <w:rPr>
          <w:sz w:val="25"/>
          <w:szCs w:val="25"/>
        </w:rPr>
        <w:t xml:space="preserve"> </w:t>
      </w:r>
      <w:r w:rsidRPr="003A2A66">
        <w:rPr>
          <w:sz w:val="25"/>
          <w:szCs w:val="25"/>
        </w:rPr>
        <w:t>nadzorowanie i kontrola organizowanych przez Spółdzielnie przetargów na zbycie praw</w:t>
      </w:r>
      <w:r>
        <w:rPr>
          <w:sz w:val="25"/>
          <w:szCs w:val="25"/>
        </w:rPr>
        <w:t xml:space="preserve"> </w:t>
      </w:r>
      <w:r w:rsidRPr="003A2A66">
        <w:rPr>
          <w:sz w:val="25"/>
          <w:szCs w:val="25"/>
        </w:rPr>
        <w:t>do lokali,</w:t>
      </w:r>
    </w:p>
    <w:p w14:paraId="15725CAE" w14:textId="77777777" w:rsidR="004A5A4E" w:rsidRPr="003A2A66" w:rsidRDefault="004A5A4E" w:rsidP="00656632">
      <w:pPr>
        <w:ind w:left="720" w:hanging="360"/>
        <w:jc w:val="both"/>
        <w:rPr>
          <w:sz w:val="25"/>
          <w:szCs w:val="25"/>
        </w:rPr>
      </w:pPr>
      <w:r w:rsidRPr="003A2A66">
        <w:rPr>
          <w:sz w:val="25"/>
          <w:szCs w:val="25"/>
        </w:rPr>
        <w:t xml:space="preserve">d) </w:t>
      </w:r>
      <w:r>
        <w:rPr>
          <w:sz w:val="25"/>
          <w:szCs w:val="25"/>
        </w:rPr>
        <w:t xml:space="preserve"> </w:t>
      </w:r>
      <w:r w:rsidRPr="003A2A66">
        <w:rPr>
          <w:sz w:val="25"/>
          <w:szCs w:val="25"/>
        </w:rPr>
        <w:t>dokonywanie okresowych ocen wykonania przez Spółdzielnię jej zadań gospodarczych -</w:t>
      </w:r>
      <w:r>
        <w:rPr>
          <w:sz w:val="25"/>
          <w:szCs w:val="25"/>
        </w:rPr>
        <w:t xml:space="preserve">  </w:t>
      </w:r>
      <w:r w:rsidRPr="003A2A66">
        <w:rPr>
          <w:sz w:val="25"/>
          <w:szCs w:val="25"/>
        </w:rPr>
        <w:t>ze szczególnym uwzględnieniem przestrzegania przez Spółdzielnie praw członkowskich,</w:t>
      </w:r>
    </w:p>
    <w:p w14:paraId="5F5A4245" w14:textId="77777777" w:rsidR="004A5A4E" w:rsidRPr="003A2A66" w:rsidRDefault="004A5A4E" w:rsidP="00656632">
      <w:pPr>
        <w:ind w:left="720" w:hanging="360"/>
        <w:jc w:val="both"/>
        <w:rPr>
          <w:sz w:val="25"/>
          <w:szCs w:val="25"/>
        </w:rPr>
      </w:pPr>
      <w:r w:rsidRPr="003A2A66">
        <w:rPr>
          <w:sz w:val="25"/>
          <w:szCs w:val="25"/>
        </w:rPr>
        <w:t>e)</w:t>
      </w:r>
      <w:r>
        <w:rPr>
          <w:sz w:val="25"/>
          <w:szCs w:val="25"/>
        </w:rPr>
        <w:t xml:space="preserve"> </w:t>
      </w:r>
      <w:r w:rsidRPr="003A2A66">
        <w:rPr>
          <w:sz w:val="25"/>
          <w:szCs w:val="25"/>
        </w:rPr>
        <w:t>przeprowadzenie kontroli sposobu załatwiania przez Zarząd wniosków organów</w:t>
      </w:r>
      <w:r>
        <w:rPr>
          <w:sz w:val="25"/>
          <w:szCs w:val="25"/>
        </w:rPr>
        <w:t xml:space="preserve"> </w:t>
      </w:r>
      <w:r w:rsidRPr="003A2A66">
        <w:rPr>
          <w:sz w:val="25"/>
          <w:szCs w:val="25"/>
        </w:rPr>
        <w:t>Spółdzielni i jej członków.</w:t>
      </w:r>
    </w:p>
    <w:p w14:paraId="24AD40B6" w14:textId="77777777" w:rsidR="004A5A4E" w:rsidRPr="003A2A66" w:rsidRDefault="004A5A4E" w:rsidP="00656632">
      <w:pPr>
        <w:ind w:left="360" w:hanging="360"/>
        <w:jc w:val="both"/>
        <w:rPr>
          <w:sz w:val="25"/>
          <w:szCs w:val="25"/>
        </w:rPr>
      </w:pPr>
      <w:r w:rsidRPr="003A2A66">
        <w:rPr>
          <w:sz w:val="25"/>
          <w:szCs w:val="25"/>
        </w:rPr>
        <w:t xml:space="preserve">3. </w:t>
      </w:r>
      <w:r>
        <w:rPr>
          <w:sz w:val="25"/>
          <w:szCs w:val="25"/>
        </w:rPr>
        <w:t xml:space="preserve">  </w:t>
      </w:r>
      <w:r w:rsidRPr="003A2A66">
        <w:rPr>
          <w:sz w:val="25"/>
          <w:szCs w:val="25"/>
        </w:rPr>
        <w:t>Wybór biegłego rewid</w:t>
      </w:r>
      <w:r>
        <w:rPr>
          <w:sz w:val="25"/>
          <w:szCs w:val="25"/>
        </w:rPr>
        <w:t>enta dla zbadania sprawozdania fi</w:t>
      </w:r>
      <w:r w:rsidRPr="003A2A66">
        <w:rPr>
          <w:sz w:val="25"/>
          <w:szCs w:val="25"/>
        </w:rPr>
        <w:t>nansowego Spółdzielni.</w:t>
      </w:r>
    </w:p>
    <w:p w14:paraId="25985252" w14:textId="77777777" w:rsidR="004A5A4E" w:rsidRPr="003A2A66" w:rsidRDefault="004A5A4E" w:rsidP="00656632">
      <w:pPr>
        <w:ind w:left="360" w:hanging="360"/>
        <w:jc w:val="both"/>
        <w:rPr>
          <w:sz w:val="25"/>
          <w:szCs w:val="25"/>
        </w:rPr>
      </w:pPr>
      <w:r w:rsidRPr="003A2A66">
        <w:rPr>
          <w:sz w:val="25"/>
          <w:szCs w:val="25"/>
        </w:rPr>
        <w:t>4. Podejmowanie uchwał w sprawie przystępowania do organizacji społecznych oraz</w:t>
      </w:r>
      <w:r>
        <w:rPr>
          <w:sz w:val="25"/>
          <w:szCs w:val="25"/>
        </w:rPr>
        <w:t xml:space="preserve"> </w:t>
      </w:r>
      <w:r w:rsidRPr="003A2A66">
        <w:rPr>
          <w:sz w:val="25"/>
          <w:szCs w:val="25"/>
        </w:rPr>
        <w:t>występowania z nich.</w:t>
      </w:r>
    </w:p>
    <w:p w14:paraId="5F9AE336" w14:textId="77777777" w:rsidR="004A5A4E" w:rsidRPr="003A2A66" w:rsidRDefault="004A5A4E" w:rsidP="00656632">
      <w:pPr>
        <w:ind w:left="360" w:hanging="360"/>
        <w:jc w:val="both"/>
        <w:rPr>
          <w:sz w:val="25"/>
          <w:szCs w:val="25"/>
        </w:rPr>
      </w:pPr>
      <w:r w:rsidRPr="003A2A66">
        <w:rPr>
          <w:sz w:val="25"/>
          <w:szCs w:val="25"/>
        </w:rPr>
        <w:t xml:space="preserve">5. </w:t>
      </w:r>
      <w:r>
        <w:rPr>
          <w:sz w:val="25"/>
          <w:szCs w:val="25"/>
        </w:rPr>
        <w:t xml:space="preserve"> </w:t>
      </w:r>
      <w:r w:rsidRPr="003A2A66">
        <w:rPr>
          <w:sz w:val="25"/>
          <w:szCs w:val="25"/>
        </w:rPr>
        <w:t>Podejmowanie uchwał w sprawie nabycia i obciążenia nieruchomości oraz nabycia zakładu</w:t>
      </w:r>
      <w:r>
        <w:rPr>
          <w:sz w:val="25"/>
          <w:szCs w:val="25"/>
        </w:rPr>
        <w:t xml:space="preserve"> </w:t>
      </w:r>
      <w:r w:rsidRPr="003A2A66">
        <w:rPr>
          <w:sz w:val="25"/>
          <w:szCs w:val="25"/>
        </w:rPr>
        <w:t>lub innej jednostki organizacyjnej.</w:t>
      </w:r>
    </w:p>
    <w:p w14:paraId="540B7D23" w14:textId="77777777" w:rsidR="004A5A4E" w:rsidRPr="003A2A66" w:rsidRDefault="004A5A4E" w:rsidP="00656632">
      <w:pPr>
        <w:ind w:left="360" w:hanging="360"/>
        <w:jc w:val="both"/>
        <w:rPr>
          <w:sz w:val="25"/>
          <w:szCs w:val="25"/>
        </w:rPr>
      </w:pPr>
      <w:r w:rsidRPr="003A2A66">
        <w:rPr>
          <w:sz w:val="25"/>
          <w:szCs w:val="25"/>
        </w:rPr>
        <w:t xml:space="preserve">6. </w:t>
      </w:r>
      <w:r>
        <w:rPr>
          <w:sz w:val="25"/>
          <w:szCs w:val="25"/>
        </w:rPr>
        <w:t xml:space="preserve">  </w:t>
      </w:r>
      <w:r w:rsidRPr="003A2A66">
        <w:rPr>
          <w:sz w:val="25"/>
          <w:szCs w:val="25"/>
        </w:rPr>
        <w:t>Zatwierdzanie struktury organizacyjnej Spółdzielni.</w:t>
      </w:r>
    </w:p>
    <w:p w14:paraId="57CC7E7B" w14:textId="77777777" w:rsidR="004A5A4E" w:rsidRPr="003A2A66" w:rsidRDefault="004A5A4E" w:rsidP="00656632">
      <w:pPr>
        <w:ind w:left="360" w:hanging="360"/>
        <w:jc w:val="both"/>
        <w:rPr>
          <w:sz w:val="25"/>
          <w:szCs w:val="25"/>
        </w:rPr>
      </w:pPr>
      <w:r w:rsidRPr="003A2A66">
        <w:rPr>
          <w:sz w:val="25"/>
          <w:szCs w:val="25"/>
        </w:rPr>
        <w:lastRenderedPageBreak/>
        <w:t xml:space="preserve">7. </w:t>
      </w:r>
      <w:r>
        <w:rPr>
          <w:sz w:val="25"/>
          <w:szCs w:val="25"/>
        </w:rPr>
        <w:t xml:space="preserve">  </w:t>
      </w:r>
      <w:r w:rsidRPr="003A2A66">
        <w:rPr>
          <w:sz w:val="25"/>
          <w:szCs w:val="25"/>
        </w:rPr>
        <w:t>Rozpatrywanie skarg na działalność Zarządu.</w:t>
      </w:r>
    </w:p>
    <w:p w14:paraId="5B1D1B8F" w14:textId="77777777" w:rsidR="004A5A4E" w:rsidRPr="003A2A66" w:rsidRDefault="004A5A4E" w:rsidP="00656632">
      <w:pPr>
        <w:ind w:left="360" w:hanging="360"/>
        <w:jc w:val="both"/>
        <w:rPr>
          <w:sz w:val="25"/>
          <w:szCs w:val="25"/>
        </w:rPr>
      </w:pPr>
      <w:r w:rsidRPr="003A2A66">
        <w:rPr>
          <w:sz w:val="25"/>
          <w:szCs w:val="25"/>
        </w:rPr>
        <w:t>8. Składanie Walnemu Zgromadzeniu sprawozdań zawierających w szczególności wyniki</w:t>
      </w:r>
      <w:r>
        <w:rPr>
          <w:sz w:val="25"/>
          <w:szCs w:val="25"/>
        </w:rPr>
        <w:t xml:space="preserve"> </w:t>
      </w:r>
      <w:r w:rsidRPr="003A2A66">
        <w:rPr>
          <w:sz w:val="25"/>
          <w:szCs w:val="25"/>
        </w:rPr>
        <w:t xml:space="preserve">kontroli i ocenę sprawozdań </w:t>
      </w:r>
      <w:r>
        <w:rPr>
          <w:sz w:val="25"/>
          <w:szCs w:val="25"/>
        </w:rPr>
        <w:t>fi</w:t>
      </w:r>
      <w:r w:rsidRPr="003A2A66">
        <w:rPr>
          <w:sz w:val="25"/>
          <w:szCs w:val="25"/>
        </w:rPr>
        <w:t>nansowych.</w:t>
      </w:r>
    </w:p>
    <w:p w14:paraId="06B725DA" w14:textId="77777777" w:rsidR="004A5A4E" w:rsidRPr="003A2A66" w:rsidRDefault="004A5A4E" w:rsidP="00656632">
      <w:pPr>
        <w:ind w:left="360" w:hanging="360"/>
        <w:jc w:val="both"/>
        <w:rPr>
          <w:sz w:val="25"/>
          <w:szCs w:val="25"/>
        </w:rPr>
      </w:pPr>
      <w:r w:rsidRPr="003A2A66">
        <w:rPr>
          <w:sz w:val="25"/>
          <w:szCs w:val="25"/>
        </w:rPr>
        <w:t>9. Podejmowanie uchwał w sprawach czynności prawnych dokonywanych między</w:t>
      </w:r>
      <w:r>
        <w:rPr>
          <w:sz w:val="25"/>
          <w:szCs w:val="25"/>
        </w:rPr>
        <w:t xml:space="preserve"> </w:t>
      </w:r>
      <w:r w:rsidRPr="003A2A66">
        <w:rPr>
          <w:sz w:val="25"/>
          <w:szCs w:val="25"/>
        </w:rPr>
        <w:t xml:space="preserve">Spółdzielnią </w:t>
      </w:r>
      <w:r>
        <w:rPr>
          <w:sz w:val="25"/>
          <w:szCs w:val="25"/>
        </w:rPr>
        <w:t xml:space="preserve">             </w:t>
      </w:r>
      <w:r w:rsidRPr="003A2A66">
        <w:rPr>
          <w:sz w:val="25"/>
          <w:szCs w:val="25"/>
        </w:rPr>
        <w:t>a członkiem Zarządu lub dokonywanych przez Spółdzielnie w interesie członka</w:t>
      </w:r>
      <w:r>
        <w:rPr>
          <w:sz w:val="25"/>
          <w:szCs w:val="25"/>
        </w:rPr>
        <w:t xml:space="preserve"> </w:t>
      </w:r>
      <w:r w:rsidRPr="003A2A66">
        <w:rPr>
          <w:sz w:val="25"/>
          <w:szCs w:val="25"/>
        </w:rPr>
        <w:t>Zarządu oraz reprezentowanie Spółdzielni przy tych czynnościach. Do reprezentowania</w:t>
      </w:r>
      <w:r>
        <w:rPr>
          <w:sz w:val="25"/>
          <w:szCs w:val="25"/>
        </w:rPr>
        <w:t xml:space="preserve"> </w:t>
      </w:r>
      <w:r w:rsidRPr="003A2A66">
        <w:rPr>
          <w:sz w:val="25"/>
          <w:szCs w:val="25"/>
        </w:rPr>
        <w:t>Spółdzielni wystarczy dwóch członków Rady Nadzorczej przez nią upoważnionych.</w:t>
      </w:r>
    </w:p>
    <w:p w14:paraId="3B33DB10" w14:textId="77777777" w:rsidR="004A5A4E" w:rsidRPr="003A2A66" w:rsidRDefault="004A5A4E" w:rsidP="00656632">
      <w:pPr>
        <w:ind w:left="360" w:hanging="360"/>
        <w:jc w:val="both"/>
        <w:rPr>
          <w:sz w:val="25"/>
          <w:szCs w:val="25"/>
        </w:rPr>
      </w:pPr>
      <w:r w:rsidRPr="003A2A66">
        <w:rPr>
          <w:sz w:val="25"/>
          <w:szCs w:val="25"/>
        </w:rPr>
        <w:t>10. Wybór i odwołanie członków Zarządu, w tym prezesa i jego zastępcy.</w:t>
      </w:r>
    </w:p>
    <w:p w14:paraId="4F67B780" w14:textId="77777777" w:rsidR="004A5A4E" w:rsidRPr="003A2A66" w:rsidRDefault="004A5A4E" w:rsidP="00656632">
      <w:pPr>
        <w:ind w:left="360" w:hanging="360"/>
        <w:jc w:val="both"/>
        <w:rPr>
          <w:sz w:val="25"/>
          <w:szCs w:val="25"/>
        </w:rPr>
      </w:pPr>
      <w:r w:rsidRPr="003A2A66">
        <w:rPr>
          <w:sz w:val="25"/>
          <w:szCs w:val="25"/>
        </w:rPr>
        <w:t>11. Uchwalanie regulaminów, z wyjątkiem regulaminów zastrzeżonych do kompetencji</w:t>
      </w:r>
      <w:r>
        <w:rPr>
          <w:sz w:val="25"/>
          <w:szCs w:val="25"/>
        </w:rPr>
        <w:t xml:space="preserve"> </w:t>
      </w:r>
      <w:r w:rsidRPr="003A2A66">
        <w:rPr>
          <w:sz w:val="25"/>
          <w:szCs w:val="25"/>
        </w:rPr>
        <w:t>Walnego Zgromadzenia lub do kompetencji Zarządu.</w:t>
      </w:r>
    </w:p>
    <w:p w14:paraId="58F7764D" w14:textId="77777777" w:rsidR="004A5A4E" w:rsidRDefault="004A5A4E" w:rsidP="00656632">
      <w:pPr>
        <w:ind w:left="360" w:hanging="360"/>
        <w:jc w:val="both"/>
        <w:rPr>
          <w:sz w:val="25"/>
          <w:szCs w:val="25"/>
        </w:rPr>
      </w:pPr>
      <w:r>
        <w:rPr>
          <w:sz w:val="25"/>
          <w:szCs w:val="25"/>
        </w:rPr>
        <w:t xml:space="preserve">12. </w:t>
      </w:r>
      <w:r w:rsidRPr="003A2A66">
        <w:rPr>
          <w:sz w:val="25"/>
          <w:szCs w:val="25"/>
        </w:rPr>
        <w:t>Uchwalanie zasad rozliczania kosztów budowy i ustalania wysokości wkładów</w:t>
      </w:r>
      <w:r>
        <w:rPr>
          <w:sz w:val="25"/>
          <w:szCs w:val="25"/>
        </w:rPr>
        <w:t xml:space="preserve"> </w:t>
      </w:r>
      <w:r w:rsidRPr="003A2A66">
        <w:rPr>
          <w:sz w:val="25"/>
          <w:szCs w:val="25"/>
        </w:rPr>
        <w:t>mieszkaniowych i budowlanych, a także ustalanie stawek opłat za lokale, zgodnie</w:t>
      </w:r>
      <w:r>
        <w:rPr>
          <w:sz w:val="25"/>
          <w:szCs w:val="25"/>
        </w:rPr>
        <w:t xml:space="preserve">                         </w:t>
      </w:r>
      <w:r w:rsidRPr="003A2A66">
        <w:rPr>
          <w:sz w:val="25"/>
          <w:szCs w:val="25"/>
        </w:rPr>
        <w:t>z zatwierdzonym na dany rok planem kosztów gospodarki zasobami mieszkaniowymi.</w:t>
      </w:r>
    </w:p>
    <w:p w14:paraId="288248C8" w14:textId="77777777" w:rsidR="004A5A4E" w:rsidRDefault="004A5A4E" w:rsidP="00656632">
      <w:pPr>
        <w:ind w:left="360" w:hanging="360"/>
        <w:jc w:val="both"/>
        <w:rPr>
          <w:sz w:val="25"/>
          <w:szCs w:val="25"/>
        </w:rPr>
      </w:pPr>
      <w:r>
        <w:rPr>
          <w:sz w:val="25"/>
          <w:szCs w:val="25"/>
        </w:rPr>
        <w:t>13. Podejmowanie uchwał w sprawach zawieszenia członka Rady Nadzorczej w pełnieniu czynności.</w:t>
      </w:r>
    </w:p>
    <w:p w14:paraId="292EEE35" w14:textId="77777777" w:rsidR="004A5A4E" w:rsidRDefault="004A5A4E" w:rsidP="00656632">
      <w:pPr>
        <w:ind w:left="360" w:hanging="360"/>
        <w:jc w:val="both"/>
        <w:rPr>
          <w:sz w:val="25"/>
          <w:szCs w:val="25"/>
        </w:rPr>
      </w:pPr>
      <w:r>
        <w:rPr>
          <w:sz w:val="25"/>
          <w:szCs w:val="25"/>
        </w:rPr>
        <w:t xml:space="preserve">14.  Podejmowanie – na wniosek większości właścicieli lokali, zamieszkujących w budynku                 ( budynkach ) , obliczanej według wielkości udziałów   w nieruchomości wspólnej – uchwał w sprawie zwiększenia obciążeń właścicieli lokali użytkowych położonych w tym budynku,                  z tytułu eksploatacji nieruchomości wspólnej.     </w:t>
      </w:r>
    </w:p>
    <w:p w14:paraId="08754106" w14:textId="77777777" w:rsidR="004A5A4E" w:rsidRDefault="004A5A4E" w:rsidP="00204BC6">
      <w:pPr>
        <w:ind w:left="360" w:hanging="360"/>
        <w:jc w:val="both"/>
        <w:rPr>
          <w:sz w:val="25"/>
          <w:szCs w:val="25"/>
        </w:rPr>
      </w:pPr>
      <w:r>
        <w:rPr>
          <w:sz w:val="25"/>
          <w:szCs w:val="25"/>
        </w:rPr>
        <w:t xml:space="preserve">15.  Wybór  delegata </w:t>
      </w:r>
      <w:r w:rsidRPr="003A2A66">
        <w:rPr>
          <w:sz w:val="25"/>
          <w:szCs w:val="25"/>
        </w:rPr>
        <w:t>Spółdzielni</w:t>
      </w:r>
      <w:r>
        <w:rPr>
          <w:sz w:val="25"/>
          <w:szCs w:val="25"/>
        </w:rPr>
        <w:t xml:space="preserve">  </w:t>
      </w:r>
      <w:r w:rsidRPr="003A2A66">
        <w:rPr>
          <w:sz w:val="25"/>
          <w:szCs w:val="25"/>
        </w:rPr>
        <w:t>na zjazd wojewódzki</w:t>
      </w:r>
      <w:r>
        <w:rPr>
          <w:sz w:val="25"/>
          <w:szCs w:val="25"/>
        </w:rPr>
        <w:t xml:space="preserve">  </w:t>
      </w:r>
      <w:r w:rsidRPr="003A2A66">
        <w:rPr>
          <w:sz w:val="25"/>
          <w:szCs w:val="25"/>
        </w:rPr>
        <w:t>branży spółdzielczości mieszkaniowej</w:t>
      </w:r>
      <w:r>
        <w:rPr>
          <w:sz w:val="25"/>
          <w:szCs w:val="25"/>
        </w:rPr>
        <w:t xml:space="preserve"> </w:t>
      </w:r>
      <w:r w:rsidRPr="003A2A66">
        <w:rPr>
          <w:sz w:val="25"/>
          <w:szCs w:val="25"/>
        </w:rPr>
        <w:t>dla wyboru delegatów na Kongres Spółdzielczości Polskiej.</w:t>
      </w:r>
    </w:p>
    <w:p w14:paraId="154C2786" w14:textId="77777777" w:rsidR="004A5A4E" w:rsidRPr="003A2A66" w:rsidRDefault="004A5A4E" w:rsidP="003A2A66">
      <w:pPr>
        <w:jc w:val="both"/>
        <w:rPr>
          <w:sz w:val="25"/>
          <w:szCs w:val="25"/>
        </w:rPr>
      </w:pPr>
      <w:r>
        <w:rPr>
          <w:sz w:val="25"/>
          <w:szCs w:val="25"/>
        </w:rPr>
        <w:t>16. W</w:t>
      </w:r>
      <w:r w:rsidRPr="003A2A66">
        <w:rPr>
          <w:sz w:val="25"/>
          <w:szCs w:val="25"/>
        </w:rPr>
        <w:t>ykonywanie i</w:t>
      </w:r>
      <w:r>
        <w:rPr>
          <w:sz w:val="25"/>
          <w:szCs w:val="25"/>
        </w:rPr>
        <w:t>nnych czynności przewidzianych w</w:t>
      </w:r>
      <w:r w:rsidRPr="003A2A66">
        <w:rPr>
          <w:sz w:val="25"/>
          <w:szCs w:val="25"/>
        </w:rPr>
        <w:t xml:space="preserve"> postanowieniach statutu</w:t>
      </w:r>
      <w:r>
        <w:rPr>
          <w:sz w:val="25"/>
          <w:szCs w:val="25"/>
        </w:rPr>
        <w:t>.</w:t>
      </w:r>
    </w:p>
    <w:p w14:paraId="2594F6D4" w14:textId="77777777" w:rsidR="004A5A4E" w:rsidRPr="003A2A66" w:rsidRDefault="004A5A4E" w:rsidP="003A2A66">
      <w:pPr>
        <w:jc w:val="both"/>
        <w:rPr>
          <w:sz w:val="25"/>
          <w:szCs w:val="25"/>
        </w:rPr>
      </w:pPr>
    </w:p>
    <w:p w14:paraId="5ECDF0DD" w14:textId="77777777" w:rsidR="004A5A4E" w:rsidRPr="00AF6474" w:rsidRDefault="004A5A4E" w:rsidP="00AF6474">
      <w:pPr>
        <w:jc w:val="center"/>
        <w:rPr>
          <w:b/>
          <w:sz w:val="25"/>
          <w:szCs w:val="25"/>
        </w:rPr>
      </w:pPr>
      <w:r w:rsidRPr="00AF6474">
        <w:rPr>
          <w:b/>
          <w:sz w:val="25"/>
          <w:szCs w:val="25"/>
        </w:rPr>
        <w:t>§ 136</w:t>
      </w:r>
    </w:p>
    <w:p w14:paraId="1D9E43ED" w14:textId="77777777" w:rsidR="004A5A4E" w:rsidRPr="003A2A66" w:rsidRDefault="004A5A4E" w:rsidP="003A2A66">
      <w:pPr>
        <w:jc w:val="both"/>
        <w:rPr>
          <w:sz w:val="25"/>
          <w:szCs w:val="25"/>
        </w:rPr>
      </w:pPr>
      <w:r w:rsidRPr="003A2A66">
        <w:rPr>
          <w:sz w:val="25"/>
          <w:szCs w:val="25"/>
        </w:rPr>
        <w:t xml:space="preserve">Rada Nadzorcza powołuje ze swego grona komisję rewizyjną oraz inne komisje </w:t>
      </w:r>
      <w:r>
        <w:rPr>
          <w:sz w:val="25"/>
          <w:szCs w:val="25"/>
        </w:rPr>
        <w:t>w</w:t>
      </w:r>
      <w:r w:rsidRPr="003A2A66">
        <w:rPr>
          <w:sz w:val="25"/>
          <w:szCs w:val="25"/>
        </w:rPr>
        <w:t xml:space="preserve"> razie potrzeby</w:t>
      </w:r>
      <w:r>
        <w:rPr>
          <w:sz w:val="25"/>
          <w:szCs w:val="25"/>
        </w:rPr>
        <w:t xml:space="preserve"> </w:t>
      </w:r>
      <w:r w:rsidRPr="003A2A66">
        <w:rPr>
          <w:sz w:val="25"/>
          <w:szCs w:val="25"/>
        </w:rPr>
        <w:t>stałe lub czasowe.</w:t>
      </w:r>
    </w:p>
    <w:p w14:paraId="5BA09551" w14:textId="77777777" w:rsidR="004A5A4E" w:rsidRPr="003A2A66" w:rsidRDefault="004A5A4E" w:rsidP="003A2A66">
      <w:pPr>
        <w:jc w:val="both"/>
        <w:rPr>
          <w:sz w:val="25"/>
          <w:szCs w:val="25"/>
        </w:rPr>
      </w:pPr>
    </w:p>
    <w:p w14:paraId="3A8D236F" w14:textId="77777777" w:rsidR="004A5A4E" w:rsidRPr="00AF6474" w:rsidRDefault="004A5A4E" w:rsidP="00AF6474">
      <w:pPr>
        <w:jc w:val="center"/>
        <w:rPr>
          <w:b/>
          <w:sz w:val="25"/>
          <w:szCs w:val="25"/>
        </w:rPr>
      </w:pPr>
      <w:r w:rsidRPr="00AF6474">
        <w:rPr>
          <w:b/>
          <w:sz w:val="25"/>
          <w:szCs w:val="25"/>
        </w:rPr>
        <w:t>§137</w:t>
      </w:r>
    </w:p>
    <w:p w14:paraId="53953F73" w14:textId="77777777" w:rsidR="004A5A4E" w:rsidRPr="003A2A66" w:rsidRDefault="004A5A4E" w:rsidP="00607394">
      <w:pPr>
        <w:ind w:left="360" w:hanging="360"/>
        <w:jc w:val="both"/>
        <w:rPr>
          <w:sz w:val="25"/>
          <w:szCs w:val="25"/>
        </w:rPr>
      </w:pPr>
      <w:r w:rsidRPr="003A2A66">
        <w:rPr>
          <w:sz w:val="25"/>
          <w:szCs w:val="25"/>
        </w:rPr>
        <w:t>1. Rada Nadzorcza zdolna jest do podejmowania uchwał przy obecności co najmniej</w:t>
      </w:r>
      <w:r>
        <w:rPr>
          <w:sz w:val="25"/>
          <w:szCs w:val="25"/>
        </w:rPr>
        <w:t xml:space="preserve">                         </w:t>
      </w:r>
      <w:r w:rsidRPr="003A2A66">
        <w:rPr>
          <w:sz w:val="25"/>
          <w:szCs w:val="25"/>
        </w:rPr>
        <w:t xml:space="preserve">5 członków Rady, </w:t>
      </w:r>
      <w:r>
        <w:rPr>
          <w:sz w:val="25"/>
          <w:szCs w:val="25"/>
        </w:rPr>
        <w:t>w</w:t>
      </w:r>
      <w:r w:rsidRPr="003A2A66">
        <w:rPr>
          <w:sz w:val="25"/>
          <w:szCs w:val="25"/>
        </w:rPr>
        <w:t xml:space="preserve"> tym Przewodniczącego Rady Nadzorczej lub jego Zastępcy,</w:t>
      </w:r>
      <w:r>
        <w:rPr>
          <w:sz w:val="25"/>
          <w:szCs w:val="25"/>
        </w:rPr>
        <w:t xml:space="preserve">                               </w:t>
      </w:r>
      <w:r w:rsidRPr="003A2A66">
        <w:rPr>
          <w:sz w:val="25"/>
          <w:szCs w:val="25"/>
        </w:rPr>
        <w:t>w sprawach które były objęte porządkiem obrad.</w:t>
      </w:r>
    </w:p>
    <w:p w14:paraId="1FB00EB9" w14:textId="77777777" w:rsidR="004A5A4E" w:rsidRPr="003A2A66" w:rsidRDefault="004A5A4E" w:rsidP="00607394">
      <w:pPr>
        <w:ind w:left="360" w:hanging="360"/>
        <w:jc w:val="both"/>
        <w:rPr>
          <w:sz w:val="25"/>
          <w:szCs w:val="25"/>
        </w:rPr>
      </w:pPr>
      <w:r w:rsidRPr="003A2A66">
        <w:rPr>
          <w:sz w:val="25"/>
          <w:szCs w:val="25"/>
        </w:rPr>
        <w:t>2. Uchwały są podejmowane zwykłą większością głosów za wyjątkiem powoływania</w:t>
      </w:r>
      <w:r>
        <w:rPr>
          <w:sz w:val="25"/>
          <w:szCs w:val="25"/>
        </w:rPr>
        <w:t xml:space="preserve">                        </w:t>
      </w:r>
      <w:r w:rsidRPr="003A2A66">
        <w:rPr>
          <w:sz w:val="25"/>
          <w:szCs w:val="25"/>
        </w:rPr>
        <w:t>i odwoływania członków Zarządu. Wybór członków Zarządu Spółdzielni odbywa się</w:t>
      </w:r>
      <w:r>
        <w:rPr>
          <w:sz w:val="25"/>
          <w:szCs w:val="25"/>
        </w:rPr>
        <w:t xml:space="preserve">                      w</w:t>
      </w:r>
      <w:r w:rsidRPr="003A2A66">
        <w:rPr>
          <w:sz w:val="25"/>
          <w:szCs w:val="25"/>
        </w:rPr>
        <w:t xml:space="preserve"> głosowaniu tajnym z nieograniczonej liczby kandydatów większością 2/3 głosów</w:t>
      </w:r>
      <w:r>
        <w:rPr>
          <w:sz w:val="25"/>
          <w:szCs w:val="25"/>
        </w:rPr>
        <w:t xml:space="preserve"> </w:t>
      </w:r>
      <w:r w:rsidRPr="003A2A66">
        <w:rPr>
          <w:sz w:val="25"/>
          <w:szCs w:val="25"/>
        </w:rPr>
        <w:t>członków Rady Nadzorczej.</w:t>
      </w:r>
    </w:p>
    <w:p w14:paraId="403190EB" w14:textId="77777777" w:rsidR="004A5A4E" w:rsidRPr="003A2A66" w:rsidRDefault="004A5A4E" w:rsidP="00607394">
      <w:pPr>
        <w:ind w:left="360" w:hanging="360"/>
        <w:jc w:val="both"/>
        <w:rPr>
          <w:sz w:val="25"/>
          <w:szCs w:val="25"/>
        </w:rPr>
      </w:pPr>
      <w:r w:rsidRPr="003A2A66">
        <w:rPr>
          <w:sz w:val="25"/>
          <w:szCs w:val="25"/>
        </w:rPr>
        <w:t>3. Szczegółowe postanowienia dotyczące trybu obradowania i podejmowania uchwał Rady</w:t>
      </w:r>
      <w:r>
        <w:rPr>
          <w:sz w:val="25"/>
          <w:szCs w:val="25"/>
        </w:rPr>
        <w:t xml:space="preserve"> </w:t>
      </w:r>
      <w:r w:rsidRPr="003A2A66">
        <w:rPr>
          <w:sz w:val="25"/>
          <w:szCs w:val="25"/>
        </w:rPr>
        <w:t>Nadzorczej oraz innych spraw organizacyjnych zawiera jej regulamin, uchwalony przez</w:t>
      </w:r>
      <w:r>
        <w:rPr>
          <w:sz w:val="25"/>
          <w:szCs w:val="25"/>
        </w:rPr>
        <w:t xml:space="preserve"> </w:t>
      </w:r>
      <w:r w:rsidRPr="003A2A66">
        <w:rPr>
          <w:sz w:val="25"/>
          <w:szCs w:val="25"/>
        </w:rPr>
        <w:t>Walne Zgromadzenie.</w:t>
      </w:r>
    </w:p>
    <w:p w14:paraId="48916CAD" w14:textId="77777777" w:rsidR="004A5A4E" w:rsidRDefault="004A5A4E" w:rsidP="003A2A66">
      <w:pPr>
        <w:jc w:val="both"/>
        <w:rPr>
          <w:b/>
          <w:sz w:val="25"/>
          <w:szCs w:val="25"/>
        </w:rPr>
      </w:pPr>
    </w:p>
    <w:p w14:paraId="0E02F281" w14:textId="77777777" w:rsidR="004A5A4E" w:rsidRPr="00607394" w:rsidRDefault="004A5A4E" w:rsidP="003A2A66">
      <w:pPr>
        <w:jc w:val="both"/>
        <w:rPr>
          <w:b/>
          <w:sz w:val="26"/>
          <w:szCs w:val="26"/>
        </w:rPr>
      </w:pPr>
      <w:r>
        <w:rPr>
          <w:b/>
          <w:sz w:val="25"/>
          <w:szCs w:val="25"/>
        </w:rPr>
        <w:tab/>
      </w:r>
      <w:r>
        <w:rPr>
          <w:b/>
          <w:sz w:val="25"/>
          <w:szCs w:val="25"/>
        </w:rPr>
        <w:tab/>
      </w:r>
      <w:r w:rsidRPr="00607394">
        <w:rPr>
          <w:b/>
          <w:sz w:val="26"/>
          <w:szCs w:val="26"/>
        </w:rPr>
        <w:t xml:space="preserve">4. </w:t>
      </w:r>
      <w:r w:rsidRPr="00607394">
        <w:rPr>
          <w:b/>
          <w:sz w:val="26"/>
          <w:szCs w:val="26"/>
        </w:rPr>
        <w:tab/>
        <w:t>Zarząd.</w:t>
      </w:r>
    </w:p>
    <w:p w14:paraId="221E078C" w14:textId="77777777" w:rsidR="004A5A4E" w:rsidRPr="003A2A66" w:rsidRDefault="004A5A4E" w:rsidP="003A2A66">
      <w:pPr>
        <w:jc w:val="both"/>
        <w:rPr>
          <w:sz w:val="25"/>
          <w:szCs w:val="25"/>
        </w:rPr>
      </w:pPr>
    </w:p>
    <w:p w14:paraId="751440AD" w14:textId="77777777" w:rsidR="004A5A4E" w:rsidRPr="00607394" w:rsidRDefault="004A5A4E" w:rsidP="00607394">
      <w:pPr>
        <w:jc w:val="center"/>
        <w:rPr>
          <w:b/>
          <w:sz w:val="25"/>
          <w:szCs w:val="25"/>
        </w:rPr>
      </w:pPr>
      <w:r w:rsidRPr="00607394">
        <w:rPr>
          <w:b/>
          <w:sz w:val="25"/>
          <w:szCs w:val="25"/>
        </w:rPr>
        <w:t>§ 138</w:t>
      </w:r>
    </w:p>
    <w:p w14:paraId="25021D3E" w14:textId="77777777" w:rsidR="004A5A4E" w:rsidRPr="003A2A66" w:rsidRDefault="004A5A4E" w:rsidP="00607394">
      <w:pPr>
        <w:ind w:left="360" w:hanging="360"/>
        <w:jc w:val="both"/>
        <w:rPr>
          <w:sz w:val="25"/>
          <w:szCs w:val="25"/>
        </w:rPr>
      </w:pPr>
      <w:r w:rsidRPr="003A2A66">
        <w:rPr>
          <w:sz w:val="25"/>
          <w:szCs w:val="25"/>
        </w:rPr>
        <w:t xml:space="preserve">1. </w:t>
      </w:r>
      <w:r>
        <w:rPr>
          <w:sz w:val="25"/>
          <w:szCs w:val="25"/>
        </w:rPr>
        <w:t xml:space="preserve"> </w:t>
      </w:r>
      <w:r w:rsidRPr="003A2A66">
        <w:rPr>
          <w:sz w:val="25"/>
          <w:szCs w:val="25"/>
        </w:rPr>
        <w:t>Zarząd kieruje działalnością Spółdzielni i reprezentuje ją na zewnątrz.</w:t>
      </w:r>
    </w:p>
    <w:p w14:paraId="5D2898AE" w14:textId="77777777" w:rsidR="004A5A4E" w:rsidRPr="003A2A66" w:rsidRDefault="004A5A4E" w:rsidP="00607394">
      <w:pPr>
        <w:ind w:left="360" w:hanging="360"/>
        <w:jc w:val="both"/>
        <w:rPr>
          <w:sz w:val="25"/>
          <w:szCs w:val="25"/>
        </w:rPr>
      </w:pPr>
      <w:r w:rsidRPr="003A2A66">
        <w:rPr>
          <w:sz w:val="25"/>
          <w:szCs w:val="25"/>
        </w:rPr>
        <w:t xml:space="preserve">2. Do kompetencji Zarządu należy podejmowanie </w:t>
      </w:r>
      <w:r>
        <w:rPr>
          <w:sz w:val="25"/>
          <w:szCs w:val="25"/>
        </w:rPr>
        <w:t>w</w:t>
      </w:r>
      <w:r w:rsidRPr="003A2A66">
        <w:rPr>
          <w:sz w:val="25"/>
          <w:szCs w:val="25"/>
        </w:rPr>
        <w:t>szelkich uchwał nie zastrzeżonych</w:t>
      </w:r>
      <w:r>
        <w:rPr>
          <w:sz w:val="25"/>
          <w:szCs w:val="25"/>
        </w:rPr>
        <w:t xml:space="preserve">                          w</w:t>
      </w:r>
      <w:r w:rsidRPr="003A2A66">
        <w:rPr>
          <w:sz w:val="25"/>
          <w:szCs w:val="25"/>
        </w:rPr>
        <w:t xml:space="preserve"> ustawie lub statucie dla innych organów, a </w:t>
      </w:r>
      <w:r>
        <w:rPr>
          <w:sz w:val="25"/>
          <w:szCs w:val="25"/>
        </w:rPr>
        <w:t>w</w:t>
      </w:r>
      <w:r w:rsidRPr="003A2A66">
        <w:rPr>
          <w:sz w:val="25"/>
          <w:szCs w:val="25"/>
        </w:rPr>
        <w:t xml:space="preserve"> szczególności:</w:t>
      </w:r>
    </w:p>
    <w:p w14:paraId="79763E26" w14:textId="77777777" w:rsidR="004A5A4E" w:rsidRPr="003A2A66" w:rsidRDefault="004A5A4E" w:rsidP="00607394">
      <w:pPr>
        <w:ind w:left="360"/>
        <w:jc w:val="both"/>
        <w:rPr>
          <w:sz w:val="25"/>
          <w:szCs w:val="25"/>
        </w:rPr>
      </w:pPr>
      <w:r w:rsidRPr="003A2A66">
        <w:rPr>
          <w:sz w:val="25"/>
          <w:szCs w:val="25"/>
        </w:rPr>
        <w:t xml:space="preserve">1) </w:t>
      </w:r>
      <w:r>
        <w:rPr>
          <w:sz w:val="25"/>
          <w:szCs w:val="25"/>
        </w:rPr>
        <w:t xml:space="preserve"> </w:t>
      </w:r>
      <w:r w:rsidRPr="003A2A66">
        <w:rPr>
          <w:sz w:val="25"/>
          <w:szCs w:val="25"/>
        </w:rPr>
        <w:t xml:space="preserve">przyjęcia </w:t>
      </w:r>
      <w:r>
        <w:rPr>
          <w:sz w:val="25"/>
          <w:szCs w:val="25"/>
        </w:rPr>
        <w:t>w</w:t>
      </w:r>
      <w:r w:rsidRPr="003A2A66">
        <w:rPr>
          <w:sz w:val="25"/>
          <w:szCs w:val="25"/>
        </w:rPr>
        <w:t xml:space="preserve"> poczet członków Spółdzielni,</w:t>
      </w:r>
    </w:p>
    <w:p w14:paraId="483B2A12" w14:textId="77777777" w:rsidR="004A5A4E" w:rsidRPr="003A2A66" w:rsidRDefault="004A5A4E" w:rsidP="00607394">
      <w:pPr>
        <w:ind w:left="360"/>
        <w:jc w:val="both"/>
        <w:rPr>
          <w:sz w:val="25"/>
          <w:szCs w:val="25"/>
        </w:rPr>
      </w:pPr>
      <w:r w:rsidRPr="003A2A66">
        <w:rPr>
          <w:sz w:val="25"/>
          <w:szCs w:val="25"/>
        </w:rPr>
        <w:t xml:space="preserve">2) </w:t>
      </w:r>
      <w:r>
        <w:rPr>
          <w:sz w:val="25"/>
          <w:szCs w:val="25"/>
        </w:rPr>
        <w:t xml:space="preserve"> </w:t>
      </w:r>
      <w:r w:rsidRPr="003A2A66">
        <w:rPr>
          <w:sz w:val="25"/>
          <w:szCs w:val="25"/>
        </w:rPr>
        <w:t>sporządzanie projektów planów gospodarczych Spółdzielni,</w:t>
      </w:r>
    </w:p>
    <w:p w14:paraId="20C9CE88" w14:textId="77777777" w:rsidR="004A5A4E" w:rsidRPr="003A2A66" w:rsidRDefault="004A5A4E" w:rsidP="00607394">
      <w:pPr>
        <w:ind w:left="360"/>
        <w:jc w:val="both"/>
        <w:rPr>
          <w:sz w:val="25"/>
          <w:szCs w:val="25"/>
        </w:rPr>
      </w:pPr>
      <w:r w:rsidRPr="003A2A66">
        <w:rPr>
          <w:sz w:val="25"/>
          <w:szCs w:val="25"/>
        </w:rPr>
        <w:t xml:space="preserve">3) </w:t>
      </w:r>
      <w:r>
        <w:rPr>
          <w:sz w:val="25"/>
          <w:szCs w:val="25"/>
        </w:rPr>
        <w:t xml:space="preserve"> </w:t>
      </w:r>
      <w:r w:rsidRPr="003A2A66">
        <w:rPr>
          <w:sz w:val="25"/>
          <w:szCs w:val="25"/>
        </w:rPr>
        <w:t>przedkładanie Radzie Nadzorczej do zatwierdzenia projektów struktury organizacyjnej</w:t>
      </w:r>
      <w:r>
        <w:rPr>
          <w:sz w:val="25"/>
          <w:szCs w:val="25"/>
        </w:rPr>
        <w:t xml:space="preserve"> </w:t>
      </w:r>
      <w:r>
        <w:rPr>
          <w:sz w:val="25"/>
          <w:szCs w:val="25"/>
        </w:rPr>
        <w:tab/>
      </w:r>
      <w:r w:rsidRPr="003A2A66">
        <w:rPr>
          <w:sz w:val="25"/>
          <w:szCs w:val="25"/>
        </w:rPr>
        <w:t>Spółdzielni,</w:t>
      </w:r>
    </w:p>
    <w:p w14:paraId="7904F0A6" w14:textId="77777777" w:rsidR="004A5A4E" w:rsidRPr="003A2A66" w:rsidRDefault="004A5A4E" w:rsidP="00607394">
      <w:pPr>
        <w:ind w:left="360"/>
        <w:jc w:val="both"/>
        <w:rPr>
          <w:sz w:val="25"/>
          <w:szCs w:val="25"/>
        </w:rPr>
      </w:pPr>
      <w:r w:rsidRPr="003A2A66">
        <w:rPr>
          <w:sz w:val="25"/>
          <w:szCs w:val="25"/>
        </w:rPr>
        <w:t xml:space="preserve">4) </w:t>
      </w:r>
      <w:r>
        <w:rPr>
          <w:sz w:val="25"/>
          <w:szCs w:val="25"/>
        </w:rPr>
        <w:t xml:space="preserve"> </w:t>
      </w:r>
      <w:r w:rsidRPr="003A2A66">
        <w:rPr>
          <w:sz w:val="25"/>
          <w:szCs w:val="25"/>
        </w:rPr>
        <w:t>sporządzanie projektów sposobu podziału nadwyżki bilansowej lub pokrycia strat,</w:t>
      </w:r>
    </w:p>
    <w:p w14:paraId="4D9107D1" w14:textId="77777777" w:rsidR="004A5A4E" w:rsidRPr="003A2A66" w:rsidRDefault="004A5A4E" w:rsidP="00607394">
      <w:pPr>
        <w:ind w:left="360"/>
        <w:jc w:val="both"/>
        <w:rPr>
          <w:sz w:val="25"/>
          <w:szCs w:val="25"/>
        </w:rPr>
      </w:pPr>
      <w:r w:rsidRPr="003A2A66">
        <w:rPr>
          <w:sz w:val="25"/>
          <w:szCs w:val="25"/>
        </w:rPr>
        <w:t xml:space="preserve">5) </w:t>
      </w:r>
      <w:r>
        <w:rPr>
          <w:sz w:val="25"/>
          <w:szCs w:val="25"/>
        </w:rPr>
        <w:t xml:space="preserve"> </w:t>
      </w:r>
      <w:r w:rsidRPr="003A2A66">
        <w:rPr>
          <w:sz w:val="25"/>
          <w:szCs w:val="25"/>
        </w:rPr>
        <w:t>zawieranie z członkami umów: `</w:t>
      </w:r>
    </w:p>
    <w:p w14:paraId="4FE5ABF9" w14:textId="77777777" w:rsidR="004A5A4E" w:rsidRPr="003A2A66" w:rsidRDefault="004A5A4E" w:rsidP="00607394">
      <w:pPr>
        <w:ind w:left="720"/>
        <w:jc w:val="both"/>
        <w:rPr>
          <w:sz w:val="25"/>
          <w:szCs w:val="25"/>
        </w:rPr>
      </w:pPr>
      <w:r w:rsidRPr="003A2A66">
        <w:rPr>
          <w:sz w:val="25"/>
          <w:szCs w:val="25"/>
        </w:rPr>
        <w:lastRenderedPageBreak/>
        <w:t>a/ o budowę lokalu,</w:t>
      </w:r>
    </w:p>
    <w:p w14:paraId="39036180" w14:textId="77777777" w:rsidR="004A5A4E" w:rsidRPr="003A2A66" w:rsidRDefault="004A5A4E" w:rsidP="00607394">
      <w:pPr>
        <w:ind w:left="720"/>
        <w:jc w:val="both"/>
        <w:rPr>
          <w:sz w:val="25"/>
          <w:szCs w:val="25"/>
        </w:rPr>
      </w:pPr>
      <w:r>
        <w:rPr>
          <w:sz w:val="25"/>
          <w:szCs w:val="25"/>
        </w:rPr>
        <w:t>b/ o</w:t>
      </w:r>
      <w:r w:rsidRPr="003A2A66">
        <w:rPr>
          <w:sz w:val="25"/>
          <w:szCs w:val="25"/>
        </w:rPr>
        <w:t xml:space="preserve"> ustanowienie odrębnej </w:t>
      </w:r>
      <w:r>
        <w:rPr>
          <w:sz w:val="25"/>
          <w:szCs w:val="25"/>
        </w:rPr>
        <w:t>w</w:t>
      </w:r>
      <w:r w:rsidRPr="003A2A66">
        <w:rPr>
          <w:sz w:val="25"/>
          <w:szCs w:val="25"/>
        </w:rPr>
        <w:t>łasności lokalu,</w:t>
      </w:r>
    </w:p>
    <w:p w14:paraId="51C03082" w14:textId="77777777" w:rsidR="004A5A4E" w:rsidRPr="003A2A66" w:rsidRDefault="004A5A4E" w:rsidP="00607394">
      <w:pPr>
        <w:ind w:left="360"/>
        <w:jc w:val="both"/>
        <w:rPr>
          <w:sz w:val="25"/>
          <w:szCs w:val="25"/>
        </w:rPr>
      </w:pPr>
      <w:r w:rsidRPr="003A2A66">
        <w:rPr>
          <w:sz w:val="25"/>
          <w:szCs w:val="25"/>
        </w:rPr>
        <w:t xml:space="preserve">6) </w:t>
      </w:r>
      <w:r>
        <w:rPr>
          <w:sz w:val="25"/>
          <w:szCs w:val="25"/>
        </w:rPr>
        <w:t xml:space="preserve"> </w:t>
      </w:r>
      <w:r w:rsidRPr="003A2A66">
        <w:rPr>
          <w:sz w:val="25"/>
          <w:szCs w:val="25"/>
        </w:rPr>
        <w:t>zwoływanie Walnego Zgromadzenia oraz ustalanie proponowanego porządku obrad,</w:t>
      </w:r>
    </w:p>
    <w:p w14:paraId="5511D03B" w14:textId="77777777" w:rsidR="004A5A4E" w:rsidRPr="003A2A66" w:rsidRDefault="004A5A4E" w:rsidP="00607394">
      <w:pPr>
        <w:ind w:left="360"/>
        <w:jc w:val="both"/>
        <w:rPr>
          <w:sz w:val="25"/>
          <w:szCs w:val="25"/>
        </w:rPr>
      </w:pPr>
      <w:r w:rsidRPr="003A2A66">
        <w:rPr>
          <w:sz w:val="25"/>
          <w:szCs w:val="25"/>
        </w:rPr>
        <w:t>7) sporządzanie sprawozdań rocznych i sprawozdań</w:t>
      </w:r>
      <w:r>
        <w:rPr>
          <w:sz w:val="25"/>
          <w:szCs w:val="25"/>
        </w:rPr>
        <w:t xml:space="preserve"> fi</w:t>
      </w:r>
      <w:r w:rsidRPr="003A2A66">
        <w:rPr>
          <w:sz w:val="25"/>
          <w:szCs w:val="25"/>
        </w:rPr>
        <w:t>nansowych oraz przedkładanie do</w:t>
      </w:r>
      <w:r>
        <w:rPr>
          <w:sz w:val="25"/>
          <w:szCs w:val="25"/>
        </w:rPr>
        <w:t xml:space="preserve"> </w:t>
      </w:r>
      <w:r>
        <w:rPr>
          <w:sz w:val="25"/>
          <w:szCs w:val="25"/>
        </w:rPr>
        <w:tab/>
      </w:r>
      <w:r w:rsidRPr="003A2A66">
        <w:rPr>
          <w:sz w:val="25"/>
          <w:szCs w:val="25"/>
        </w:rPr>
        <w:t>zatwierdzenia</w:t>
      </w:r>
      <w:r>
        <w:rPr>
          <w:sz w:val="25"/>
          <w:szCs w:val="25"/>
        </w:rPr>
        <w:t xml:space="preserve"> </w:t>
      </w:r>
      <w:r w:rsidRPr="003A2A66">
        <w:rPr>
          <w:sz w:val="25"/>
          <w:szCs w:val="25"/>
        </w:rPr>
        <w:t>Walnemu Zgromadzeniu,</w:t>
      </w:r>
    </w:p>
    <w:p w14:paraId="276E3B94" w14:textId="77777777" w:rsidR="004A5A4E" w:rsidRPr="003A2A66" w:rsidRDefault="004A5A4E" w:rsidP="00607394">
      <w:pPr>
        <w:ind w:left="360"/>
        <w:jc w:val="both"/>
        <w:rPr>
          <w:sz w:val="25"/>
          <w:szCs w:val="25"/>
        </w:rPr>
      </w:pPr>
      <w:r w:rsidRPr="003A2A66">
        <w:rPr>
          <w:sz w:val="25"/>
          <w:szCs w:val="25"/>
        </w:rPr>
        <w:t xml:space="preserve">8) </w:t>
      </w:r>
      <w:r>
        <w:rPr>
          <w:sz w:val="25"/>
          <w:szCs w:val="25"/>
        </w:rPr>
        <w:t xml:space="preserve"> </w:t>
      </w:r>
      <w:r w:rsidRPr="003A2A66">
        <w:rPr>
          <w:sz w:val="25"/>
          <w:szCs w:val="25"/>
        </w:rPr>
        <w:t>udzielanie pełnomocnictw,</w:t>
      </w:r>
    </w:p>
    <w:p w14:paraId="4AF075EE" w14:textId="77777777" w:rsidR="004A5A4E" w:rsidRPr="003A2A66" w:rsidRDefault="004A5A4E" w:rsidP="00607394">
      <w:pPr>
        <w:ind w:left="360"/>
        <w:jc w:val="both"/>
        <w:rPr>
          <w:sz w:val="25"/>
          <w:szCs w:val="25"/>
        </w:rPr>
      </w:pPr>
      <w:r w:rsidRPr="003A2A66">
        <w:rPr>
          <w:sz w:val="25"/>
          <w:szCs w:val="25"/>
        </w:rPr>
        <w:t>9) nabywanie lub zbywanie środków trwałych, których nabycie lub zbycie nie jest</w:t>
      </w:r>
      <w:r>
        <w:rPr>
          <w:sz w:val="25"/>
          <w:szCs w:val="25"/>
        </w:rPr>
        <w:t xml:space="preserve">  </w:t>
      </w:r>
      <w:r>
        <w:rPr>
          <w:sz w:val="25"/>
          <w:szCs w:val="25"/>
        </w:rPr>
        <w:tab/>
        <w:t>zastrzeżone w</w:t>
      </w:r>
      <w:r w:rsidRPr="003A2A66">
        <w:rPr>
          <w:sz w:val="25"/>
          <w:szCs w:val="25"/>
        </w:rPr>
        <w:t xml:space="preserve"> statucie do decyzji innych organów Spółdzielni,</w:t>
      </w:r>
    </w:p>
    <w:p w14:paraId="05E90B26" w14:textId="77777777" w:rsidR="004A5A4E" w:rsidRPr="003A2A66" w:rsidRDefault="004A5A4E" w:rsidP="00607394">
      <w:pPr>
        <w:ind w:left="360"/>
        <w:jc w:val="both"/>
        <w:rPr>
          <w:sz w:val="25"/>
          <w:szCs w:val="25"/>
        </w:rPr>
      </w:pPr>
      <w:r w:rsidRPr="003A2A66">
        <w:rPr>
          <w:sz w:val="25"/>
          <w:szCs w:val="25"/>
        </w:rPr>
        <w:t>10) odpisywanie</w:t>
      </w:r>
      <w:r>
        <w:rPr>
          <w:sz w:val="25"/>
          <w:szCs w:val="25"/>
        </w:rPr>
        <w:t xml:space="preserve"> w</w:t>
      </w:r>
      <w:r w:rsidRPr="003A2A66">
        <w:rPr>
          <w:sz w:val="25"/>
          <w:szCs w:val="25"/>
        </w:rPr>
        <w:t xml:space="preserve"> straty, o ile wartość straty nie przekracza 2-krotnej wysokości</w:t>
      </w:r>
      <w:r>
        <w:rPr>
          <w:sz w:val="25"/>
          <w:szCs w:val="25"/>
        </w:rPr>
        <w:t xml:space="preserve">  </w:t>
      </w:r>
      <w:r>
        <w:rPr>
          <w:sz w:val="25"/>
          <w:szCs w:val="25"/>
        </w:rPr>
        <w:tab/>
        <w:t xml:space="preserve"> </w:t>
      </w:r>
      <w:r>
        <w:rPr>
          <w:sz w:val="25"/>
          <w:szCs w:val="25"/>
        </w:rPr>
        <w:tab/>
      </w:r>
      <w:r w:rsidRPr="003A2A66">
        <w:rPr>
          <w:sz w:val="25"/>
          <w:szCs w:val="25"/>
        </w:rPr>
        <w:t>obowiązującego minimalnego</w:t>
      </w:r>
      <w:r>
        <w:rPr>
          <w:sz w:val="25"/>
          <w:szCs w:val="25"/>
        </w:rPr>
        <w:t xml:space="preserve"> w</w:t>
      </w:r>
      <w:r w:rsidRPr="003A2A66">
        <w:rPr>
          <w:sz w:val="25"/>
          <w:szCs w:val="25"/>
        </w:rPr>
        <w:t>ynagrodzenia za pracę,</w:t>
      </w:r>
    </w:p>
    <w:p w14:paraId="585D628E" w14:textId="77777777" w:rsidR="004A5A4E" w:rsidRPr="003A2A66" w:rsidRDefault="004A5A4E" w:rsidP="00607394">
      <w:pPr>
        <w:ind w:left="360"/>
        <w:jc w:val="both"/>
        <w:rPr>
          <w:sz w:val="25"/>
          <w:szCs w:val="25"/>
        </w:rPr>
      </w:pPr>
      <w:r w:rsidRPr="003A2A66">
        <w:rPr>
          <w:sz w:val="25"/>
          <w:szCs w:val="25"/>
        </w:rPr>
        <w:t>11)</w:t>
      </w:r>
      <w:r>
        <w:rPr>
          <w:sz w:val="25"/>
          <w:szCs w:val="25"/>
        </w:rPr>
        <w:t xml:space="preserve"> </w:t>
      </w:r>
      <w:r w:rsidRPr="003A2A66">
        <w:rPr>
          <w:sz w:val="25"/>
          <w:szCs w:val="25"/>
        </w:rPr>
        <w:t>występo</w:t>
      </w:r>
      <w:r>
        <w:rPr>
          <w:sz w:val="25"/>
          <w:szCs w:val="25"/>
        </w:rPr>
        <w:t>w</w:t>
      </w:r>
      <w:r w:rsidRPr="003A2A66">
        <w:rPr>
          <w:sz w:val="25"/>
          <w:szCs w:val="25"/>
        </w:rPr>
        <w:t xml:space="preserve">anie do sądu z żądaniem sprzedaży lokalu </w:t>
      </w:r>
      <w:r>
        <w:rPr>
          <w:sz w:val="25"/>
          <w:szCs w:val="25"/>
        </w:rPr>
        <w:t>w drodze licytacji w</w:t>
      </w:r>
      <w:r w:rsidRPr="003A2A66">
        <w:rPr>
          <w:sz w:val="25"/>
          <w:szCs w:val="25"/>
        </w:rPr>
        <w:t xml:space="preserve"> przypadkach</w:t>
      </w:r>
      <w:r>
        <w:rPr>
          <w:sz w:val="25"/>
          <w:szCs w:val="25"/>
        </w:rPr>
        <w:tab/>
        <w:t xml:space="preserve"> </w:t>
      </w:r>
      <w:r w:rsidRPr="003A2A66">
        <w:rPr>
          <w:sz w:val="25"/>
          <w:szCs w:val="25"/>
        </w:rPr>
        <w:t>przewidzianych W § 53 ust. 2 i § 67 ust. 2 statutu.</w:t>
      </w:r>
    </w:p>
    <w:p w14:paraId="119AD2CE" w14:textId="77777777" w:rsidR="004A5A4E" w:rsidRPr="003A2A66" w:rsidRDefault="004A5A4E" w:rsidP="00607394">
      <w:pPr>
        <w:ind w:left="360"/>
        <w:jc w:val="both"/>
        <w:rPr>
          <w:sz w:val="25"/>
          <w:szCs w:val="25"/>
        </w:rPr>
      </w:pPr>
      <w:r w:rsidRPr="003A2A66">
        <w:rPr>
          <w:sz w:val="25"/>
          <w:szCs w:val="25"/>
        </w:rPr>
        <w:t>12) uchwalanie regulaminów nie zastrzeżonych dla innych organów.</w:t>
      </w:r>
    </w:p>
    <w:p w14:paraId="7B95EDEB" w14:textId="77777777" w:rsidR="004A5A4E" w:rsidRPr="003A2A66" w:rsidRDefault="004A5A4E" w:rsidP="00607394">
      <w:pPr>
        <w:ind w:left="360" w:hanging="360"/>
        <w:jc w:val="both"/>
        <w:rPr>
          <w:sz w:val="25"/>
          <w:szCs w:val="25"/>
        </w:rPr>
      </w:pPr>
    </w:p>
    <w:p w14:paraId="41D53C58" w14:textId="77777777" w:rsidR="004A5A4E" w:rsidRPr="00607394" w:rsidRDefault="004A5A4E" w:rsidP="00607394">
      <w:pPr>
        <w:jc w:val="center"/>
        <w:rPr>
          <w:b/>
          <w:sz w:val="25"/>
          <w:szCs w:val="25"/>
        </w:rPr>
      </w:pPr>
      <w:r w:rsidRPr="00607394">
        <w:rPr>
          <w:b/>
          <w:sz w:val="25"/>
          <w:szCs w:val="25"/>
        </w:rPr>
        <w:t>§ 139</w:t>
      </w:r>
    </w:p>
    <w:p w14:paraId="2C78CC12" w14:textId="77777777" w:rsidR="004A5A4E" w:rsidRPr="003A2A66" w:rsidRDefault="004A5A4E" w:rsidP="00607394">
      <w:pPr>
        <w:ind w:left="360" w:hanging="360"/>
        <w:jc w:val="both"/>
        <w:rPr>
          <w:sz w:val="25"/>
          <w:szCs w:val="25"/>
        </w:rPr>
      </w:pPr>
      <w:r w:rsidRPr="003A2A66">
        <w:rPr>
          <w:sz w:val="25"/>
          <w:szCs w:val="25"/>
        </w:rPr>
        <w:t>1. Zarząd składa się z 2 członków, W tym prezesa i jego zastępcy wybranych przez Radę</w:t>
      </w:r>
      <w:r>
        <w:rPr>
          <w:sz w:val="25"/>
          <w:szCs w:val="25"/>
        </w:rPr>
        <w:t xml:space="preserve"> </w:t>
      </w:r>
      <w:r w:rsidRPr="003A2A66">
        <w:rPr>
          <w:sz w:val="25"/>
          <w:szCs w:val="25"/>
        </w:rPr>
        <w:t>Nadzorczą.</w:t>
      </w:r>
    </w:p>
    <w:p w14:paraId="313988AF" w14:textId="77777777" w:rsidR="004A5A4E" w:rsidRPr="003A2A66" w:rsidRDefault="004A5A4E" w:rsidP="00607394">
      <w:pPr>
        <w:ind w:left="360" w:hanging="360"/>
        <w:jc w:val="both"/>
        <w:rPr>
          <w:sz w:val="25"/>
          <w:szCs w:val="25"/>
        </w:rPr>
      </w:pPr>
      <w:r w:rsidRPr="003A2A66">
        <w:rPr>
          <w:sz w:val="25"/>
          <w:szCs w:val="25"/>
        </w:rPr>
        <w:t xml:space="preserve">2. Członek Zarządu powinien posiadać </w:t>
      </w:r>
      <w:r>
        <w:rPr>
          <w:sz w:val="25"/>
          <w:szCs w:val="25"/>
        </w:rPr>
        <w:t>niezbędne dla tej funkcji kwalifi</w:t>
      </w:r>
      <w:r w:rsidRPr="003A2A66">
        <w:rPr>
          <w:sz w:val="25"/>
          <w:szCs w:val="25"/>
        </w:rPr>
        <w:t>kacje tj. odpowiednie</w:t>
      </w:r>
      <w:r>
        <w:rPr>
          <w:sz w:val="25"/>
          <w:szCs w:val="25"/>
        </w:rPr>
        <w:t xml:space="preserve"> </w:t>
      </w:r>
      <w:r w:rsidRPr="003A2A66">
        <w:rPr>
          <w:sz w:val="25"/>
          <w:szCs w:val="25"/>
        </w:rPr>
        <w:t>wykształcenie, doświadczenie w organizowaniu i kierowaniu pracą podmiotów</w:t>
      </w:r>
      <w:r>
        <w:rPr>
          <w:sz w:val="25"/>
          <w:szCs w:val="25"/>
        </w:rPr>
        <w:t xml:space="preserve"> </w:t>
      </w:r>
      <w:r w:rsidRPr="003A2A66">
        <w:rPr>
          <w:sz w:val="25"/>
          <w:szCs w:val="25"/>
        </w:rPr>
        <w:t>gospodarczych oraz wykazać się znajomością problematyki spółdzielczości mieszkaniowej.</w:t>
      </w:r>
    </w:p>
    <w:p w14:paraId="073D799E" w14:textId="77777777" w:rsidR="004A5A4E" w:rsidRDefault="004A5A4E" w:rsidP="00607394">
      <w:pPr>
        <w:ind w:left="360" w:hanging="360"/>
        <w:jc w:val="both"/>
        <w:rPr>
          <w:sz w:val="25"/>
          <w:szCs w:val="25"/>
        </w:rPr>
      </w:pPr>
      <w:r w:rsidRPr="003A2A66">
        <w:rPr>
          <w:sz w:val="25"/>
          <w:szCs w:val="25"/>
        </w:rPr>
        <w:t xml:space="preserve">3. </w:t>
      </w:r>
      <w:r>
        <w:rPr>
          <w:sz w:val="25"/>
          <w:szCs w:val="25"/>
        </w:rPr>
        <w:t xml:space="preserve"> </w:t>
      </w:r>
      <w:r w:rsidRPr="003A2A66">
        <w:rPr>
          <w:sz w:val="25"/>
          <w:szCs w:val="25"/>
        </w:rPr>
        <w:t>Członek Zarządu może być w każdym czasie odwołany przez Radę Nadzorczą.</w:t>
      </w:r>
    </w:p>
    <w:p w14:paraId="5C6F6648" w14:textId="77777777" w:rsidR="004A5A4E" w:rsidRPr="003A2A66" w:rsidRDefault="004A5A4E" w:rsidP="00607394">
      <w:pPr>
        <w:ind w:left="360" w:hanging="360"/>
        <w:jc w:val="both"/>
        <w:rPr>
          <w:sz w:val="25"/>
          <w:szCs w:val="25"/>
        </w:rPr>
      </w:pPr>
      <w:r>
        <w:rPr>
          <w:sz w:val="25"/>
          <w:szCs w:val="25"/>
        </w:rPr>
        <w:tab/>
      </w:r>
      <w:r w:rsidRPr="003A2A66">
        <w:rPr>
          <w:sz w:val="25"/>
          <w:szCs w:val="25"/>
        </w:rPr>
        <w:t>Odwołanie</w:t>
      </w:r>
      <w:r>
        <w:rPr>
          <w:sz w:val="25"/>
          <w:szCs w:val="25"/>
        </w:rPr>
        <w:t xml:space="preserve"> </w:t>
      </w:r>
      <w:r w:rsidRPr="003A2A66">
        <w:rPr>
          <w:sz w:val="25"/>
          <w:szCs w:val="25"/>
        </w:rPr>
        <w:t>wymaga pisemnego uzasadnienia. Nadto członek Zarządu, któremu Walne Zgromadzenie</w:t>
      </w:r>
      <w:r>
        <w:rPr>
          <w:sz w:val="25"/>
          <w:szCs w:val="25"/>
        </w:rPr>
        <w:t xml:space="preserve"> </w:t>
      </w:r>
      <w:r w:rsidRPr="003A2A66">
        <w:rPr>
          <w:sz w:val="25"/>
          <w:szCs w:val="25"/>
        </w:rPr>
        <w:t>nie udzieliło absolutorium może być odwołany przez to Walne Zgromadzenie. Odwołanie</w:t>
      </w:r>
      <w:r>
        <w:rPr>
          <w:sz w:val="25"/>
          <w:szCs w:val="25"/>
        </w:rPr>
        <w:t xml:space="preserve"> </w:t>
      </w:r>
      <w:r w:rsidRPr="003A2A66">
        <w:rPr>
          <w:sz w:val="25"/>
          <w:szCs w:val="25"/>
        </w:rPr>
        <w:t>nie narusza uprawnień wynikających ze stosunku pracy.</w:t>
      </w:r>
    </w:p>
    <w:p w14:paraId="38B3C7BA" w14:textId="16D88A9F" w:rsidR="004A5A4E" w:rsidRPr="003A2A66" w:rsidRDefault="004A5A4E" w:rsidP="00607394">
      <w:pPr>
        <w:ind w:left="360" w:hanging="360"/>
        <w:jc w:val="both"/>
        <w:rPr>
          <w:sz w:val="25"/>
          <w:szCs w:val="25"/>
        </w:rPr>
      </w:pPr>
      <w:r w:rsidRPr="003A2A66">
        <w:rPr>
          <w:sz w:val="25"/>
          <w:szCs w:val="25"/>
        </w:rPr>
        <w:t>4. W razie konieczności Rada Nadzorcza może wyznaczyć jednego lub kilku ze swoich</w:t>
      </w:r>
      <w:r>
        <w:rPr>
          <w:sz w:val="25"/>
          <w:szCs w:val="25"/>
        </w:rPr>
        <w:t xml:space="preserve"> </w:t>
      </w:r>
      <w:r w:rsidRPr="003A2A66">
        <w:rPr>
          <w:sz w:val="25"/>
          <w:szCs w:val="25"/>
        </w:rPr>
        <w:t>członków do czasowego pełnienia funkcji członka (członków) Zarządu. Członek Rady</w:t>
      </w:r>
      <w:r>
        <w:rPr>
          <w:sz w:val="25"/>
          <w:szCs w:val="25"/>
        </w:rPr>
        <w:t xml:space="preserve"> </w:t>
      </w:r>
      <w:r w:rsidRPr="003A2A66">
        <w:rPr>
          <w:sz w:val="25"/>
          <w:szCs w:val="25"/>
        </w:rPr>
        <w:t>Nadzorczej oddel</w:t>
      </w:r>
      <w:r>
        <w:rPr>
          <w:sz w:val="25"/>
          <w:szCs w:val="25"/>
        </w:rPr>
        <w:t>egowany do czasowego pełnienia fun</w:t>
      </w:r>
      <w:r w:rsidRPr="003A2A66">
        <w:rPr>
          <w:sz w:val="25"/>
          <w:szCs w:val="25"/>
        </w:rPr>
        <w:t>kcji członka Zarządu, nie wykonuje</w:t>
      </w:r>
      <w:r>
        <w:rPr>
          <w:sz w:val="25"/>
          <w:szCs w:val="25"/>
        </w:rPr>
        <w:t xml:space="preserve"> </w:t>
      </w:r>
      <w:r w:rsidRPr="003A2A66">
        <w:rPr>
          <w:sz w:val="25"/>
          <w:szCs w:val="25"/>
        </w:rPr>
        <w:t>w tym okresie mand</w:t>
      </w:r>
      <w:r>
        <w:rPr>
          <w:sz w:val="25"/>
          <w:szCs w:val="25"/>
        </w:rPr>
        <w:t>atu członka Rady Nadzorczej, a w</w:t>
      </w:r>
      <w:r w:rsidRPr="003A2A66">
        <w:rPr>
          <w:sz w:val="25"/>
          <w:szCs w:val="25"/>
        </w:rPr>
        <w:t xml:space="preserve"> szczególności nie korzysta z prawa</w:t>
      </w:r>
      <w:r>
        <w:rPr>
          <w:sz w:val="25"/>
          <w:szCs w:val="25"/>
        </w:rPr>
        <w:t xml:space="preserve"> </w:t>
      </w:r>
      <w:r w:rsidRPr="003A2A66">
        <w:rPr>
          <w:sz w:val="25"/>
          <w:szCs w:val="25"/>
        </w:rPr>
        <w:t xml:space="preserve">głosu oraz </w:t>
      </w:r>
      <w:r>
        <w:rPr>
          <w:sz w:val="25"/>
          <w:szCs w:val="25"/>
        </w:rPr>
        <w:t xml:space="preserve">                         </w:t>
      </w:r>
      <w:r w:rsidRPr="003A2A66">
        <w:rPr>
          <w:sz w:val="25"/>
          <w:szCs w:val="25"/>
        </w:rPr>
        <w:t>z biernego i czynnego prawa wyborczego do organów Rady.</w:t>
      </w:r>
    </w:p>
    <w:p w14:paraId="6401EFCD" w14:textId="77777777" w:rsidR="004A5A4E" w:rsidRPr="003A2A66" w:rsidRDefault="004A5A4E" w:rsidP="003A2A66">
      <w:pPr>
        <w:jc w:val="both"/>
        <w:rPr>
          <w:sz w:val="25"/>
          <w:szCs w:val="25"/>
        </w:rPr>
      </w:pPr>
    </w:p>
    <w:p w14:paraId="39598562" w14:textId="77777777" w:rsidR="004A5A4E" w:rsidRPr="00607394" w:rsidRDefault="004A5A4E" w:rsidP="00607394">
      <w:pPr>
        <w:jc w:val="center"/>
        <w:rPr>
          <w:b/>
          <w:sz w:val="25"/>
          <w:szCs w:val="25"/>
        </w:rPr>
      </w:pPr>
      <w:r w:rsidRPr="00607394">
        <w:rPr>
          <w:b/>
          <w:sz w:val="25"/>
          <w:szCs w:val="25"/>
        </w:rPr>
        <w:t>§ 140</w:t>
      </w:r>
    </w:p>
    <w:p w14:paraId="3A5EC862" w14:textId="77777777" w:rsidR="004A5A4E" w:rsidRPr="003A2A66" w:rsidRDefault="004A5A4E" w:rsidP="00607394">
      <w:pPr>
        <w:ind w:left="360" w:hanging="360"/>
        <w:jc w:val="both"/>
        <w:rPr>
          <w:sz w:val="25"/>
          <w:szCs w:val="25"/>
        </w:rPr>
      </w:pPr>
      <w:r w:rsidRPr="003A2A66">
        <w:rPr>
          <w:sz w:val="25"/>
          <w:szCs w:val="25"/>
        </w:rPr>
        <w:t>1. Zarząd może udzielić jednemu ze swych członków lub innej osobie pełnomocnictwa do</w:t>
      </w:r>
      <w:r>
        <w:rPr>
          <w:sz w:val="25"/>
          <w:szCs w:val="25"/>
        </w:rPr>
        <w:t xml:space="preserve">  </w:t>
      </w:r>
      <w:r w:rsidRPr="003A2A66">
        <w:rPr>
          <w:sz w:val="25"/>
          <w:szCs w:val="25"/>
        </w:rPr>
        <w:t>dokonywania czynności prawnych związanych z kierowaniem bieżącą działalnością</w:t>
      </w:r>
      <w:r>
        <w:rPr>
          <w:sz w:val="25"/>
          <w:szCs w:val="25"/>
        </w:rPr>
        <w:t xml:space="preserve"> </w:t>
      </w:r>
      <w:r w:rsidRPr="003A2A66">
        <w:rPr>
          <w:sz w:val="25"/>
          <w:szCs w:val="25"/>
        </w:rPr>
        <w:t>gospodarczą Spółdzielni albo z kierowaniem działalnością wyodrębnionej organizacyjnie</w:t>
      </w:r>
      <w:r>
        <w:rPr>
          <w:sz w:val="25"/>
          <w:szCs w:val="25"/>
        </w:rPr>
        <w:t xml:space="preserve">                      </w:t>
      </w:r>
      <w:r w:rsidRPr="003A2A66">
        <w:rPr>
          <w:sz w:val="25"/>
          <w:szCs w:val="25"/>
        </w:rPr>
        <w:t>i gospodarcze jednostki, a także pełnomocnictwa do wykonywania czynności określonego</w:t>
      </w:r>
      <w:r>
        <w:rPr>
          <w:sz w:val="25"/>
          <w:szCs w:val="25"/>
        </w:rPr>
        <w:t xml:space="preserve"> </w:t>
      </w:r>
      <w:r w:rsidRPr="003A2A66">
        <w:rPr>
          <w:sz w:val="25"/>
          <w:szCs w:val="25"/>
        </w:rPr>
        <w:t>rodzaju lub pełnomocnictwa do poszczególnej czynności.</w:t>
      </w:r>
    </w:p>
    <w:p w14:paraId="613A31E3" w14:textId="77777777" w:rsidR="004A5A4E" w:rsidRPr="003A2A66" w:rsidRDefault="004A5A4E" w:rsidP="00607394">
      <w:pPr>
        <w:ind w:left="360" w:hanging="360"/>
        <w:jc w:val="both"/>
        <w:rPr>
          <w:sz w:val="25"/>
          <w:szCs w:val="25"/>
        </w:rPr>
      </w:pPr>
      <w:r w:rsidRPr="003A2A66">
        <w:rPr>
          <w:sz w:val="25"/>
          <w:szCs w:val="25"/>
        </w:rPr>
        <w:t>2. Osoba umocowana do kierowania bieżącą działalnością gospodarczą Spółdzielni jest</w:t>
      </w:r>
      <w:r>
        <w:rPr>
          <w:sz w:val="25"/>
          <w:szCs w:val="25"/>
        </w:rPr>
        <w:t xml:space="preserve"> </w:t>
      </w:r>
      <w:r w:rsidRPr="003A2A66">
        <w:rPr>
          <w:sz w:val="25"/>
          <w:szCs w:val="25"/>
        </w:rPr>
        <w:t>również uprawniona do dokonywania czynności w sprawach z zakresu prawa pracy</w:t>
      </w:r>
      <w:r>
        <w:rPr>
          <w:sz w:val="25"/>
          <w:szCs w:val="25"/>
        </w:rPr>
        <w:t xml:space="preserve"> w</w:t>
      </w:r>
      <w:r w:rsidRPr="003A2A66">
        <w:rPr>
          <w:sz w:val="25"/>
          <w:szCs w:val="25"/>
        </w:rPr>
        <w:t xml:space="preserve"> imieniu Spółdzielni, jako pracodawcy w rozumieniu Kodeksu pracy.</w:t>
      </w:r>
    </w:p>
    <w:p w14:paraId="1098CCF3" w14:textId="77777777" w:rsidR="004A5A4E" w:rsidRPr="003A2A66" w:rsidRDefault="004A5A4E" w:rsidP="00607394">
      <w:pPr>
        <w:ind w:left="360" w:hanging="360"/>
        <w:jc w:val="both"/>
        <w:rPr>
          <w:sz w:val="25"/>
          <w:szCs w:val="25"/>
        </w:rPr>
      </w:pPr>
      <w:r w:rsidRPr="003A2A66">
        <w:rPr>
          <w:sz w:val="25"/>
          <w:szCs w:val="25"/>
        </w:rPr>
        <w:t>3. Osoba, o której mowa w ust. 2 kieruje bieżącą działalnością gospodarczą Spółdzielni</w:t>
      </w:r>
      <w:r>
        <w:rPr>
          <w:sz w:val="25"/>
          <w:szCs w:val="25"/>
        </w:rPr>
        <w:t xml:space="preserve">                        </w:t>
      </w:r>
      <w:r w:rsidRPr="003A2A66">
        <w:rPr>
          <w:sz w:val="25"/>
          <w:szCs w:val="25"/>
        </w:rPr>
        <w:t>w ramach uchwał Zarządu, z wyłączeniem spraw wymienionych w § 138 ust. 2 statutu.</w:t>
      </w:r>
    </w:p>
    <w:p w14:paraId="50FB46F1" w14:textId="77777777" w:rsidR="004A5A4E" w:rsidRPr="003A2A66" w:rsidRDefault="004A5A4E" w:rsidP="00607394">
      <w:pPr>
        <w:ind w:left="360" w:hanging="360"/>
        <w:jc w:val="both"/>
        <w:rPr>
          <w:sz w:val="25"/>
          <w:szCs w:val="25"/>
        </w:rPr>
      </w:pPr>
      <w:r w:rsidRPr="003A2A66">
        <w:rPr>
          <w:sz w:val="25"/>
          <w:szCs w:val="25"/>
        </w:rPr>
        <w:t xml:space="preserve">4. </w:t>
      </w:r>
      <w:r>
        <w:rPr>
          <w:sz w:val="25"/>
          <w:szCs w:val="25"/>
        </w:rPr>
        <w:t xml:space="preserve"> </w:t>
      </w:r>
      <w:r w:rsidRPr="003A2A66">
        <w:rPr>
          <w:sz w:val="25"/>
          <w:szCs w:val="25"/>
        </w:rPr>
        <w:t>Postanowienia ust. 1-3 nie wyłączają uprawnień Zarządu do podejmowania uchwał</w:t>
      </w:r>
      <w:r>
        <w:rPr>
          <w:sz w:val="25"/>
          <w:szCs w:val="25"/>
        </w:rPr>
        <w:t xml:space="preserve"> </w:t>
      </w:r>
      <w:r w:rsidRPr="003A2A66">
        <w:rPr>
          <w:sz w:val="25"/>
          <w:szCs w:val="25"/>
        </w:rPr>
        <w:t>w każdej sprawie dotyczącej bieżącej działalności Spółdzielni.</w:t>
      </w:r>
    </w:p>
    <w:p w14:paraId="52DD5C06" w14:textId="77777777" w:rsidR="004A5A4E" w:rsidRPr="003A2A66" w:rsidRDefault="004A5A4E" w:rsidP="003A2A66">
      <w:pPr>
        <w:jc w:val="both"/>
        <w:rPr>
          <w:sz w:val="25"/>
          <w:szCs w:val="25"/>
        </w:rPr>
      </w:pPr>
    </w:p>
    <w:p w14:paraId="11202F2B" w14:textId="77777777" w:rsidR="004A5A4E" w:rsidRPr="00607394" w:rsidRDefault="004A5A4E" w:rsidP="00607394">
      <w:pPr>
        <w:jc w:val="center"/>
        <w:rPr>
          <w:b/>
          <w:sz w:val="25"/>
          <w:szCs w:val="25"/>
        </w:rPr>
      </w:pPr>
      <w:r w:rsidRPr="00607394">
        <w:rPr>
          <w:b/>
          <w:sz w:val="25"/>
          <w:szCs w:val="25"/>
        </w:rPr>
        <w:t>§ 141</w:t>
      </w:r>
    </w:p>
    <w:p w14:paraId="1ABE480F" w14:textId="77777777" w:rsidR="004A5A4E" w:rsidRPr="003A2A66" w:rsidRDefault="004A5A4E" w:rsidP="00607394">
      <w:pPr>
        <w:ind w:left="360" w:hanging="360"/>
        <w:jc w:val="both"/>
        <w:rPr>
          <w:sz w:val="25"/>
          <w:szCs w:val="25"/>
        </w:rPr>
      </w:pPr>
      <w:r w:rsidRPr="003A2A66">
        <w:rPr>
          <w:sz w:val="25"/>
          <w:szCs w:val="25"/>
        </w:rPr>
        <w:t>1. Oświadczenie woli składają za Spółdzielnię dwaj członkowie Zarządu lub jeden członek</w:t>
      </w:r>
      <w:r>
        <w:rPr>
          <w:sz w:val="25"/>
          <w:szCs w:val="25"/>
        </w:rPr>
        <w:t xml:space="preserve"> </w:t>
      </w:r>
      <w:r w:rsidRPr="003A2A66">
        <w:rPr>
          <w:sz w:val="25"/>
          <w:szCs w:val="25"/>
        </w:rPr>
        <w:t>Zarządu i osoba przez Zarząd do tego upoważniona jako pełnomocnik.</w:t>
      </w:r>
    </w:p>
    <w:p w14:paraId="10DF2D36" w14:textId="77777777" w:rsidR="004A5A4E" w:rsidRPr="003A2A66" w:rsidRDefault="004A5A4E" w:rsidP="00607394">
      <w:pPr>
        <w:ind w:left="360" w:hanging="360"/>
        <w:jc w:val="both"/>
        <w:rPr>
          <w:sz w:val="25"/>
          <w:szCs w:val="25"/>
        </w:rPr>
      </w:pPr>
      <w:r w:rsidRPr="003A2A66">
        <w:rPr>
          <w:sz w:val="25"/>
          <w:szCs w:val="25"/>
        </w:rPr>
        <w:t>2. Oświadczenia pisemne skierowane do Spółdzielni, a złożone w jej lokalu albo jednemu</w:t>
      </w:r>
      <w:r>
        <w:rPr>
          <w:sz w:val="25"/>
          <w:szCs w:val="25"/>
        </w:rPr>
        <w:t xml:space="preserve">                     </w:t>
      </w:r>
      <w:r w:rsidRPr="003A2A66">
        <w:rPr>
          <w:sz w:val="25"/>
          <w:szCs w:val="25"/>
        </w:rPr>
        <w:t>z członków Zarządu lub pełnomocnikowi mają skutek prawny względem Spółdzielni.</w:t>
      </w:r>
    </w:p>
    <w:p w14:paraId="5CD62836" w14:textId="77777777" w:rsidR="004A5A4E" w:rsidRPr="003A2A66" w:rsidRDefault="004A5A4E" w:rsidP="003A2A66">
      <w:pPr>
        <w:jc w:val="both"/>
        <w:rPr>
          <w:sz w:val="25"/>
          <w:szCs w:val="25"/>
        </w:rPr>
      </w:pPr>
    </w:p>
    <w:p w14:paraId="1ED19748" w14:textId="77777777" w:rsidR="004A5A4E" w:rsidRDefault="004A5A4E" w:rsidP="00607394">
      <w:pPr>
        <w:ind w:left="360" w:hanging="360"/>
        <w:jc w:val="center"/>
        <w:rPr>
          <w:b/>
          <w:sz w:val="25"/>
          <w:szCs w:val="25"/>
        </w:rPr>
      </w:pPr>
    </w:p>
    <w:p w14:paraId="69A55BB4" w14:textId="77777777" w:rsidR="004A5A4E" w:rsidRPr="00607394" w:rsidRDefault="004A5A4E" w:rsidP="00607394">
      <w:pPr>
        <w:ind w:left="360" w:hanging="360"/>
        <w:jc w:val="center"/>
        <w:rPr>
          <w:b/>
          <w:sz w:val="25"/>
          <w:szCs w:val="25"/>
        </w:rPr>
      </w:pPr>
      <w:r w:rsidRPr="00607394">
        <w:rPr>
          <w:b/>
          <w:sz w:val="25"/>
          <w:szCs w:val="25"/>
        </w:rPr>
        <w:lastRenderedPageBreak/>
        <w:t>§ 142</w:t>
      </w:r>
    </w:p>
    <w:p w14:paraId="07BBEB3A" w14:textId="77777777" w:rsidR="004A5A4E" w:rsidRPr="003A2A66" w:rsidRDefault="004A5A4E" w:rsidP="00607394">
      <w:pPr>
        <w:ind w:left="360" w:hanging="360"/>
        <w:jc w:val="both"/>
        <w:rPr>
          <w:sz w:val="25"/>
          <w:szCs w:val="25"/>
        </w:rPr>
      </w:pPr>
      <w:r w:rsidRPr="003A2A66">
        <w:rPr>
          <w:sz w:val="25"/>
          <w:szCs w:val="25"/>
        </w:rPr>
        <w:t xml:space="preserve">1. </w:t>
      </w:r>
      <w:r>
        <w:rPr>
          <w:sz w:val="25"/>
          <w:szCs w:val="25"/>
        </w:rPr>
        <w:t xml:space="preserve">  </w:t>
      </w:r>
      <w:r w:rsidRPr="003A2A66">
        <w:rPr>
          <w:sz w:val="25"/>
          <w:szCs w:val="25"/>
        </w:rPr>
        <w:t>Zarząd działa kolegialnie na okresowo odbywanych posiedzeniach.</w:t>
      </w:r>
    </w:p>
    <w:p w14:paraId="4F3BB396" w14:textId="77777777" w:rsidR="004A5A4E" w:rsidRPr="003A2A66" w:rsidRDefault="004A5A4E" w:rsidP="00607394">
      <w:pPr>
        <w:ind w:left="360" w:hanging="360"/>
        <w:jc w:val="both"/>
        <w:rPr>
          <w:sz w:val="25"/>
          <w:szCs w:val="25"/>
        </w:rPr>
      </w:pPr>
      <w:r w:rsidRPr="003A2A66">
        <w:rPr>
          <w:sz w:val="25"/>
          <w:szCs w:val="25"/>
        </w:rPr>
        <w:t>2. W okresie między posiedzeniami Zarząd wykonuje swoje funkcje w ramach podziału</w:t>
      </w:r>
      <w:r>
        <w:rPr>
          <w:sz w:val="25"/>
          <w:szCs w:val="25"/>
        </w:rPr>
        <w:t xml:space="preserve"> </w:t>
      </w:r>
      <w:r w:rsidRPr="003A2A66">
        <w:rPr>
          <w:sz w:val="25"/>
          <w:szCs w:val="25"/>
        </w:rPr>
        <w:t>czynności między członkami Zarządu. Szczegółowe postanowienia dotyczące podziału</w:t>
      </w:r>
      <w:r>
        <w:rPr>
          <w:sz w:val="25"/>
          <w:szCs w:val="25"/>
        </w:rPr>
        <w:t xml:space="preserve"> </w:t>
      </w:r>
      <w:r w:rsidRPr="003A2A66">
        <w:rPr>
          <w:sz w:val="25"/>
          <w:szCs w:val="25"/>
        </w:rPr>
        <w:t>czynności pomiędzy członkami Zarządu, spraw zastrzeżonych do decyzji kolegialnych,</w:t>
      </w:r>
      <w:r>
        <w:rPr>
          <w:sz w:val="25"/>
          <w:szCs w:val="25"/>
        </w:rPr>
        <w:t xml:space="preserve"> </w:t>
      </w:r>
      <w:r w:rsidRPr="003A2A66">
        <w:rPr>
          <w:sz w:val="25"/>
          <w:szCs w:val="25"/>
        </w:rPr>
        <w:t>trybu zwoływania posiedzeń i obradowania, warunków podejmowania uchwał oraz inne</w:t>
      </w:r>
      <w:r>
        <w:rPr>
          <w:sz w:val="25"/>
          <w:szCs w:val="25"/>
        </w:rPr>
        <w:t xml:space="preserve"> </w:t>
      </w:r>
      <w:r w:rsidRPr="003A2A66">
        <w:rPr>
          <w:sz w:val="25"/>
          <w:szCs w:val="25"/>
        </w:rPr>
        <w:t>sprawy organizacyjne określa regulamin Zarządu uchwalany przez Radę Nadzorczą.</w:t>
      </w:r>
    </w:p>
    <w:p w14:paraId="40655F14" w14:textId="77777777" w:rsidR="004A5A4E" w:rsidRPr="003A2A66" w:rsidRDefault="004A5A4E" w:rsidP="003A2A66">
      <w:pPr>
        <w:jc w:val="both"/>
        <w:rPr>
          <w:sz w:val="25"/>
          <w:szCs w:val="25"/>
        </w:rPr>
      </w:pPr>
    </w:p>
    <w:p w14:paraId="0BFD5717" w14:textId="77777777" w:rsidR="004A5A4E" w:rsidRPr="00607394" w:rsidRDefault="004A5A4E" w:rsidP="00607394">
      <w:pPr>
        <w:jc w:val="center"/>
        <w:rPr>
          <w:b/>
          <w:sz w:val="25"/>
          <w:szCs w:val="25"/>
        </w:rPr>
      </w:pPr>
      <w:r w:rsidRPr="00607394">
        <w:rPr>
          <w:b/>
          <w:sz w:val="25"/>
          <w:szCs w:val="25"/>
        </w:rPr>
        <w:t>§ 143</w:t>
      </w:r>
    </w:p>
    <w:p w14:paraId="1102B226" w14:textId="77777777" w:rsidR="004A5A4E" w:rsidRDefault="004A5A4E" w:rsidP="003A2A66">
      <w:pPr>
        <w:jc w:val="both"/>
        <w:rPr>
          <w:sz w:val="25"/>
          <w:szCs w:val="25"/>
        </w:rPr>
      </w:pPr>
      <w:r w:rsidRPr="003A2A66">
        <w:rPr>
          <w:sz w:val="25"/>
          <w:szCs w:val="25"/>
        </w:rPr>
        <w:t>Członkowie Rady Nadzorczej i Zarządu nie mogą zajmować się interesami konkurencyjnymi</w:t>
      </w:r>
      <w:r>
        <w:rPr>
          <w:sz w:val="25"/>
          <w:szCs w:val="25"/>
        </w:rPr>
        <w:t xml:space="preserve"> </w:t>
      </w:r>
      <w:r w:rsidRPr="003A2A66">
        <w:rPr>
          <w:sz w:val="25"/>
          <w:szCs w:val="25"/>
        </w:rPr>
        <w:t>wobec Spółdzielni a w szczególności uczestniczyć jako wspólnicy lub członkowie władz</w:t>
      </w:r>
      <w:r>
        <w:rPr>
          <w:sz w:val="25"/>
          <w:szCs w:val="25"/>
        </w:rPr>
        <w:t xml:space="preserve"> </w:t>
      </w:r>
      <w:r w:rsidRPr="003A2A66">
        <w:rPr>
          <w:sz w:val="25"/>
          <w:szCs w:val="25"/>
        </w:rPr>
        <w:t>przedsiębiorców w podmiotach gospodarczych, prowadzących działalność konkurencyjną wobec</w:t>
      </w:r>
      <w:r>
        <w:rPr>
          <w:sz w:val="25"/>
          <w:szCs w:val="25"/>
        </w:rPr>
        <w:t xml:space="preserve"> </w:t>
      </w:r>
      <w:r w:rsidRPr="003A2A66">
        <w:rPr>
          <w:sz w:val="25"/>
          <w:szCs w:val="25"/>
        </w:rPr>
        <w:t xml:space="preserve">Spółdzielni lub mających zawarte ze spółdzielnią umowy o dostawę i usługi. </w:t>
      </w:r>
    </w:p>
    <w:p w14:paraId="2F791666" w14:textId="77777777" w:rsidR="004A5A4E" w:rsidRPr="003A2A66" w:rsidRDefault="004A5A4E" w:rsidP="003A2A66">
      <w:pPr>
        <w:jc w:val="both"/>
        <w:rPr>
          <w:sz w:val="25"/>
          <w:szCs w:val="25"/>
        </w:rPr>
      </w:pPr>
      <w:r w:rsidRPr="003A2A66">
        <w:rPr>
          <w:sz w:val="25"/>
          <w:szCs w:val="25"/>
        </w:rPr>
        <w:t>Naruszenie zakazu</w:t>
      </w:r>
      <w:r>
        <w:rPr>
          <w:sz w:val="25"/>
          <w:szCs w:val="25"/>
        </w:rPr>
        <w:t xml:space="preserve"> </w:t>
      </w:r>
      <w:r w:rsidRPr="003A2A66">
        <w:rPr>
          <w:sz w:val="25"/>
          <w:szCs w:val="25"/>
        </w:rPr>
        <w:t>konkurencyjności stanowi podstawę do odwołania członka Rady lub Zarządu oraz powoduje</w:t>
      </w:r>
      <w:r>
        <w:rPr>
          <w:sz w:val="25"/>
          <w:szCs w:val="25"/>
        </w:rPr>
        <w:t xml:space="preserve"> </w:t>
      </w:r>
      <w:r w:rsidRPr="003A2A66">
        <w:rPr>
          <w:sz w:val="25"/>
          <w:szCs w:val="25"/>
        </w:rPr>
        <w:t>inne skutki prawne przewidziane w odrębnych przepisach.</w:t>
      </w:r>
    </w:p>
    <w:p w14:paraId="535D228B" w14:textId="77777777" w:rsidR="004A5A4E" w:rsidRDefault="004A5A4E" w:rsidP="006208F6">
      <w:pPr>
        <w:pStyle w:val="Nagwek1"/>
        <w:spacing w:before="0"/>
        <w:jc w:val="center"/>
        <w:rPr>
          <w:rFonts w:ascii="Times New Roman" w:hAnsi="Times New Roman"/>
          <w:b/>
          <w:color w:val="auto"/>
          <w:sz w:val="26"/>
          <w:szCs w:val="26"/>
        </w:rPr>
      </w:pPr>
    </w:p>
    <w:p w14:paraId="37030005" w14:textId="77777777" w:rsidR="004A5A4E" w:rsidRPr="001815A2" w:rsidRDefault="004A5A4E" w:rsidP="006208F6">
      <w:pPr>
        <w:pStyle w:val="Nagwek1"/>
        <w:spacing w:before="0"/>
        <w:jc w:val="center"/>
        <w:rPr>
          <w:rFonts w:ascii="Times New Roman" w:hAnsi="Times New Roman"/>
          <w:b/>
          <w:color w:val="auto"/>
          <w:sz w:val="26"/>
          <w:szCs w:val="26"/>
        </w:rPr>
      </w:pPr>
      <w:r w:rsidRPr="001815A2">
        <w:rPr>
          <w:rFonts w:ascii="Times New Roman" w:hAnsi="Times New Roman"/>
          <w:b/>
          <w:color w:val="auto"/>
          <w:sz w:val="26"/>
          <w:szCs w:val="26"/>
        </w:rPr>
        <w:t>ROZDZIAŁ VII</w:t>
      </w:r>
    </w:p>
    <w:p w14:paraId="09248B46" w14:textId="500C3D94" w:rsidR="004A5A4E" w:rsidRPr="001815A2" w:rsidRDefault="004A5A4E" w:rsidP="006208F6">
      <w:pPr>
        <w:pStyle w:val="Nagwek1"/>
        <w:spacing w:before="0"/>
        <w:rPr>
          <w:rFonts w:ascii="Times New Roman" w:hAnsi="Times New Roman"/>
          <w:b/>
          <w:sz w:val="26"/>
          <w:szCs w:val="26"/>
        </w:rPr>
      </w:pPr>
      <w:r>
        <w:rPr>
          <w:rFonts w:ascii="Times New Roman" w:hAnsi="Times New Roman"/>
          <w:b/>
          <w:color w:val="auto"/>
          <w:sz w:val="26"/>
          <w:szCs w:val="26"/>
        </w:rPr>
        <w:tab/>
      </w:r>
      <w:r w:rsidRPr="001815A2">
        <w:rPr>
          <w:rFonts w:ascii="Times New Roman" w:hAnsi="Times New Roman"/>
          <w:b/>
          <w:color w:val="auto"/>
          <w:sz w:val="26"/>
          <w:szCs w:val="26"/>
        </w:rPr>
        <w:t>P</w:t>
      </w:r>
      <w:r w:rsidR="00425C62">
        <w:rPr>
          <w:rFonts w:ascii="Times New Roman" w:hAnsi="Times New Roman"/>
          <w:b/>
          <w:color w:val="auto"/>
          <w:sz w:val="26"/>
          <w:szCs w:val="26"/>
        </w:rPr>
        <w:t>O</w:t>
      </w:r>
      <w:r w:rsidRPr="001815A2">
        <w:rPr>
          <w:rFonts w:ascii="Times New Roman" w:hAnsi="Times New Roman"/>
          <w:b/>
          <w:color w:val="auto"/>
          <w:sz w:val="26"/>
          <w:szCs w:val="26"/>
        </w:rPr>
        <w:t>STANOWIENIA KOŃCOWE</w:t>
      </w:r>
    </w:p>
    <w:p w14:paraId="59FFAC88" w14:textId="77777777" w:rsidR="004A5A4E" w:rsidRPr="001815A2" w:rsidRDefault="004A5A4E" w:rsidP="003A2A66">
      <w:pPr>
        <w:jc w:val="both"/>
        <w:rPr>
          <w:b/>
          <w:sz w:val="25"/>
          <w:szCs w:val="25"/>
        </w:rPr>
      </w:pPr>
    </w:p>
    <w:p w14:paraId="408ACEC6" w14:textId="77777777" w:rsidR="004A5A4E" w:rsidRPr="001815A2" w:rsidRDefault="004A5A4E" w:rsidP="001815A2">
      <w:pPr>
        <w:jc w:val="center"/>
        <w:rPr>
          <w:b/>
          <w:sz w:val="25"/>
          <w:szCs w:val="25"/>
        </w:rPr>
      </w:pPr>
      <w:r w:rsidRPr="001815A2">
        <w:rPr>
          <w:b/>
          <w:sz w:val="25"/>
          <w:szCs w:val="25"/>
        </w:rPr>
        <w:t>§ 144</w:t>
      </w:r>
    </w:p>
    <w:p w14:paraId="282B54F4" w14:textId="22FF2DD2" w:rsidR="004A5A4E" w:rsidRPr="003A2A66" w:rsidRDefault="004A5A4E" w:rsidP="001815A2">
      <w:pPr>
        <w:ind w:left="360" w:hanging="360"/>
        <w:jc w:val="both"/>
        <w:rPr>
          <w:sz w:val="25"/>
          <w:szCs w:val="25"/>
        </w:rPr>
      </w:pPr>
      <w:r w:rsidRPr="003A2A66">
        <w:rPr>
          <w:sz w:val="25"/>
          <w:szCs w:val="25"/>
        </w:rPr>
        <w:t xml:space="preserve">1. </w:t>
      </w:r>
      <w:r w:rsidR="00283934">
        <w:rPr>
          <w:sz w:val="25"/>
          <w:szCs w:val="25"/>
        </w:rPr>
        <w:t xml:space="preserve"> </w:t>
      </w:r>
      <w:r w:rsidRPr="003A2A66">
        <w:rPr>
          <w:sz w:val="25"/>
          <w:szCs w:val="25"/>
        </w:rPr>
        <w:t>Spółdzielnia umieszcza ogłoszenia wymag</w:t>
      </w:r>
      <w:r>
        <w:rPr>
          <w:sz w:val="25"/>
          <w:szCs w:val="25"/>
        </w:rPr>
        <w:t>ane przez prawo w Monitorze Spół</w:t>
      </w:r>
      <w:r w:rsidRPr="003A2A66">
        <w:rPr>
          <w:sz w:val="25"/>
          <w:szCs w:val="25"/>
        </w:rPr>
        <w:t>dzielczym</w:t>
      </w:r>
      <w:r>
        <w:rPr>
          <w:sz w:val="25"/>
          <w:szCs w:val="25"/>
        </w:rPr>
        <w:t xml:space="preserve"> </w:t>
      </w:r>
      <w:r w:rsidRPr="003A2A66">
        <w:rPr>
          <w:sz w:val="25"/>
          <w:szCs w:val="25"/>
        </w:rPr>
        <w:t>oraz Monitorze Sądowym i Gospodarczym.</w:t>
      </w:r>
    </w:p>
    <w:p w14:paraId="2166D202" w14:textId="77777777" w:rsidR="004A5A4E" w:rsidRPr="003A2A66" w:rsidRDefault="004A5A4E" w:rsidP="001815A2">
      <w:pPr>
        <w:ind w:left="360" w:hanging="360"/>
        <w:jc w:val="both"/>
        <w:rPr>
          <w:sz w:val="25"/>
          <w:szCs w:val="25"/>
        </w:rPr>
      </w:pPr>
      <w:r w:rsidRPr="003A2A66">
        <w:rPr>
          <w:sz w:val="25"/>
          <w:szCs w:val="25"/>
        </w:rPr>
        <w:t>2. Spółdzielnia zawiadamia członków o zmianach wewnętrznych aktów normatywnych</w:t>
      </w:r>
      <w:r>
        <w:rPr>
          <w:sz w:val="25"/>
          <w:szCs w:val="25"/>
        </w:rPr>
        <w:t xml:space="preserve"> </w:t>
      </w:r>
      <w:r w:rsidRPr="003A2A66">
        <w:rPr>
          <w:sz w:val="25"/>
          <w:szCs w:val="25"/>
        </w:rPr>
        <w:t>dotyczących ogółu członków poprzez ogłoszenie zmian w siedzibie Spółdzielni</w:t>
      </w:r>
      <w:r>
        <w:rPr>
          <w:sz w:val="25"/>
          <w:szCs w:val="25"/>
        </w:rPr>
        <w:t xml:space="preserve"> </w:t>
      </w:r>
      <w:r w:rsidRPr="003A2A66">
        <w:rPr>
          <w:sz w:val="25"/>
          <w:szCs w:val="25"/>
        </w:rPr>
        <w:t>i na tablicach ogłoszeń W budynkach Spółdzielni.</w:t>
      </w:r>
    </w:p>
    <w:p w14:paraId="00936781" w14:textId="215DB540" w:rsidR="004A5A4E" w:rsidRPr="003A2A66" w:rsidRDefault="004A5A4E" w:rsidP="001815A2">
      <w:pPr>
        <w:ind w:left="360" w:hanging="360"/>
        <w:jc w:val="both"/>
        <w:rPr>
          <w:sz w:val="25"/>
          <w:szCs w:val="25"/>
        </w:rPr>
      </w:pPr>
      <w:r w:rsidRPr="003A2A66">
        <w:rPr>
          <w:sz w:val="25"/>
          <w:szCs w:val="25"/>
        </w:rPr>
        <w:t xml:space="preserve">3. </w:t>
      </w:r>
      <w:r w:rsidR="00283934">
        <w:rPr>
          <w:sz w:val="25"/>
          <w:szCs w:val="25"/>
        </w:rPr>
        <w:t xml:space="preserve"> </w:t>
      </w:r>
      <w:r w:rsidRPr="003A2A66">
        <w:rPr>
          <w:sz w:val="25"/>
          <w:szCs w:val="25"/>
        </w:rPr>
        <w:t>Spółdzielnia doręcza pisma wymagające dowodu doręczenia przez operatora pocztowego na adres lokalu w zasobach spółdzielni lub na wskazany przez uprawnionego adres do</w:t>
      </w:r>
      <w:r>
        <w:rPr>
          <w:sz w:val="25"/>
          <w:szCs w:val="25"/>
        </w:rPr>
        <w:t xml:space="preserve"> </w:t>
      </w:r>
      <w:r w:rsidRPr="003A2A66">
        <w:rPr>
          <w:sz w:val="25"/>
          <w:szCs w:val="25"/>
        </w:rPr>
        <w:t>doręczeń. Pisma nie wymagające dowodu doręczenia wrzuca się do skrzynek oddawczych</w:t>
      </w:r>
      <w:r>
        <w:rPr>
          <w:sz w:val="25"/>
          <w:szCs w:val="25"/>
        </w:rPr>
        <w:t xml:space="preserve"> </w:t>
      </w:r>
      <w:r w:rsidRPr="003A2A66">
        <w:rPr>
          <w:sz w:val="25"/>
          <w:szCs w:val="25"/>
        </w:rPr>
        <w:t xml:space="preserve">adresatów </w:t>
      </w:r>
      <w:r w:rsidR="00283934">
        <w:rPr>
          <w:sz w:val="25"/>
          <w:szCs w:val="25"/>
        </w:rPr>
        <w:t xml:space="preserve">                      </w:t>
      </w:r>
      <w:r w:rsidRPr="003A2A66">
        <w:rPr>
          <w:sz w:val="25"/>
          <w:szCs w:val="25"/>
        </w:rPr>
        <w:t>w budynkach Spółdzielni.</w:t>
      </w:r>
    </w:p>
    <w:p w14:paraId="31F66BFF" w14:textId="77777777" w:rsidR="004A5A4E" w:rsidRPr="003A2A66" w:rsidRDefault="004A5A4E" w:rsidP="001815A2">
      <w:pPr>
        <w:ind w:left="360" w:hanging="360"/>
        <w:jc w:val="both"/>
        <w:rPr>
          <w:sz w:val="25"/>
          <w:szCs w:val="25"/>
        </w:rPr>
      </w:pPr>
      <w:r w:rsidRPr="003A2A66">
        <w:rPr>
          <w:sz w:val="25"/>
          <w:szCs w:val="25"/>
        </w:rPr>
        <w:t xml:space="preserve">4. </w:t>
      </w:r>
      <w:r>
        <w:rPr>
          <w:sz w:val="25"/>
          <w:szCs w:val="25"/>
        </w:rPr>
        <w:t xml:space="preserve">  </w:t>
      </w:r>
      <w:r w:rsidRPr="003A2A66">
        <w:rPr>
          <w:sz w:val="25"/>
          <w:szCs w:val="25"/>
        </w:rPr>
        <w:t>Postanowienia niniejszego statutu nie naruszają praw już nabytych.</w:t>
      </w:r>
    </w:p>
    <w:p w14:paraId="5599EEF4" w14:textId="0C4AC14B" w:rsidR="004A5A4E" w:rsidRPr="003A2A66" w:rsidRDefault="004A5A4E" w:rsidP="001815A2">
      <w:pPr>
        <w:ind w:left="360" w:hanging="360"/>
        <w:jc w:val="both"/>
        <w:rPr>
          <w:sz w:val="25"/>
          <w:szCs w:val="25"/>
        </w:rPr>
      </w:pPr>
      <w:r w:rsidRPr="003A2A66">
        <w:rPr>
          <w:sz w:val="25"/>
          <w:szCs w:val="25"/>
        </w:rPr>
        <w:t xml:space="preserve">5. </w:t>
      </w:r>
      <w:r w:rsidR="00283934">
        <w:rPr>
          <w:sz w:val="25"/>
          <w:szCs w:val="25"/>
        </w:rPr>
        <w:t xml:space="preserve"> </w:t>
      </w:r>
      <w:r w:rsidRPr="003A2A66">
        <w:rPr>
          <w:sz w:val="25"/>
          <w:szCs w:val="25"/>
        </w:rPr>
        <w:t>Członek Spółdzielni któremu w dniu 9.09.2017 r. nie przysługiwało spółdzielcze lokatorskie</w:t>
      </w:r>
      <w:r>
        <w:rPr>
          <w:sz w:val="25"/>
          <w:szCs w:val="25"/>
        </w:rPr>
        <w:t xml:space="preserve"> </w:t>
      </w:r>
      <w:r w:rsidRPr="003A2A66">
        <w:rPr>
          <w:sz w:val="25"/>
          <w:szCs w:val="25"/>
        </w:rPr>
        <w:t>prawo do lokalu mieszkalnego, spółdzielcze własnościowe prawo do lokalu albo prawo</w:t>
      </w:r>
      <w:r>
        <w:rPr>
          <w:sz w:val="25"/>
          <w:szCs w:val="25"/>
        </w:rPr>
        <w:t xml:space="preserve"> </w:t>
      </w:r>
      <w:r w:rsidRPr="003A2A66">
        <w:rPr>
          <w:sz w:val="25"/>
          <w:szCs w:val="25"/>
        </w:rPr>
        <w:t>odrębnej własności lokalu oraz któremu nie przysługuje roszczenie o ustanowienie prawa</w:t>
      </w:r>
      <w:r>
        <w:rPr>
          <w:sz w:val="25"/>
          <w:szCs w:val="25"/>
        </w:rPr>
        <w:t xml:space="preserve"> </w:t>
      </w:r>
      <w:r w:rsidRPr="003A2A66">
        <w:rPr>
          <w:sz w:val="25"/>
          <w:szCs w:val="25"/>
        </w:rPr>
        <w:t>odrębnej własności lub roszczenie o ustanowienie spółdzielczego lokatorskiego prawa do</w:t>
      </w:r>
      <w:r>
        <w:rPr>
          <w:sz w:val="25"/>
          <w:szCs w:val="25"/>
        </w:rPr>
        <w:t xml:space="preserve"> </w:t>
      </w:r>
      <w:r w:rsidRPr="003A2A66">
        <w:rPr>
          <w:sz w:val="25"/>
          <w:szCs w:val="25"/>
        </w:rPr>
        <w:t>lokalu mieszkalnego, traci z tym dniem członkostwo w spółdzielni.</w:t>
      </w:r>
    </w:p>
    <w:p w14:paraId="0D70D967" w14:textId="2AE61152" w:rsidR="004A5A4E" w:rsidRPr="003A2A66" w:rsidRDefault="004A5A4E" w:rsidP="001815A2">
      <w:pPr>
        <w:ind w:left="360" w:hanging="360"/>
        <w:jc w:val="both"/>
        <w:rPr>
          <w:sz w:val="25"/>
          <w:szCs w:val="25"/>
        </w:rPr>
      </w:pPr>
      <w:r w:rsidRPr="003A2A66">
        <w:rPr>
          <w:sz w:val="25"/>
          <w:szCs w:val="25"/>
        </w:rPr>
        <w:t xml:space="preserve">6. </w:t>
      </w:r>
      <w:r w:rsidR="00283934">
        <w:rPr>
          <w:sz w:val="25"/>
          <w:szCs w:val="25"/>
        </w:rPr>
        <w:t xml:space="preserve"> </w:t>
      </w:r>
      <w:r w:rsidRPr="003A2A66">
        <w:rPr>
          <w:sz w:val="25"/>
          <w:szCs w:val="25"/>
        </w:rPr>
        <w:t>Statut wchodzi w życie z dniem uchwalenia przez Walne Zgromadzenie z mocą</w:t>
      </w:r>
      <w:r>
        <w:rPr>
          <w:sz w:val="25"/>
          <w:szCs w:val="25"/>
        </w:rPr>
        <w:t xml:space="preserve"> </w:t>
      </w:r>
      <w:r w:rsidRPr="003A2A66">
        <w:rPr>
          <w:sz w:val="25"/>
          <w:szCs w:val="25"/>
        </w:rPr>
        <w:t>obowiązującą od dnia zarejestrowania w Krajowym Rejestrze Sądowym.</w:t>
      </w:r>
    </w:p>
    <w:p w14:paraId="3D50FC9D" w14:textId="77777777" w:rsidR="004A5A4E" w:rsidRDefault="004A5A4E" w:rsidP="001815A2">
      <w:pPr>
        <w:ind w:left="360" w:hanging="360"/>
        <w:jc w:val="both"/>
        <w:rPr>
          <w:sz w:val="25"/>
          <w:szCs w:val="25"/>
        </w:rPr>
      </w:pPr>
    </w:p>
    <w:p w14:paraId="66F7F5B7" w14:textId="77777777" w:rsidR="004A5A4E" w:rsidRPr="003A2A66" w:rsidRDefault="004A5A4E" w:rsidP="001815A2">
      <w:pPr>
        <w:ind w:left="360"/>
        <w:jc w:val="both"/>
        <w:rPr>
          <w:sz w:val="25"/>
          <w:szCs w:val="25"/>
        </w:rPr>
      </w:pPr>
      <w:r w:rsidRPr="003A2A66">
        <w:rPr>
          <w:sz w:val="25"/>
          <w:szCs w:val="25"/>
        </w:rPr>
        <w:t>Niniejszy Statutu został uchwalony przez Walne Zgromadzenie Młodzieżowej Spółdzielni</w:t>
      </w:r>
      <w:r>
        <w:rPr>
          <w:sz w:val="25"/>
          <w:szCs w:val="25"/>
        </w:rPr>
        <w:t xml:space="preserve"> </w:t>
      </w:r>
      <w:r w:rsidRPr="003A2A66">
        <w:rPr>
          <w:sz w:val="25"/>
          <w:szCs w:val="25"/>
        </w:rPr>
        <w:t>Mieszkaniowej w Tarnowie w dniu 7 czerwca 2018 r. Uchwałą Nr 08 /WZ/2018r.</w:t>
      </w:r>
    </w:p>
    <w:p w14:paraId="519A4FC9" w14:textId="77777777" w:rsidR="004A5A4E" w:rsidRPr="003A2A66" w:rsidRDefault="004A5A4E" w:rsidP="003A2A66">
      <w:pPr>
        <w:jc w:val="both"/>
        <w:rPr>
          <w:sz w:val="25"/>
          <w:szCs w:val="25"/>
        </w:rPr>
      </w:pPr>
    </w:p>
    <w:p w14:paraId="27F3B7D9" w14:textId="77777777" w:rsidR="004A5A4E" w:rsidRPr="003A2A66" w:rsidRDefault="004A5A4E" w:rsidP="003A2A66">
      <w:pPr>
        <w:jc w:val="both"/>
        <w:rPr>
          <w:sz w:val="25"/>
          <w:szCs w:val="25"/>
        </w:rPr>
      </w:pPr>
    </w:p>
    <w:p w14:paraId="4BE0D3E7" w14:textId="77777777" w:rsidR="004A5A4E" w:rsidRPr="003A2A66" w:rsidRDefault="004A5A4E" w:rsidP="003A2A66">
      <w:pPr>
        <w:jc w:val="both"/>
        <w:rPr>
          <w:sz w:val="25"/>
          <w:szCs w:val="25"/>
        </w:rPr>
      </w:pPr>
    </w:p>
    <w:p w14:paraId="0B2E171E" w14:textId="77777777" w:rsidR="004A5A4E" w:rsidRPr="003A2A66" w:rsidRDefault="004A5A4E" w:rsidP="003A2A66">
      <w:pPr>
        <w:jc w:val="both"/>
        <w:rPr>
          <w:sz w:val="25"/>
          <w:szCs w:val="25"/>
        </w:rPr>
      </w:pPr>
    </w:p>
    <w:p w14:paraId="02399758" w14:textId="77777777" w:rsidR="004A5A4E" w:rsidRPr="003A2A66" w:rsidRDefault="004A5A4E" w:rsidP="003A2A66">
      <w:pPr>
        <w:jc w:val="both"/>
        <w:rPr>
          <w:sz w:val="25"/>
          <w:szCs w:val="25"/>
        </w:rPr>
      </w:pPr>
    </w:p>
    <w:p w14:paraId="766FBC58" w14:textId="77777777" w:rsidR="004A5A4E" w:rsidRPr="003A2A66" w:rsidRDefault="004A5A4E" w:rsidP="003A2A66">
      <w:pPr>
        <w:jc w:val="both"/>
        <w:rPr>
          <w:sz w:val="25"/>
          <w:szCs w:val="25"/>
        </w:rPr>
      </w:pPr>
    </w:p>
    <w:sectPr w:rsidR="004A5A4E" w:rsidRPr="003A2A66" w:rsidSect="002F39FE">
      <w:footerReference w:type="even" r:id="rId7"/>
      <w:footerReference w:type="default" r:id="rId8"/>
      <w:pgSz w:w="11906" w:h="16838"/>
      <w:pgMar w:top="964" w:right="96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1FB1" w14:textId="77777777" w:rsidR="006051DB" w:rsidRDefault="006051DB">
      <w:r>
        <w:separator/>
      </w:r>
    </w:p>
  </w:endnote>
  <w:endnote w:type="continuationSeparator" w:id="0">
    <w:p w14:paraId="1F8F9B46" w14:textId="77777777" w:rsidR="006051DB" w:rsidRDefault="0060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12,5">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CA0C" w14:textId="77777777" w:rsidR="004A5A4E" w:rsidRDefault="004A5A4E" w:rsidP="0049173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5C80666" w14:textId="77777777" w:rsidR="004A5A4E" w:rsidRDefault="004A5A4E" w:rsidP="004917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B68B" w14:textId="77777777" w:rsidR="004A5A4E" w:rsidRDefault="004A5A4E" w:rsidP="0049173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49</w:t>
    </w:r>
    <w:r>
      <w:rPr>
        <w:rStyle w:val="Numerstrony"/>
      </w:rPr>
      <w:fldChar w:fldCharType="end"/>
    </w:r>
  </w:p>
  <w:p w14:paraId="705EB7BA" w14:textId="77777777" w:rsidR="004A5A4E" w:rsidRDefault="004A5A4E" w:rsidP="0049173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C9A3" w14:textId="77777777" w:rsidR="006051DB" w:rsidRDefault="006051DB">
      <w:r>
        <w:separator/>
      </w:r>
    </w:p>
  </w:footnote>
  <w:footnote w:type="continuationSeparator" w:id="0">
    <w:p w14:paraId="43F734CC" w14:textId="77777777" w:rsidR="006051DB" w:rsidRDefault="00605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22E"/>
    <w:multiLevelType w:val="hybridMultilevel"/>
    <w:tmpl w:val="F0628A8E"/>
    <w:lvl w:ilvl="0" w:tplc="0CFC9DF2">
      <w:start w:val="1"/>
      <w:numFmt w:val="decimal"/>
      <w:lvlText w:val="%1)"/>
      <w:lvlJc w:val="left"/>
      <w:pPr>
        <w:tabs>
          <w:tab w:val="num" w:pos="567"/>
        </w:tabs>
        <w:ind w:left="567" w:hanging="567"/>
      </w:pPr>
      <w:rPr>
        <w:rFonts w:ascii="Times New Roman" w:eastAsia="Times New Roman" w:hAnsi="Times New Roman" w:cs="Times New Roman"/>
        <w:b w:val="0"/>
        <w:i w:val="0"/>
        <w:outline w:val="0"/>
        <w:shadow w:val="0"/>
        <w:emboss w:val="0"/>
        <w:imprint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2006F42"/>
    <w:multiLevelType w:val="hybridMultilevel"/>
    <w:tmpl w:val="A2E48CF8"/>
    <w:lvl w:ilvl="0" w:tplc="685E794E">
      <w:start w:val="1"/>
      <w:numFmt w:val="decimal"/>
      <w:lvlText w:val="%1."/>
      <w:lvlJc w:val="left"/>
      <w:pPr>
        <w:tabs>
          <w:tab w:val="num" w:pos="360"/>
        </w:tabs>
        <w:ind w:left="357" w:hanging="357"/>
      </w:pPr>
      <w:rPr>
        <w:rFonts w:cs="Times New Roman" w:hint="default"/>
        <w:b w:val="0"/>
      </w:rPr>
    </w:lvl>
    <w:lvl w:ilvl="1" w:tplc="90720486">
      <w:start w:val="1"/>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B9965270">
      <w:start w:val="1"/>
      <w:numFmt w:val="decimal"/>
      <w:lvlText w:val="%7."/>
      <w:lvlJc w:val="left"/>
      <w:pPr>
        <w:tabs>
          <w:tab w:val="num" w:pos="360"/>
        </w:tabs>
        <w:ind w:left="357" w:hanging="357"/>
      </w:pPr>
      <w:rPr>
        <w:rFonts w:cs="Times New Roman" w:hint="default"/>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4114BD"/>
    <w:multiLevelType w:val="hybridMultilevel"/>
    <w:tmpl w:val="88383182"/>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A7C7773"/>
    <w:multiLevelType w:val="hybridMultilevel"/>
    <w:tmpl w:val="9E88305A"/>
    <w:lvl w:ilvl="0" w:tplc="EF0E6CBA">
      <w:start w:val="1"/>
      <w:numFmt w:val="decimal"/>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 w15:restartNumberingAfterBreak="0">
    <w:nsid w:val="0B417371"/>
    <w:multiLevelType w:val="hybridMultilevel"/>
    <w:tmpl w:val="FD008058"/>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0FFB52B2"/>
    <w:multiLevelType w:val="hybridMultilevel"/>
    <w:tmpl w:val="7134417A"/>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D174F45A">
      <w:start w:val="1"/>
      <w:numFmt w:val="decimal"/>
      <w:lvlText w:val="%2."/>
      <w:lvlJc w:val="left"/>
      <w:pPr>
        <w:tabs>
          <w:tab w:val="num" w:pos="360"/>
        </w:tabs>
        <w:ind w:left="357" w:hanging="357"/>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54059F4"/>
    <w:multiLevelType w:val="hybridMultilevel"/>
    <w:tmpl w:val="50867E42"/>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9D5CDB"/>
    <w:multiLevelType w:val="hybridMultilevel"/>
    <w:tmpl w:val="69E031F4"/>
    <w:lvl w:ilvl="0" w:tplc="CE2ABFE4">
      <w:start w:val="4"/>
      <w:numFmt w:val="decimal"/>
      <w:lvlText w:val="%1."/>
      <w:lvlJc w:val="left"/>
      <w:pPr>
        <w:tabs>
          <w:tab w:val="num" w:pos="360"/>
        </w:tabs>
        <w:ind w:left="357" w:hanging="357"/>
      </w:pPr>
      <w:rPr>
        <w:rFonts w:ascii="Times New Roman" w:hAnsi="Times New Roman" w:cs="Times New Roman" w:hint="default"/>
      </w:rPr>
    </w:lvl>
    <w:lvl w:ilvl="1" w:tplc="7944C78C">
      <w:start w:val="1"/>
      <w:numFmt w:val="decimal"/>
      <w:lvlText w:val="%2)"/>
      <w:lvlJc w:val="left"/>
      <w:pPr>
        <w:tabs>
          <w:tab w:val="num" w:pos="1440"/>
        </w:tabs>
        <w:ind w:left="1440" w:hanging="360"/>
      </w:pPr>
      <w:rPr>
        <w:rFonts w:cs="Times New Roman" w:hint="default"/>
      </w:rPr>
    </w:lvl>
    <w:lvl w:ilvl="2" w:tplc="EF5AE7A8">
      <w:start w:val="3"/>
      <w:numFmt w:val="upp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3A44D7"/>
    <w:multiLevelType w:val="hybridMultilevel"/>
    <w:tmpl w:val="5952F5BA"/>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18706E"/>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b w:val="0"/>
        <w:i w:val="0"/>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9F740A3"/>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A6664DF"/>
    <w:multiLevelType w:val="hybridMultilevel"/>
    <w:tmpl w:val="2A6E3286"/>
    <w:lvl w:ilvl="0" w:tplc="230A9834">
      <w:start w:val="1"/>
      <w:numFmt w:val="decimal"/>
      <w:lvlText w:val="%1)"/>
      <w:lvlJc w:val="left"/>
      <w:pPr>
        <w:tabs>
          <w:tab w:val="num" w:pos="1134"/>
        </w:tabs>
        <w:ind w:left="1134"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AF42995"/>
    <w:multiLevelType w:val="hybridMultilevel"/>
    <w:tmpl w:val="08B4224C"/>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1B677093"/>
    <w:multiLevelType w:val="hybridMultilevel"/>
    <w:tmpl w:val="1F3CCB2E"/>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B710AE"/>
    <w:multiLevelType w:val="hybridMultilevel"/>
    <w:tmpl w:val="3160A2D0"/>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2177000C"/>
    <w:multiLevelType w:val="hybridMultilevel"/>
    <w:tmpl w:val="FAEE0DC8"/>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26541036"/>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68D1C89"/>
    <w:multiLevelType w:val="hybridMultilevel"/>
    <w:tmpl w:val="E25A1C82"/>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D45FEB"/>
    <w:multiLevelType w:val="hybridMultilevel"/>
    <w:tmpl w:val="1D3CF760"/>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7052E0D"/>
    <w:multiLevelType w:val="hybridMultilevel"/>
    <w:tmpl w:val="C5E22902"/>
    <w:lvl w:ilvl="0" w:tplc="78944634">
      <w:start w:val="1"/>
      <w:numFmt w:val="decimal"/>
      <w:lvlText w:val="%1)"/>
      <w:lvlJc w:val="left"/>
      <w:pPr>
        <w:tabs>
          <w:tab w:val="num" w:pos="567"/>
        </w:tabs>
        <w:ind w:left="567" w:hanging="567"/>
      </w:pPr>
      <w:rPr>
        <w:rFonts w:ascii="Times New Roman" w:eastAsia="MS Mincho" w:hAnsi="Times New Roman" w:cs="Times New Roman"/>
        <w:b w:val="0"/>
        <w:i w:val="0"/>
        <w:outline w:val="0"/>
        <w:shadow w:val="0"/>
        <w:emboss w:val="0"/>
        <w:imprint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74E0282"/>
    <w:multiLevelType w:val="hybridMultilevel"/>
    <w:tmpl w:val="F154C9A2"/>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DEC6146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8743111"/>
    <w:multiLevelType w:val="hybridMultilevel"/>
    <w:tmpl w:val="0C42A080"/>
    <w:lvl w:ilvl="0" w:tplc="230A9834">
      <w:start w:val="1"/>
      <w:numFmt w:val="decimal"/>
      <w:lvlText w:val="%1)"/>
      <w:lvlJc w:val="left"/>
      <w:pPr>
        <w:tabs>
          <w:tab w:val="num" w:pos="927"/>
        </w:tabs>
        <w:ind w:left="927" w:hanging="567"/>
      </w:pPr>
      <w:rPr>
        <w:rFonts w:ascii="Times New Roman" w:hAnsi="Times New Roman" w:cs="Times New Roman" w:hint="default"/>
        <w:b w:val="0"/>
        <w:i w:val="0"/>
        <w:sz w:val="24"/>
        <w:szCs w:val="24"/>
      </w:rPr>
    </w:lvl>
    <w:lvl w:ilvl="1" w:tplc="04150019">
      <w:start w:val="1"/>
      <w:numFmt w:val="decimal"/>
      <w:lvlText w:val="%2."/>
      <w:lvlJc w:val="left"/>
      <w:pPr>
        <w:tabs>
          <w:tab w:val="num" w:pos="1233"/>
        </w:tabs>
        <w:ind w:left="1233" w:hanging="360"/>
      </w:pPr>
      <w:rPr>
        <w:rFonts w:cs="Times New Roman"/>
      </w:rPr>
    </w:lvl>
    <w:lvl w:ilvl="2" w:tplc="0415001B">
      <w:start w:val="1"/>
      <w:numFmt w:val="decimal"/>
      <w:lvlText w:val="%3."/>
      <w:lvlJc w:val="left"/>
      <w:pPr>
        <w:tabs>
          <w:tab w:val="num" w:pos="1953"/>
        </w:tabs>
        <w:ind w:left="1953" w:hanging="360"/>
      </w:pPr>
      <w:rPr>
        <w:rFonts w:cs="Times New Roman"/>
      </w:rPr>
    </w:lvl>
    <w:lvl w:ilvl="3" w:tplc="0415000F">
      <w:start w:val="1"/>
      <w:numFmt w:val="decimal"/>
      <w:lvlText w:val="%4."/>
      <w:lvlJc w:val="left"/>
      <w:pPr>
        <w:tabs>
          <w:tab w:val="num" w:pos="2673"/>
        </w:tabs>
        <w:ind w:left="2673" w:hanging="360"/>
      </w:pPr>
      <w:rPr>
        <w:rFonts w:cs="Times New Roman"/>
      </w:rPr>
    </w:lvl>
    <w:lvl w:ilvl="4" w:tplc="04150019">
      <w:start w:val="1"/>
      <w:numFmt w:val="decimal"/>
      <w:lvlText w:val="%5."/>
      <w:lvlJc w:val="left"/>
      <w:pPr>
        <w:tabs>
          <w:tab w:val="num" w:pos="3393"/>
        </w:tabs>
        <w:ind w:left="3393" w:hanging="360"/>
      </w:pPr>
      <w:rPr>
        <w:rFonts w:cs="Times New Roman"/>
      </w:rPr>
    </w:lvl>
    <w:lvl w:ilvl="5" w:tplc="0415001B">
      <w:start w:val="1"/>
      <w:numFmt w:val="decimal"/>
      <w:lvlText w:val="%6."/>
      <w:lvlJc w:val="left"/>
      <w:pPr>
        <w:tabs>
          <w:tab w:val="num" w:pos="4113"/>
        </w:tabs>
        <w:ind w:left="4113" w:hanging="360"/>
      </w:pPr>
      <w:rPr>
        <w:rFonts w:cs="Times New Roman"/>
      </w:rPr>
    </w:lvl>
    <w:lvl w:ilvl="6" w:tplc="0415000F">
      <w:start w:val="1"/>
      <w:numFmt w:val="decimal"/>
      <w:lvlText w:val="%7."/>
      <w:lvlJc w:val="left"/>
      <w:pPr>
        <w:tabs>
          <w:tab w:val="num" w:pos="4833"/>
        </w:tabs>
        <w:ind w:left="4833" w:hanging="360"/>
      </w:pPr>
      <w:rPr>
        <w:rFonts w:cs="Times New Roman"/>
      </w:rPr>
    </w:lvl>
    <w:lvl w:ilvl="7" w:tplc="04150019">
      <w:start w:val="1"/>
      <w:numFmt w:val="decimal"/>
      <w:lvlText w:val="%8."/>
      <w:lvlJc w:val="left"/>
      <w:pPr>
        <w:tabs>
          <w:tab w:val="num" w:pos="5553"/>
        </w:tabs>
        <w:ind w:left="5553" w:hanging="360"/>
      </w:pPr>
      <w:rPr>
        <w:rFonts w:cs="Times New Roman"/>
      </w:rPr>
    </w:lvl>
    <w:lvl w:ilvl="8" w:tplc="0415001B">
      <w:start w:val="1"/>
      <w:numFmt w:val="decimal"/>
      <w:lvlText w:val="%9."/>
      <w:lvlJc w:val="left"/>
      <w:pPr>
        <w:tabs>
          <w:tab w:val="num" w:pos="6273"/>
        </w:tabs>
        <w:ind w:left="6273" w:hanging="360"/>
      </w:pPr>
      <w:rPr>
        <w:rFonts w:cs="Times New Roman"/>
      </w:rPr>
    </w:lvl>
  </w:abstractNum>
  <w:abstractNum w:abstractNumId="22" w15:restartNumberingAfterBreak="0">
    <w:nsid w:val="29851EFA"/>
    <w:multiLevelType w:val="hybridMultilevel"/>
    <w:tmpl w:val="19BC8190"/>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29D45F59"/>
    <w:multiLevelType w:val="hybridMultilevel"/>
    <w:tmpl w:val="BA04B0C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291A08"/>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E8A27F5"/>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ED029ED"/>
    <w:multiLevelType w:val="hybridMultilevel"/>
    <w:tmpl w:val="5994E7F0"/>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FD713F8"/>
    <w:multiLevelType w:val="hybridMultilevel"/>
    <w:tmpl w:val="5D04BA9E"/>
    <w:lvl w:ilvl="0" w:tplc="FFAE8114">
      <w:start w:val="1"/>
      <w:numFmt w:val="decimal"/>
      <w:lvlText w:val="%1/"/>
      <w:lvlJc w:val="left"/>
      <w:pPr>
        <w:tabs>
          <w:tab w:val="num" w:pos="1134"/>
        </w:tabs>
        <w:ind w:left="1134" w:hanging="567"/>
      </w:pPr>
      <w:rPr>
        <w:rFonts w:ascii="Times New Roman" w:hAnsi="Times New Roman" w:cs="Times New Roman" w:hint="default"/>
        <w:b w:val="0"/>
        <w:i w:val="0"/>
        <w:outline w:val="0"/>
        <w:shadow w:val="0"/>
        <w:emboss w:val="0"/>
        <w:imprint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310A185A"/>
    <w:multiLevelType w:val="hybridMultilevel"/>
    <w:tmpl w:val="E184184C"/>
    <w:lvl w:ilvl="0" w:tplc="04150011">
      <w:start w:val="1"/>
      <w:numFmt w:val="decimal"/>
      <w:lvlText w:val="%1)"/>
      <w:lvlJc w:val="left"/>
      <w:pPr>
        <w:tabs>
          <w:tab w:val="num" w:pos="720"/>
        </w:tabs>
        <w:ind w:left="720" w:hanging="360"/>
      </w:pPr>
      <w:rPr>
        <w:rFonts w:cs="Times New Roman" w:hint="default"/>
      </w:rPr>
    </w:lvl>
    <w:lvl w:ilvl="1" w:tplc="5E160E2C">
      <w:start w:val="1"/>
      <w:numFmt w:val="upperRoman"/>
      <w:lvlText w:val="%2."/>
      <w:lvlJc w:val="left"/>
      <w:pPr>
        <w:tabs>
          <w:tab w:val="num" w:pos="1800"/>
        </w:tabs>
        <w:ind w:left="180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16947F2"/>
    <w:multiLevelType w:val="hybridMultilevel"/>
    <w:tmpl w:val="99FE398C"/>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1B34B3C"/>
    <w:multiLevelType w:val="hybridMultilevel"/>
    <w:tmpl w:val="9B62A512"/>
    <w:lvl w:ilvl="0" w:tplc="1126454C">
      <w:start w:val="1"/>
      <w:numFmt w:val="decimal"/>
      <w:lvlText w:val="%1)"/>
      <w:lvlJc w:val="left"/>
      <w:pPr>
        <w:tabs>
          <w:tab w:val="num" w:pos="1107"/>
        </w:tabs>
        <w:ind w:left="1107" w:hanging="567"/>
      </w:pPr>
      <w:rPr>
        <w:rFonts w:ascii="Times New Roman" w:hAnsi="Times New Roman" w:cs="Times New Roman" w:hint="default"/>
        <w:b w:val="0"/>
        <w:i w:val="0"/>
        <w:sz w:val="24"/>
        <w:szCs w:val="24"/>
      </w:rPr>
    </w:lvl>
    <w:lvl w:ilvl="1" w:tplc="04150019">
      <w:start w:val="1"/>
      <w:numFmt w:val="decimal"/>
      <w:lvlText w:val="%2."/>
      <w:lvlJc w:val="left"/>
      <w:pPr>
        <w:tabs>
          <w:tab w:val="num" w:pos="1980"/>
        </w:tabs>
        <w:ind w:left="1980" w:hanging="360"/>
      </w:pPr>
      <w:rPr>
        <w:rFonts w:cs="Times New Roman"/>
      </w:rPr>
    </w:lvl>
    <w:lvl w:ilvl="2" w:tplc="0415001B">
      <w:start w:val="1"/>
      <w:numFmt w:val="decimal"/>
      <w:lvlText w:val="%3."/>
      <w:lvlJc w:val="left"/>
      <w:pPr>
        <w:tabs>
          <w:tab w:val="num" w:pos="2700"/>
        </w:tabs>
        <w:ind w:left="2700" w:hanging="36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decimal"/>
      <w:lvlText w:val="%5."/>
      <w:lvlJc w:val="left"/>
      <w:pPr>
        <w:tabs>
          <w:tab w:val="num" w:pos="4140"/>
        </w:tabs>
        <w:ind w:left="4140" w:hanging="360"/>
      </w:pPr>
      <w:rPr>
        <w:rFonts w:cs="Times New Roman"/>
      </w:rPr>
    </w:lvl>
    <w:lvl w:ilvl="5" w:tplc="0415001B">
      <w:start w:val="1"/>
      <w:numFmt w:val="decimal"/>
      <w:lvlText w:val="%6."/>
      <w:lvlJc w:val="left"/>
      <w:pPr>
        <w:tabs>
          <w:tab w:val="num" w:pos="4860"/>
        </w:tabs>
        <w:ind w:left="4860" w:hanging="36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decimal"/>
      <w:lvlText w:val="%8."/>
      <w:lvlJc w:val="left"/>
      <w:pPr>
        <w:tabs>
          <w:tab w:val="num" w:pos="6300"/>
        </w:tabs>
        <w:ind w:left="6300" w:hanging="360"/>
      </w:pPr>
      <w:rPr>
        <w:rFonts w:cs="Times New Roman"/>
      </w:rPr>
    </w:lvl>
    <w:lvl w:ilvl="8" w:tplc="0415001B">
      <w:start w:val="1"/>
      <w:numFmt w:val="decimal"/>
      <w:lvlText w:val="%9."/>
      <w:lvlJc w:val="left"/>
      <w:pPr>
        <w:tabs>
          <w:tab w:val="num" w:pos="7020"/>
        </w:tabs>
        <w:ind w:left="7020" w:hanging="360"/>
      </w:pPr>
      <w:rPr>
        <w:rFonts w:cs="Times New Roman"/>
      </w:rPr>
    </w:lvl>
  </w:abstractNum>
  <w:abstractNum w:abstractNumId="31" w15:restartNumberingAfterBreak="0">
    <w:nsid w:val="35C466FE"/>
    <w:multiLevelType w:val="hybridMultilevel"/>
    <w:tmpl w:val="D9925F0A"/>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6006650"/>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3A1A38CA"/>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3E895380"/>
    <w:multiLevelType w:val="hybridMultilevel"/>
    <w:tmpl w:val="3A3699E6"/>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F8A4406"/>
    <w:multiLevelType w:val="hybridMultilevel"/>
    <w:tmpl w:val="DE80877E"/>
    <w:lvl w:ilvl="0" w:tplc="C9F687D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423E0626"/>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242156A"/>
    <w:multiLevelType w:val="hybridMultilevel"/>
    <w:tmpl w:val="6EB8EA36"/>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44B76B82"/>
    <w:multiLevelType w:val="hybridMultilevel"/>
    <w:tmpl w:val="535200F0"/>
    <w:lvl w:ilvl="0" w:tplc="1522003E">
      <w:start w:val="8"/>
      <w:numFmt w:val="decimal"/>
      <w:lvlText w:val="%1."/>
      <w:lvlJc w:val="left"/>
      <w:pPr>
        <w:tabs>
          <w:tab w:val="num" w:pos="360"/>
        </w:tabs>
        <w:ind w:left="357" w:hanging="357"/>
      </w:pPr>
      <w:rPr>
        <w:rFonts w:cs="Times New Roman" w:hint="default"/>
      </w:rPr>
    </w:lvl>
    <w:lvl w:ilvl="1" w:tplc="4C360434">
      <w:start w:val="3"/>
      <w:numFmt w:val="upperLetter"/>
      <w:lvlText w:val="%2."/>
      <w:lvlJc w:val="left"/>
      <w:pPr>
        <w:tabs>
          <w:tab w:val="num" w:pos="1800"/>
        </w:tabs>
        <w:ind w:left="180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7106C88"/>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48715D74"/>
    <w:multiLevelType w:val="hybridMultilevel"/>
    <w:tmpl w:val="0C56B97E"/>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AA4364C"/>
    <w:multiLevelType w:val="multilevel"/>
    <w:tmpl w:val="C42658B4"/>
    <w:lvl w:ilvl="0">
      <w:start w:val="1"/>
      <w:numFmt w:val="decimal"/>
      <w:lvlText w:val="%1."/>
      <w:lvlJc w:val="left"/>
      <w:pPr>
        <w:tabs>
          <w:tab w:val="num" w:pos="927"/>
        </w:tabs>
        <w:ind w:left="927" w:hanging="567"/>
      </w:pPr>
      <w:rPr>
        <w:rFonts w:ascii="Times New Roman" w:hAnsi="Times New Roman" w:cs="Times New Roman" w:hint="default"/>
        <w:b w:val="0"/>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927"/>
        </w:tabs>
        <w:ind w:left="927" w:hanging="567"/>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2" w15:restartNumberingAfterBreak="0">
    <w:nsid w:val="4B15202E"/>
    <w:multiLevelType w:val="hybridMultilevel"/>
    <w:tmpl w:val="5B8A290E"/>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370592"/>
    <w:multiLevelType w:val="hybridMultilevel"/>
    <w:tmpl w:val="AFD04896"/>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4F0D7ED2"/>
    <w:multiLevelType w:val="hybridMultilevel"/>
    <w:tmpl w:val="FD0669C0"/>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FB688A"/>
    <w:multiLevelType w:val="hybridMultilevel"/>
    <w:tmpl w:val="8FD46494"/>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51225A67"/>
    <w:multiLevelType w:val="hybridMultilevel"/>
    <w:tmpl w:val="CD2247F0"/>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3D8CA3A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26A77A4"/>
    <w:multiLevelType w:val="hybridMultilevel"/>
    <w:tmpl w:val="3D28B06C"/>
    <w:lvl w:ilvl="0" w:tplc="230A9834">
      <w:start w:val="1"/>
      <w:numFmt w:val="decimal"/>
      <w:lvlText w:val="%1)"/>
      <w:lvlJc w:val="left"/>
      <w:pPr>
        <w:tabs>
          <w:tab w:val="num" w:pos="747"/>
        </w:tabs>
        <w:ind w:left="747" w:hanging="567"/>
      </w:pPr>
      <w:rPr>
        <w:rFonts w:ascii="Times New Roman" w:hAnsi="Times New Roman" w:cs="Times New Roman" w:hint="default"/>
        <w:b w:val="0"/>
        <w:i w:val="0"/>
        <w:sz w:val="24"/>
        <w:szCs w:val="24"/>
      </w:rPr>
    </w:lvl>
    <w:lvl w:ilvl="1" w:tplc="04150019">
      <w:start w:val="1"/>
      <w:numFmt w:val="decimal"/>
      <w:lvlText w:val="%2."/>
      <w:lvlJc w:val="left"/>
      <w:pPr>
        <w:tabs>
          <w:tab w:val="num" w:pos="1233"/>
        </w:tabs>
        <w:ind w:left="1233" w:hanging="360"/>
      </w:pPr>
      <w:rPr>
        <w:rFonts w:cs="Times New Roman"/>
      </w:rPr>
    </w:lvl>
    <w:lvl w:ilvl="2" w:tplc="0415001B">
      <w:start w:val="1"/>
      <w:numFmt w:val="decimal"/>
      <w:lvlText w:val="%3."/>
      <w:lvlJc w:val="left"/>
      <w:pPr>
        <w:tabs>
          <w:tab w:val="num" w:pos="1953"/>
        </w:tabs>
        <w:ind w:left="1953" w:hanging="360"/>
      </w:pPr>
      <w:rPr>
        <w:rFonts w:cs="Times New Roman"/>
      </w:rPr>
    </w:lvl>
    <w:lvl w:ilvl="3" w:tplc="0415000F">
      <w:start w:val="1"/>
      <w:numFmt w:val="decimal"/>
      <w:lvlText w:val="%4."/>
      <w:lvlJc w:val="left"/>
      <w:pPr>
        <w:tabs>
          <w:tab w:val="num" w:pos="2673"/>
        </w:tabs>
        <w:ind w:left="2673" w:hanging="360"/>
      </w:pPr>
      <w:rPr>
        <w:rFonts w:cs="Times New Roman"/>
      </w:rPr>
    </w:lvl>
    <w:lvl w:ilvl="4" w:tplc="04150019">
      <w:start w:val="1"/>
      <w:numFmt w:val="decimal"/>
      <w:lvlText w:val="%5."/>
      <w:lvlJc w:val="left"/>
      <w:pPr>
        <w:tabs>
          <w:tab w:val="num" w:pos="3393"/>
        </w:tabs>
        <w:ind w:left="3393" w:hanging="360"/>
      </w:pPr>
      <w:rPr>
        <w:rFonts w:cs="Times New Roman"/>
      </w:rPr>
    </w:lvl>
    <w:lvl w:ilvl="5" w:tplc="0415001B">
      <w:start w:val="1"/>
      <w:numFmt w:val="decimal"/>
      <w:lvlText w:val="%6."/>
      <w:lvlJc w:val="left"/>
      <w:pPr>
        <w:tabs>
          <w:tab w:val="num" w:pos="4113"/>
        </w:tabs>
        <w:ind w:left="4113" w:hanging="360"/>
      </w:pPr>
      <w:rPr>
        <w:rFonts w:cs="Times New Roman"/>
      </w:rPr>
    </w:lvl>
    <w:lvl w:ilvl="6" w:tplc="0415000F">
      <w:start w:val="1"/>
      <w:numFmt w:val="decimal"/>
      <w:lvlText w:val="%7."/>
      <w:lvlJc w:val="left"/>
      <w:pPr>
        <w:tabs>
          <w:tab w:val="num" w:pos="4833"/>
        </w:tabs>
        <w:ind w:left="4833" w:hanging="360"/>
      </w:pPr>
      <w:rPr>
        <w:rFonts w:cs="Times New Roman"/>
      </w:rPr>
    </w:lvl>
    <w:lvl w:ilvl="7" w:tplc="04150019">
      <w:start w:val="1"/>
      <w:numFmt w:val="decimal"/>
      <w:lvlText w:val="%8."/>
      <w:lvlJc w:val="left"/>
      <w:pPr>
        <w:tabs>
          <w:tab w:val="num" w:pos="5553"/>
        </w:tabs>
        <w:ind w:left="5553" w:hanging="360"/>
      </w:pPr>
      <w:rPr>
        <w:rFonts w:cs="Times New Roman"/>
      </w:rPr>
    </w:lvl>
    <w:lvl w:ilvl="8" w:tplc="0415001B">
      <w:start w:val="1"/>
      <w:numFmt w:val="decimal"/>
      <w:lvlText w:val="%9."/>
      <w:lvlJc w:val="left"/>
      <w:pPr>
        <w:tabs>
          <w:tab w:val="num" w:pos="6273"/>
        </w:tabs>
        <w:ind w:left="6273" w:hanging="360"/>
      </w:pPr>
      <w:rPr>
        <w:rFonts w:cs="Times New Roman"/>
      </w:rPr>
    </w:lvl>
  </w:abstractNum>
  <w:abstractNum w:abstractNumId="48" w15:restartNumberingAfterBreak="0">
    <w:nsid w:val="53621667"/>
    <w:multiLevelType w:val="hybridMultilevel"/>
    <w:tmpl w:val="29B2E5D4"/>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8E3CEA"/>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574368B8"/>
    <w:multiLevelType w:val="hybridMultilevel"/>
    <w:tmpl w:val="4D6C7A66"/>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594574C5"/>
    <w:multiLevelType w:val="hybridMultilevel"/>
    <w:tmpl w:val="F98ACCA0"/>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5A1530F0"/>
    <w:multiLevelType w:val="hybridMultilevel"/>
    <w:tmpl w:val="223E20E8"/>
    <w:lvl w:ilvl="0" w:tplc="C458F930">
      <w:start w:val="1"/>
      <w:numFmt w:val="decimal"/>
      <w:lvlText w:val="%1."/>
      <w:lvlJc w:val="left"/>
      <w:pPr>
        <w:tabs>
          <w:tab w:val="num" w:pos="567"/>
        </w:tabs>
        <w:ind w:left="567" w:hanging="567"/>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5B214DB4"/>
    <w:multiLevelType w:val="hybridMultilevel"/>
    <w:tmpl w:val="7B76CE54"/>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5C272119"/>
    <w:multiLevelType w:val="hybridMultilevel"/>
    <w:tmpl w:val="ED8838F4"/>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5F04623C"/>
    <w:multiLevelType w:val="hybridMultilevel"/>
    <w:tmpl w:val="6B8EAEE0"/>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39D61436">
      <w:start w:val="2"/>
      <w:numFmt w:val="bullet"/>
      <w:lvlText w:val=""/>
      <w:lvlJc w:val="left"/>
      <w:pPr>
        <w:tabs>
          <w:tab w:val="num" w:pos="1440"/>
        </w:tabs>
        <w:ind w:left="1440" w:hanging="360"/>
      </w:pPr>
      <w:rPr>
        <w:rFonts w:ascii="Symbol" w:eastAsia="Times New Roman"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58438A7"/>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66103C0A"/>
    <w:multiLevelType w:val="hybridMultilevel"/>
    <w:tmpl w:val="0802730E"/>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6687197A"/>
    <w:multiLevelType w:val="multilevel"/>
    <w:tmpl w:val="C42658B4"/>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67"/>
        </w:tabs>
        <w:ind w:left="567" w:hanging="567"/>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67D81928"/>
    <w:multiLevelType w:val="hybridMultilevel"/>
    <w:tmpl w:val="7FCE9B68"/>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6B323973"/>
    <w:multiLevelType w:val="hybridMultilevel"/>
    <w:tmpl w:val="6F128A44"/>
    <w:lvl w:ilvl="0" w:tplc="230A9834">
      <w:start w:val="1"/>
      <w:numFmt w:val="decimal"/>
      <w:lvlText w:val="%1)"/>
      <w:lvlJc w:val="left"/>
      <w:pPr>
        <w:tabs>
          <w:tab w:val="num" w:pos="927"/>
        </w:tabs>
        <w:ind w:left="92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13"/>
        </w:tabs>
        <w:ind w:left="1413" w:hanging="360"/>
      </w:pPr>
      <w:rPr>
        <w:rFonts w:cs="Times New Roman"/>
      </w:rPr>
    </w:lvl>
    <w:lvl w:ilvl="2" w:tplc="0415001B">
      <w:start w:val="1"/>
      <w:numFmt w:val="decimal"/>
      <w:lvlText w:val="%3."/>
      <w:lvlJc w:val="left"/>
      <w:pPr>
        <w:tabs>
          <w:tab w:val="num" w:pos="2133"/>
        </w:tabs>
        <w:ind w:left="2133" w:hanging="360"/>
      </w:pPr>
      <w:rPr>
        <w:rFonts w:cs="Times New Roman"/>
      </w:rPr>
    </w:lvl>
    <w:lvl w:ilvl="3" w:tplc="0415000F">
      <w:start w:val="1"/>
      <w:numFmt w:val="decimal"/>
      <w:lvlText w:val="%4."/>
      <w:lvlJc w:val="left"/>
      <w:pPr>
        <w:tabs>
          <w:tab w:val="num" w:pos="2853"/>
        </w:tabs>
        <w:ind w:left="2853" w:hanging="360"/>
      </w:pPr>
      <w:rPr>
        <w:rFonts w:cs="Times New Roman"/>
      </w:rPr>
    </w:lvl>
    <w:lvl w:ilvl="4" w:tplc="04150019">
      <w:start w:val="1"/>
      <w:numFmt w:val="decimal"/>
      <w:lvlText w:val="%5."/>
      <w:lvlJc w:val="left"/>
      <w:pPr>
        <w:tabs>
          <w:tab w:val="num" w:pos="3573"/>
        </w:tabs>
        <w:ind w:left="3573" w:hanging="360"/>
      </w:pPr>
      <w:rPr>
        <w:rFonts w:cs="Times New Roman"/>
      </w:rPr>
    </w:lvl>
    <w:lvl w:ilvl="5" w:tplc="0415001B">
      <w:start w:val="1"/>
      <w:numFmt w:val="decimal"/>
      <w:lvlText w:val="%6."/>
      <w:lvlJc w:val="left"/>
      <w:pPr>
        <w:tabs>
          <w:tab w:val="num" w:pos="4293"/>
        </w:tabs>
        <w:ind w:left="4293" w:hanging="360"/>
      </w:pPr>
      <w:rPr>
        <w:rFonts w:cs="Times New Roman"/>
      </w:rPr>
    </w:lvl>
    <w:lvl w:ilvl="6" w:tplc="0415000F">
      <w:start w:val="1"/>
      <w:numFmt w:val="decimal"/>
      <w:lvlText w:val="%7."/>
      <w:lvlJc w:val="left"/>
      <w:pPr>
        <w:tabs>
          <w:tab w:val="num" w:pos="5013"/>
        </w:tabs>
        <w:ind w:left="5013" w:hanging="360"/>
      </w:pPr>
      <w:rPr>
        <w:rFonts w:cs="Times New Roman"/>
      </w:rPr>
    </w:lvl>
    <w:lvl w:ilvl="7" w:tplc="04150019">
      <w:start w:val="1"/>
      <w:numFmt w:val="decimal"/>
      <w:lvlText w:val="%8."/>
      <w:lvlJc w:val="left"/>
      <w:pPr>
        <w:tabs>
          <w:tab w:val="num" w:pos="5733"/>
        </w:tabs>
        <w:ind w:left="5733" w:hanging="360"/>
      </w:pPr>
      <w:rPr>
        <w:rFonts w:cs="Times New Roman"/>
      </w:rPr>
    </w:lvl>
    <w:lvl w:ilvl="8" w:tplc="0415001B">
      <w:start w:val="1"/>
      <w:numFmt w:val="decimal"/>
      <w:lvlText w:val="%9."/>
      <w:lvlJc w:val="left"/>
      <w:pPr>
        <w:tabs>
          <w:tab w:val="num" w:pos="6453"/>
        </w:tabs>
        <w:ind w:left="6453" w:hanging="360"/>
      </w:pPr>
      <w:rPr>
        <w:rFonts w:cs="Times New Roman"/>
      </w:rPr>
    </w:lvl>
  </w:abstractNum>
  <w:abstractNum w:abstractNumId="61" w15:restartNumberingAfterBreak="0">
    <w:nsid w:val="6ED66645"/>
    <w:multiLevelType w:val="hybridMultilevel"/>
    <w:tmpl w:val="5B74F180"/>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2" w15:restartNumberingAfterBreak="0">
    <w:nsid w:val="731071B7"/>
    <w:multiLevelType w:val="hybridMultilevel"/>
    <w:tmpl w:val="6D84E47C"/>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15:restartNumberingAfterBreak="0">
    <w:nsid w:val="7400017C"/>
    <w:multiLevelType w:val="hybridMultilevel"/>
    <w:tmpl w:val="6C2E9D4C"/>
    <w:lvl w:ilvl="0" w:tplc="C9F687D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91562080">
      <w:start w:val="1"/>
      <w:numFmt w:val="decimal"/>
      <w:lvlText w:val="%2."/>
      <w:lvlJc w:val="left"/>
      <w:pPr>
        <w:tabs>
          <w:tab w:val="num" w:pos="1647"/>
        </w:tabs>
        <w:ind w:left="1647" w:hanging="567"/>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4" w15:restartNumberingAfterBreak="0">
    <w:nsid w:val="7983643F"/>
    <w:multiLevelType w:val="hybridMultilevel"/>
    <w:tmpl w:val="35CC2B0C"/>
    <w:lvl w:ilvl="0" w:tplc="AA66B55C">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15:restartNumberingAfterBreak="0">
    <w:nsid w:val="7A090E10"/>
    <w:multiLevelType w:val="hybridMultilevel"/>
    <w:tmpl w:val="5D921288"/>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AC7786A"/>
    <w:multiLevelType w:val="hybridMultilevel"/>
    <w:tmpl w:val="879041C8"/>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C2A2EE1"/>
    <w:multiLevelType w:val="hybridMultilevel"/>
    <w:tmpl w:val="5B2E5D84"/>
    <w:lvl w:ilvl="0" w:tplc="B7FCED0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E16672A"/>
    <w:multiLevelType w:val="hybridMultilevel"/>
    <w:tmpl w:val="08CCBF0C"/>
    <w:lvl w:ilvl="0" w:tplc="5760853E">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096364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9498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3539324">
    <w:abstractNumId w:val="68"/>
  </w:num>
  <w:num w:numId="4" w16cid:durableId="1331986310">
    <w:abstractNumId w:val="44"/>
  </w:num>
  <w:num w:numId="5" w16cid:durableId="20645189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0493873">
    <w:abstractNumId w:val="3"/>
  </w:num>
  <w:num w:numId="7" w16cid:durableId="1231036623">
    <w:abstractNumId w:val="5"/>
  </w:num>
  <w:num w:numId="8" w16cid:durableId="11415378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8424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994647">
    <w:abstractNumId w:val="7"/>
  </w:num>
  <w:num w:numId="11" w16cid:durableId="465975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3102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34401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75400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272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66299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79690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19551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10441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5832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243537">
    <w:abstractNumId w:val="23"/>
  </w:num>
  <w:num w:numId="22" w16cid:durableId="433087741">
    <w:abstractNumId w:val="28"/>
  </w:num>
  <w:num w:numId="23" w16cid:durableId="15221616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29411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56203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6941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94026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4311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8563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20519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6751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61877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5805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8771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50063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6393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96400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0915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36219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22007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79562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9007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434805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73529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970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1576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95720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32104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8670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48114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8093545">
    <w:abstractNumId w:val="38"/>
  </w:num>
  <w:num w:numId="52" w16cid:durableId="2068798094">
    <w:abstractNumId w:val="1"/>
  </w:num>
  <w:num w:numId="53" w16cid:durableId="350684232">
    <w:abstractNumId w:val="55"/>
  </w:num>
  <w:num w:numId="54" w16cid:durableId="2015835695">
    <w:abstractNumId w:val="13"/>
  </w:num>
  <w:num w:numId="55" w16cid:durableId="81876272">
    <w:abstractNumId w:val="65"/>
  </w:num>
  <w:num w:numId="56" w16cid:durableId="1832332853">
    <w:abstractNumId w:val="31"/>
  </w:num>
  <w:num w:numId="57" w16cid:durableId="1715541477">
    <w:abstractNumId w:val="34"/>
  </w:num>
  <w:num w:numId="58" w16cid:durableId="144322169">
    <w:abstractNumId w:val="26"/>
  </w:num>
  <w:num w:numId="59" w16cid:durableId="1485511947">
    <w:abstractNumId w:val="46"/>
  </w:num>
  <w:num w:numId="60" w16cid:durableId="2047674564">
    <w:abstractNumId w:val="48"/>
  </w:num>
  <w:num w:numId="61" w16cid:durableId="614363033">
    <w:abstractNumId w:val="42"/>
  </w:num>
  <w:num w:numId="62" w16cid:durableId="1303660996">
    <w:abstractNumId w:val="29"/>
  </w:num>
  <w:num w:numId="63" w16cid:durableId="963924054">
    <w:abstractNumId w:val="6"/>
  </w:num>
  <w:num w:numId="64" w16cid:durableId="1436094292">
    <w:abstractNumId w:val="17"/>
  </w:num>
  <w:num w:numId="65" w16cid:durableId="1544512889">
    <w:abstractNumId w:val="66"/>
  </w:num>
  <w:num w:numId="66" w16cid:durableId="1494222458">
    <w:abstractNumId w:val="67"/>
  </w:num>
  <w:num w:numId="67" w16cid:durableId="1169716014">
    <w:abstractNumId w:val="8"/>
  </w:num>
  <w:num w:numId="68" w16cid:durableId="1098449951">
    <w:abstractNumId w:val="40"/>
  </w:num>
  <w:num w:numId="69" w16cid:durableId="1673336371">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596"/>
    <w:rsid w:val="0000424F"/>
    <w:rsid w:val="00010D1D"/>
    <w:rsid w:val="00026BD7"/>
    <w:rsid w:val="00027F71"/>
    <w:rsid w:val="00043213"/>
    <w:rsid w:val="0006252D"/>
    <w:rsid w:val="00110D6A"/>
    <w:rsid w:val="00123CB1"/>
    <w:rsid w:val="00130887"/>
    <w:rsid w:val="00160130"/>
    <w:rsid w:val="001633C9"/>
    <w:rsid w:val="001815A2"/>
    <w:rsid w:val="0018412D"/>
    <w:rsid w:val="001B0FC5"/>
    <w:rsid w:val="001B64E6"/>
    <w:rsid w:val="00204BC6"/>
    <w:rsid w:val="002134B9"/>
    <w:rsid w:val="00222EBD"/>
    <w:rsid w:val="00234C22"/>
    <w:rsid w:val="002411FA"/>
    <w:rsid w:val="00260D16"/>
    <w:rsid w:val="00283934"/>
    <w:rsid w:val="00292BE0"/>
    <w:rsid w:val="002A50A3"/>
    <w:rsid w:val="002F39FE"/>
    <w:rsid w:val="003015F7"/>
    <w:rsid w:val="00347086"/>
    <w:rsid w:val="00373095"/>
    <w:rsid w:val="00386353"/>
    <w:rsid w:val="003A2A66"/>
    <w:rsid w:val="003B78BF"/>
    <w:rsid w:val="00402F93"/>
    <w:rsid w:val="0042313D"/>
    <w:rsid w:val="00425C62"/>
    <w:rsid w:val="00491733"/>
    <w:rsid w:val="004A5A4E"/>
    <w:rsid w:val="004D0F62"/>
    <w:rsid w:val="00542A35"/>
    <w:rsid w:val="00590664"/>
    <w:rsid w:val="005A3786"/>
    <w:rsid w:val="005B707C"/>
    <w:rsid w:val="005F5A02"/>
    <w:rsid w:val="006042A2"/>
    <w:rsid w:val="006051DB"/>
    <w:rsid w:val="00607394"/>
    <w:rsid w:val="006208F6"/>
    <w:rsid w:val="00656632"/>
    <w:rsid w:val="00750EAC"/>
    <w:rsid w:val="00793D2A"/>
    <w:rsid w:val="007A636C"/>
    <w:rsid w:val="007D6FE3"/>
    <w:rsid w:val="00820311"/>
    <w:rsid w:val="0083214B"/>
    <w:rsid w:val="00851328"/>
    <w:rsid w:val="00852596"/>
    <w:rsid w:val="00891B4B"/>
    <w:rsid w:val="008C0D70"/>
    <w:rsid w:val="0093153C"/>
    <w:rsid w:val="009814B2"/>
    <w:rsid w:val="00995B5B"/>
    <w:rsid w:val="009973F5"/>
    <w:rsid w:val="009A229D"/>
    <w:rsid w:val="009B5CAA"/>
    <w:rsid w:val="009D7B11"/>
    <w:rsid w:val="009E7962"/>
    <w:rsid w:val="00A01897"/>
    <w:rsid w:val="00A25858"/>
    <w:rsid w:val="00A352C2"/>
    <w:rsid w:val="00A81886"/>
    <w:rsid w:val="00AB62DB"/>
    <w:rsid w:val="00AC4BD9"/>
    <w:rsid w:val="00AF6474"/>
    <w:rsid w:val="00B5597F"/>
    <w:rsid w:val="00B56364"/>
    <w:rsid w:val="00BA6C43"/>
    <w:rsid w:val="00C34308"/>
    <w:rsid w:val="00C45705"/>
    <w:rsid w:val="00C60CD0"/>
    <w:rsid w:val="00C84E1F"/>
    <w:rsid w:val="00CA3DF5"/>
    <w:rsid w:val="00CE138E"/>
    <w:rsid w:val="00CF0AFC"/>
    <w:rsid w:val="00D60008"/>
    <w:rsid w:val="00D94E14"/>
    <w:rsid w:val="00E2404E"/>
    <w:rsid w:val="00E414F1"/>
    <w:rsid w:val="00E96531"/>
    <w:rsid w:val="00EC6F9F"/>
    <w:rsid w:val="00F174D0"/>
    <w:rsid w:val="00F45967"/>
    <w:rsid w:val="00F60BBF"/>
    <w:rsid w:val="00F958D7"/>
    <w:rsid w:val="00FB6E56"/>
    <w:rsid w:val="00FC3BD7"/>
    <w:rsid w:val="00FE596A"/>
    <w:rsid w:val="00FE6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731AA33"/>
  <w15:docId w15:val="{606854FB-5AD9-46CB-947D-9401663E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596"/>
    <w:pPr>
      <w:widowControl w:val="0"/>
      <w:suppressAutoHyphens/>
      <w:overflowPunct w:val="0"/>
      <w:autoSpaceDE w:val="0"/>
      <w:autoSpaceDN w:val="0"/>
      <w:adjustRightInd w:val="0"/>
    </w:pPr>
    <w:rPr>
      <w:rFonts w:ascii="Times New Roman" w:eastAsia="Times New Roman" w:hAnsi="Times New Roman"/>
      <w:kern w:val="2"/>
      <w:sz w:val="24"/>
    </w:rPr>
  </w:style>
  <w:style w:type="paragraph" w:styleId="Nagwek1">
    <w:name w:val="heading 1"/>
    <w:basedOn w:val="Normalny"/>
    <w:next w:val="Normalny"/>
    <w:link w:val="Nagwek1Znak"/>
    <w:uiPriority w:val="99"/>
    <w:qFormat/>
    <w:rsid w:val="00852596"/>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9"/>
    <w:qFormat/>
    <w:rsid w:val="00852596"/>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uiPriority w:val="99"/>
    <w:qFormat/>
    <w:rsid w:val="00BA6C43"/>
    <w:pPr>
      <w:keepNext/>
      <w:keepLines/>
      <w:spacing w:before="40"/>
      <w:outlineLvl w:val="2"/>
    </w:pPr>
    <w:rPr>
      <w:rFonts w:ascii="Calibri Light" w:hAnsi="Calibri Light"/>
      <w:color w:val="1F4D78"/>
      <w:szCs w:val="24"/>
    </w:rPr>
  </w:style>
  <w:style w:type="paragraph" w:styleId="Nagwek4">
    <w:name w:val="heading 4"/>
    <w:basedOn w:val="Normalny"/>
    <w:next w:val="Normalny"/>
    <w:link w:val="Nagwek4Znak"/>
    <w:uiPriority w:val="99"/>
    <w:qFormat/>
    <w:locked/>
    <w:rsid w:val="00820311"/>
    <w:pPr>
      <w:keepNext/>
      <w:spacing w:before="240" w:after="60"/>
      <w:outlineLvl w:val="3"/>
    </w:pPr>
    <w:rPr>
      <w:b/>
      <w:bCs/>
      <w:sz w:val="28"/>
      <w:szCs w:val="28"/>
    </w:rPr>
  </w:style>
  <w:style w:type="paragraph" w:styleId="Nagwek6">
    <w:name w:val="heading 6"/>
    <w:basedOn w:val="Normalny"/>
    <w:next w:val="Normalny"/>
    <w:link w:val="Nagwek6Znak"/>
    <w:uiPriority w:val="99"/>
    <w:qFormat/>
    <w:locked/>
    <w:rsid w:val="00820311"/>
    <w:pPr>
      <w:widowControl/>
      <w:suppressAutoHyphens w:val="0"/>
      <w:overflowPunct/>
      <w:autoSpaceDE/>
      <w:autoSpaceDN/>
      <w:adjustRightInd/>
      <w:spacing w:before="240" w:after="60"/>
      <w:outlineLvl w:val="5"/>
    </w:pPr>
    <w:rPr>
      <w:rFonts w:eastAsia="MS Mincho"/>
      <w:b/>
      <w:bCs/>
      <w:kern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52596"/>
    <w:rPr>
      <w:rFonts w:ascii="Calibri Light" w:hAnsi="Calibri Light" w:cs="Times New Roman"/>
      <w:color w:val="2E74B5"/>
      <w:kern w:val="2"/>
      <w:sz w:val="32"/>
      <w:szCs w:val="32"/>
      <w:lang w:eastAsia="pl-PL"/>
    </w:rPr>
  </w:style>
  <w:style w:type="character" w:customStyle="1" w:styleId="Nagwek2Znak">
    <w:name w:val="Nagłówek 2 Znak"/>
    <w:link w:val="Nagwek2"/>
    <w:uiPriority w:val="99"/>
    <w:locked/>
    <w:rsid w:val="00852596"/>
    <w:rPr>
      <w:rFonts w:ascii="Calibri Light" w:hAnsi="Calibri Light" w:cs="Times New Roman"/>
      <w:color w:val="2E74B5"/>
      <w:kern w:val="2"/>
      <w:sz w:val="26"/>
      <w:szCs w:val="26"/>
      <w:lang w:eastAsia="pl-PL"/>
    </w:rPr>
  </w:style>
  <w:style w:type="character" w:customStyle="1" w:styleId="Nagwek3Znak">
    <w:name w:val="Nagłówek 3 Znak"/>
    <w:link w:val="Nagwek3"/>
    <w:uiPriority w:val="99"/>
    <w:locked/>
    <w:rsid w:val="00BA6C43"/>
    <w:rPr>
      <w:rFonts w:ascii="Calibri Light" w:hAnsi="Calibri Light" w:cs="Times New Roman"/>
      <w:color w:val="1F4D78"/>
      <w:kern w:val="2"/>
      <w:sz w:val="24"/>
      <w:szCs w:val="24"/>
      <w:lang w:eastAsia="pl-PL"/>
    </w:rPr>
  </w:style>
  <w:style w:type="character" w:customStyle="1" w:styleId="Nagwek4Znak">
    <w:name w:val="Nagłówek 4 Znak"/>
    <w:link w:val="Nagwek4"/>
    <w:uiPriority w:val="9"/>
    <w:semiHidden/>
    <w:rsid w:val="001E3E16"/>
    <w:rPr>
      <w:rFonts w:ascii="Calibri" w:eastAsia="Times New Roman" w:hAnsi="Calibri" w:cs="Times New Roman"/>
      <w:b/>
      <w:bCs/>
      <w:kern w:val="2"/>
      <w:sz w:val="28"/>
      <w:szCs w:val="28"/>
    </w:rPr>
  </w:style>
  <w:style w:type="character" w:customStyle="1" w:styleId="Nagwek6Znak">
    <w:name w:val="Nagłówek 6 Znak"/>
    <w:link w:val="Nagwek6"/>
    <w:uiPriority w:val="9"/>
    <w:semiHidden/>
    <w:rsid w:val="001E3E16"/>
    <w:rPr>
      <w:rFonts w:ascii="Calibri" w:eastAsia="Times New Roman" w:hAnsi="Calibri" w:cs="Times New Roman"/>
      <w:b/>
      <w:bCs/>
      <w:kern w:val="2"/>
    </w:rPr>
  </w:style>
  <w:style w:type="paragraph" w:customStyle="1" w:styleId="msonormal0">
    <w:name w:val="msonormal"/>
    <w:basedOn w:val="Normalny"/>
    <w:uiPriority w:val="99"/>
    <w:rsid w:val="00852596"/>
    <w:pPr>
      <w:widowControl/>
      <w:suppressAutoHyphens w:val="0"/>
      <w:overflowPunct/>
      <w:autoSpaceDE/>
      <w:autoSpaceDN/>
      <w:adjustRightInd/>
      <w:spacing w:before="100" w:beforeAutospacing="1" w:after="100" w:afterAutospacing="1"/>
    </w:pPr>
    <w:rPr>
      <w:kern w:val="0"/>
      <w:szCs w:val="24"/>
    </w:rPr>
  </w:style>
  <w:style w:type="paragraph" w:styleId="Tekstpodstawowy">
    <w:name w:val="Body Text"/>
    <w:basedOn w:val="Normalny"/>
    <w:link w:val="TekstpodstawowyZnak"/>
    <w:uiPriority w:val="99"/>
    <w:semiHidden/>
    <w:rsid w:val="00852596"/>
    <w:pPr>
      <w:spacing w:after="120"/>
    </w:pPr>
  </w:style>
  <w:style w:type="character" w:customStyle="1" w:styleId="TekstpodstawowyZnak">
    <w:name w:val="Tekst podstawowy Znak"/>
    <w:link w:val="Tekstpodstawowy"/>
    <w:uiPriority w:val="99"/>
    <w:semiHidden/>
    <w:locked/>
    <w:rsid w:val="00852596"/>
    <w:rPr>
      <w:rFonts w:ascii="Times New Roman" w:hAnsi="Times New Roman" w:cs="Times New Roman"/>
      <w:kern w:val="2"/>
      <w:sz w:val="20"/>
      <w:szCs w:val="20"/>
      <w:lang w:eastAsia="pl-PL"/>
    </w:rPr>
  </w:style>
  <w:style w:type="paragraph" w:styleId="Lista">
    <w:name w:val="List"/>
    <w:basedOn w:val="Tekstpodstawowy"/>
    <w:uiPriority w:val="99"/>
    <w:semiHidden/>
    <w:rsid w:val="00852596"/>
  </w:style>
  <w:style w:type="paragraph" w:styleId="Podpis">
    <w:name w:val="Signature"/>
    <w:basedOn w:val="Normalny"/>
    <w:link w:val="PodpisZnak"/>
    <w:uiPriority w:val="99"/>
    <w:semiHidden/>
    <w:rsid w:val="00852596"/>
    <w:pPr>
      <w:suppressLineNumbers/>
      <w:spacing w:before="120" w:after="120"/>
    </w:pPr>
    <w:rPr>
      <w:i/>
    </w:rPr>
  </w:style>
  <w:style w:type="character" w:customStyle="1" w:styleId="PodpisZnak">
    <w:name w:val="Podpis Znak"/>
    <w:link w:val="Podpis"/>
    <w:uiPriority w:val="99"/>
    <w:semiHidden/>
    <w:locked/>
    <w:rsid w:val="00852596"/>
    <w:rPr>
      <w:rFonts w:ascii="Times New Roman" w:hAnsi="Times New Roman" w:cs="Times New Roman"/>
      <w:i/>
      <w:kern w:val="2"/>
      <w:sz w:val="20"/>
      <w:szCs w:val="20"/>
      <w:lang w:eastAsia="pl-PL"/>
    </w:rPr>
  </w:style>
  <w:style w:type="paragraph" w:customStyle="1" w:styleId="Nagwek">
    <w:name w:val="Nag?ówek"/>
    <w:basedOn w:val="Normalny"/>
    <w:next w:val="Tekstpodstawowy"/>
    <w:uiPriority w:val="99"/>
    <w:rsid w:val="00852596"/>
    <w:pPr>
      <w:keepNext/>
      <w:spacing w:before="240" w:after="120"/>
    </w:pPr>
    <w:rPr>
      <w:rFonts w:ascii="Arial" w:hAnsi="Arial"/>
      <w:sz w:val="28"/>
    </w:rPr>
  </w:style>
  <w:style w:type="paragraph" w:customStyle="1" w:styleId="Indeks">
    <w:name w:val="Indeks"/>
    <w:basedOn w:val="Normalny"/>
    <w:uiPriority w:val="99"/>
    <w:rsid w:val="00852596"/>
    <w:pPr>
      <w:suppressLineNumbers/>
    </w:pPr>
  </w:style>
  <w:style w:type="character" w:customStyle="1" w:styleId="Znakinumeracji">
    <w:name w:val="Znaki numeracji"/>
    <w:uiPriority w:val="99"/>
    <w:rsid w:val="00852596"/>
  </w:style>
  <w:style w:type="paragraph" w:styleId="Akapitzlist">
    <w:name w:val="List Paragraph"/>
    <w:basedOn w:val="Normalny"/>
    <w:uiPriority w:val="99"/>
    <w:qFormat/>
    <w:rsid w:val="00852596"/>
    <w:pPr>
      <w:ind w:left="720"/>
      <w:contextualSpacing/>
    </w:pPr>
  </w:style>
  <w:style w:type="paragraph" w:customStyle="1" w:styleId="tyt">
    <w:name w:val="tyt"/>
    <w:basedOn w:val="Normalny"/>
    <w:uiPriority w:val="99"/>
    <w:rsid w:val="00820311"/>
    <w:pPr>
      <w:keepNext/>
      <w:widowControl/>
      <w:suppressAutoHyphens w:val="0"/>
      <w:adjustRightInd/>
      <w:spacing w:before="60" w:after="60"/>
      <w:jc w:val="center"/>
    </w:pPr>
    <w:rPr>
      <w:rFonts w:eastAsia="MS Mincho"/>
      <w:b/>
      <w:bCs/>
      <w:kern w:val="0"/>
      <w:szCs w:val="24"/>
    </w:rPr>
  </w:style>
  <w:style w:type="paragraph" w:styleId="Stopka">
    <w:name w:val="footer"/>
    <w:basedOn w:val="Normalny"/>
    <w:link w:val="StopkaZnak"/>
    <w:uiPriority w:val="99"/>
    <w:rsid w:val="00491733"/>
    <w:pPr>
      <w:tabs>
        <w:tab w:val="center" w:pos="4536"/>
        <w:tab w:val="right" w:pos="9072"/>
      </w:tabs>
    </w:pPr>
  </w:style>
  <w:style w:type="character" w:customStyle="1" w:styleId="StopkaZnak">
    <w:name w:val="Stopka Znak"/>
    <w:link w:val="Stopka"/>
    <w:uiPriority w:val="99"/>
    <w:semiHidden/>
    <w:rsid w:val="001E3E16"/>
    <w:rPr>
      <w:rFonts w:ascii="Times New Roman" w:eastAsia="Times New Roman" w:hAnsi="Times New Roman"/>
      <w:kern w:val="2"/>
      <w:sz w:val="24"/>
      <w:szCs w:val="20"/>
    </w:rPr>
  </w:style>
  <w:style w:type="character" w:styleId="Numerstrony">
    <w:name w:val="page number"/>
    <w:uiPriority w:val="99"/>
    <w:rsid w:val="00491733"/>
    <w:rPr>
      <w:rFonts w:cs="Times New Roman"/>
    </w:rPr>
  </w:style>
  <w:style w:type="paragraph" w:styleId="Tekstpodstawowy2">
    <w:name w:val="Body Text 2"/>
    <w:basedOn w:val="Normalny"/>
    <w:link w:val="Tekstpodstawowy2Znak"/>
    <w:uiPriority w:val="99"/>
    <w:semiHidden/>
    <w:rsid w:val="00CA3DF5"/>
    <w:pPr>
      <w:widowControl/>
      <w:suppressAutoHyphens w:val="0"/>
      <w:overflowPunct/>
      <w:autoSpaceDE/>
      <w:autoSpaceDN/>
      <w:adjustRightInd/>
      <w:spacing w:after="120" w:line="480" w:lineRule="auto"/>
    </w:pPr>
    <w:rPr>
      <w:rFonts w:eastAsia="MS Mincho"/>
      <w:kern w:val="0"/>
      <w:sz w:val="20"/>
    </w:rPr>
  </w:style>
  <w:style w:type="character" w:customStyle="1" w:styleId="Tekstpodstawowy2Znak">
    <w:name w:val="Tekst podstawowy 2 Znak"/>
    <w:link w:val="Tekstpodstawowy2"/>
    <w:uiPriority w:val="99"/>
    <w:semiHidden/>
    <w:rsid w:val="001E3E16"/>
    <w:rPr>
      <w:rFonts w:ascii="Times New Roman" w:eastAsia="Times New Roman" w:hAnsi="Times New Roman"/>
      <w:kern w:val="2"/>
      <w:sz w:val="24"/>
      <w:szCs w:val="20"/>
    </w:rPr>
  </w:style>
  <w:style w:type="paragraph" w:styleId="Podtytu">
    <w:name w:val="Subtitle"/>
    <w:basedOn w:val="Normalny"/>
    <w:link w:val="PodtytuZnak"/>
    <w:uiPriority w:val="99"/>
    <w:qFormat/>
    <w:locked/>
    <w:rsid w:val="00CA3DF5"/>
    <w:pPr>
      <w:widowControl/>
      <w:suppressAutoHyphens w:val="0"/>
      <w:overflowPunct/>
      <w:autoSpaceDE/>
      <w:autoSpaceDN/>
      <w:adjustRightInd/>
      <w:spacing w:after="100" w:afterAutospacing="1" w:line="360" w:lineRule="auto"/>
      <w:jc w:val="both"/>
    </w:pPr>
    <w:rPr>
      <w:rFonts w:eastAsia="MS Mincho"/>
      <w:kern w:val="0"/>
    </w:rPr>
  </w:style>
  <w:style w:type="character" w:customStyle="1" w:styleId="PodtytuZnak">
    <w:name w:val="Podtytuł Znak"/>
    <w:link w:val="Podtytu"/>
    <w:uiPriority w:val="11"/>
    <w:rsid w:val="001E3E16"/>
    <w:rPr>
      <w:rFonts w:ascii="Cambria" w:eastAsia="Times New Roman" w:hAnsi="Cambria" w:cs="Times New Roman"/>
      <w:kern w:val="2"/>
      <w:sz w:val="24"/>
      <w:szCs w:val="24"/>
    </w:rPr>
  </w:style>
  <w:style w:type="paragraph" w:styleId="Tytu">
    <w:name w:val="Title"/>
    <w:basedOn w:val="Normalny"/>
    <w:link w:val="TytuZnak"/>
    <w:uiPriority w:val="99"/>
    <w:qFormat/>
    <w:locked/>
    <w:rsid w:val="00CA3DF5"/>
    <w:pPr>
      <w:widowControl/>
      <w:suppressAutoHyphens w:val="0"/>
      <w:overflowPunct/>
      <w:autoSpaceDE/>
      <w:autoSpaceDN/>
      <w:adjustRightInd/>
      <w:jc w:val="center"/>
    </w:pPr>
    <w:rPr>
      <w:rFonts w:eastAsia="Calibri"/>
      <w:kern w:val="0"/>
    </w:rPr>
  </w:style>
  <w:style w:type="character" w:customStyle="1" w:styleId="TytuZnak">
    <w:name w:val="Tytuł Znak"/>
    <w:link w:val="Tytu"/>
    <w:uiPriority w:val="10"/>
    <w:rsid w:val="001E3E16"/>
    <w:rPr>
      <w:rFonts w:ascii="Cambria" w:eastAsia="Times New Roman" w:hAnsi="Cambria" w:cs="Times New Roman"/>
      <w:b/>
      <w:bCs/>
      <w:kern w:val="28"/>
      <w:sz w:val="32"/>
      <w:szCs w:val="32"/>
    </w:rPr>
  </w:style>
  <w:style w:type="paragraph" w:styleId="Tekstprzypisukocowego">
    <w:name w:val="endnote text"/>
    <w:basedOn w:val="Normalny"/>
    <w:link w:val="TekstprzypisukocowegoZnak"/>
    <w:uiPriority w:val="99"/>
    <w:semiHidden/>
    <w:rsid w:val="00CA3DF5"/>
    <w:pPr>
      <w:widowControl/>
      <w:suppressAutoHyphens w:val="0"/>
      <w:overflowPunct/>
      <w:autoSpaceDE/>
      <w:autoSpaceDN/>
      <w:adjustRightInd/>
    </w:pPr>
    <w:rPr>
      <w:rFonts w:eastAsia="MS Mincho"/>
      <w:kern w:val="0"/>
      <w:sz w:val="20"/>
    </w:rPr>
  </w:style>
  <w:style w:type="character" w:customStyle="1" w:styleId="TekstprzypisukocowegoZnak">
    <w:name w:val="Tekst przypisu końcowego Znak"/>
    <w:link w:val="Tekstprzypisukocowego"/>
    <w:uiPriority w:val="99"/>
    <w:semiHidden/>
    <w:rsid w:val="001E3E16"/>
    <w:rPr>
      <w:rFonts w:ascii="Times New Roman" w:eastAsia="Times New Roman" w:hAnsi="Times New Roman"/>
      <w:kern w:val="2"/>
      <w:sz w:val="20"/>
      <w:szCs w:val="20"/>
    </w:rPr>
  </w:style>
  <w:style w:type="paragraph" w:styleId="Zwykytekst">
    <w:name w:val="Plain Text"/>
    <w:basedOn w:val="Normalny"/>
    <w:link w:val="ZwykytekstZnak"/>
    <w:uiPriority w:val="99"/>
    <w:semiHidden/>
    <w:rsid w:val="002411FA"/>
    <w:pPr>
      <w:widowControl/>
      <w:suppressAutoHyphens w:val="0"/>
      <w:overflowPunct/>
      <w:autoSpaceDE/>
      <w:autoSpaceDN/>
      <w:adjustRightInd/>
    </w:pPr>
    <w:rPr>
      <w:rFonts w:ascii="Courier New" w:eastAsia="MS Mincho" w:hAnsi="Courier New"/>
      <w:kern w:val="0"/>
      <w:sz w:val="20"/>
    </w:rPr>
  </w:style>
  <w:style w:type="character" w:customStyle="1" w:styleId="ZwykytekstZnak">
    <w:name w:val="Zwykły tekst Znak"/>
    <w:link w:val="Zwykytekst"/>
    <w:uiPriority w:val="99"/>
    <w:semiHidden/>
    <w:rsid w:val="001E3E16"/>
    <w:rPr>
      <w:rFonts w:ascii="Courier New" w:eastAsia="Times New Roman" w:hAnsi="Courier New" w:cs="Courier New"/>
      <w:kern w:val="2"/>
      <w:sz w:val="20"/>
      <w:szCs w:val="20"/>
    </w:rPr>
  </w:style>
  <w:style w:type="paragraph" w:styleId="HTML-wstpniesformatowany">
    <w:name w:val="HTML Preformatted"/>
    <w:basedOn w:val="Normalny"/>
    <w:link w:val="HTML-wstpniesformatowanyZnak"/>
    <w:uiPriority w:val="99"/>
    <w:semiHidden/>
    <w:rsid w:val="009E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pPr>
    <w:rPr>
      <w:rFonts w:ascii="Courier New" w:hAnsi="Courier New" w:cs="Courier New"/>
      <w:kern w:val="0"/>
      <w:sz w:val="20"/>
    </w:rPr>
  </w:style>
  <w:style w:type="character" w:customStyle="1" w:styleId="HTML-wstpniesformatowanyZnak">
    <w:name w:val="HTML - wstępnie sformatowany Znak"/>
    <w:link w:val="HTML-wstpniesformatowany"/>
    <w:uiPriority w:val="99"/>
    <w:semiHidden/>
    <w:rsid w:val="001E3E16"/>
    <w:rPr>
      <w:rFonts w:ascii="Courier New" w:eastAsia="Times New Roman" w:hAnsi="Courier New" w:cs="Courier New"/>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49</Pages>
  <Words>21417</Words>
  <Characters>128508</Characters>
  <Application>Microsoft Office Word</Application>
  <DocSecurity>0</DocSecurity>
  <Lines>1070</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Łazarek Sławomir</dc:creator>
  <cp:keywords/>
  <dc:description/>
  <cp:lastModifiedBy>Dell</cp:lastModifiedBy>
  <cp:revision>12</cp:revision>
  <dcterms:created xsi:type="dcterms:W3CDTF">2022-02-01T10:31:00Z</dcterms:created>
  <dcterms:modified xsi:type="dcterms:W3CDTF">2023-05-19T13:02:00Z</dcterms:modified>
</cp:coreProperties>
</file>